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0C1C94A" w14:textId="601AD67B" w:rsidR="003773B8" w:rsidRPr="00457A99" w:rsidRDefault="003773B8" w:rsidP="003773B8">
      <w:pPr>
        <w:ind w:left="5102"/>
      </w:pPr>
      <w:r>
        <w:t xml:space="preserve">VPS priemonės </w:t>
      </w:r>
      <w:r w:rsidRPr="001E6975">
        <w:t>„Bendradarbiavimo rėmimas skatin</w:t>
      </w:r>
      <w:r>
        <w:t>an</w:t>
      </w:r>
      <w:r w:rsidRPr="001E6975">
        <w:t>t trumpos maisto tiekimo grandinės produktų gamyb</w:t>
      </w:r>
      <w:r>
        <w:t>ą</w:t>
      </w:r>
      <w:r w:rsidRPr="001E6975">
        <w:t xml:space="preserve"> ir rinkodarą“</w:t>
      </w:r>
      <w:r>
        <w:t xml:space="preserve"> finansavimo sąlygų aprašo 3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p w14:paraId="4D2C763E" w14:textId="6E4B7E8E" w:rsidR="00841FDF" w:rsidRPr="00A118D2" w:rsidRDefault="00841FDF" w:rsidP="00855199">
      <w:pPr>
        <w:rPr>
          <w:sz w:val="20"/>
          <w:szCs w:val="20"/>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3773B8">
        <w:trPr>
          <w:trHeight w:val="1651"/>
        </w:trPr>
        <w:tc>
          <w:tcPr>
            <w:tcW w:w="4253" w:type="dxa"/>
          </w:tcPr>
          <w:p w14:paraId="58B93653" w14:textId="0DD2DF97" w:rsidR="001B35D0" w:rsidRPr="00A118D2" w:rsidRDefault="001B35D0" w:rsidP="00B27D6B">
            <w:pPr>
              <w:pStyle w:val="prastasistinklapis"/>
              <w:spacing w:before="0" w:after="0"/>
              <w:ind w:right="59"/>
              <w:jc w:val="center"/>
            </w:pPr>
            <w:r w:rsidRPr="00A118D2">
              <w:rPr>
                <w:rStyle w:val="num1DiagramaDiagrama"/>
                <w:rFonts w:eastAsia="Arial Unicode MS"/>
                <w:i/>
                <w:lang w:val="lt-LT"/>
              </w:rPr>
              <w:t>(</w:t>
            </w: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stinklapis"/>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stinklapis"/>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2086EA73" w14:textId="77777777" w:rsidR="003773B8" w:rsidRDefault="003773B8" w:rsidP="00AF718D">
      <w:pPr>
        <w:pStyle w:val="Antrat1"/>
        <w:numPr>
          <w:ilvl w:val="0"/>
          <w:numId w:val="0"/>
        </w:numPr>
        <w:rPr>
          <w:color w:val="000000"/>
          <w:szCs w:val="24"/>
        </w:rPr>
      </w:pPr>
    </w:p>
    <w:p w14:paraId="4478D703" w14:textId="6DD85D79"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4E366CF"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3DD1B61B"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b/>
          <w:szCs w:val="24"/>
        </w:rPr>
        <w:t>„</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3773B8">
        <w:rPr>
          <w:szCs w:val="24"/>
        </w:rPr>
        <w:t xml:space="preserve">Zarasų-Visagino regiono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F24292" w:rsidRPr="00B60215">
        <w:rPr>
          <w:szCs w:val="24"/>
        </w:rPr>
        <w:t xml:space="preserve">Zarasų – Visagino regiono </w:t>
      </w:r>
      <w:proofErr w:type="spellStart"/>
      <w:r w:rsidR="00F24292" w:rsidRPr="00B60215">
        <w:rPr>
          <w:szCs w:val="24"/>
        </w:rPr>
        <w:t>dvisektorė</w:t>
      </w:r>
      <w:proofErr w:type="spellEnd"/>
      <w:r w:rsidR="00F24292" w:rsidRPr="00B60215">
        <w:rPr>
          <w:szCs w:val="24"/>
        </w:rPr>
        <w:t xml:space="preserve"> vietos plėtros strategija“</w:t>
      </w:r>
      <w:r w:rsidR="001A60CE" w:rsidRPr="00A118D2">
        <w:rPr>
          <w:szCs w:val="24"/>
        </w:rPr>
        <w:t xml:space="preserve"> </w:t>
      </w:r>
      <w:r w:rsidR="00F24292">
        <w:rPr>
          <w:szCs w:val="24"/>
        </w:rPr>
        <w:t>II</w:t>
      </w:r>
      <w:r w:rsidR="001A60CE" w:rsidRPr="00A118D2">
        <w:rPr>
          <w:szCs w:val="24"/>
        </w:rPr>
        <w:t xml:space="preserve"> prioriteto </w:t>
      </w:r>
      <w:r w:rsidR="00F24292" w:rsidRPr="00B60215">
        <w:rPr>
          <w:szCs w:val="24"/>
        </w:rPr>
        <w:t>„Ekonominės veiklos įvairinimas ir plėtra“ priemonę Nr. 9.</w:t>
      </w:r>
      <w:r w:rsidR="00F24292" w:rsidRPr="00CA32A8">
        <w:rPr>
          <w:szCs w:val="24"/>
        </w:rPr>
        <w:t>1.60 „</w:t>
      </w:r>
      <w:bookmarkStart w:id="0" w:name="_Hlk500508774"/>
      <w:r w:rsidR="00F24292" w:rsidRPr="00CA32A8">
        <w:rPr>
          <w:szCs w:val="24"/>
        </w:rPr>
        <w:t>Bendradarbiavimo rėmimas skatint trumpos maisto tiekimo grandinės produktų gamyba ir rinkodarą</w:t>
      </w:r>
      <w:bookmarkEnd w:id="0"/>
      <w:r w:rsidR="00F24292" w:rsidRPr="00CA32A8">
        <w:rPr>
          <w:szCs w:val="24"/>
        </w:rPr>
        <w:t xml:space="preserve">“ Nr. </w:t>
      </w:r>
      <w:r w:rsidR="00F24292" w:rsidRPr="00CA32A8">
        <w:rPr>
          <w:szCs w:val="24"/>
          <w:u w:val="single"/>
        </w:rPr>
        <w:t>LEADER -19.2-SAVA-9</w:t>
      </w:r>
      <w:r w:rsidR="00F965EF" w:rsidRPr="00CA32A8">
        <w:rPr>
          <w:szCs w:val="24"/>
        </w:rPr>
        <w:t>,</w:t>
      </w:r>
      <w:r w:rsidR="00F965EF" w:rsidRPr="00CA32A8">
        <w:rPr>
          <w:i/>
          <w:szCs w:val="24"/>
        </w:rPr>
        <w:t xml:space="preserve"> </w:t>
      </w:r>
      <w:r w:rsidR="00F965EF" w:rsidRPr="00CA32A8">
        <w:rPr>
          <w:szCs w:val="24"/>
        </w:rPr>
        <w:t>įgyvendinamą pagal</w:t>
      </w:r>
      <w:r w:rsidR="00F965EF" w:rsidRPr="00CA32A8">
        <w:rPr>
          <w:i/>
          <w:szCs w:val="24"/>
        </w:rPr>
        <w:t xml:space="preserve"> </w:t>
      </w:r>
      <w:r w:rsidR="00431641" w:rsidRPr="00CA32A8">
        <w:rPr>
          <w:szCs w:val="24"/>
        </w:rPr>
        <w:t xml:space="preserve">Vietos projektų finansavimo </w:t>
      </w:r>
      <w:r w:rsidR="0025339A" w:rsidRPr="00CA32A8">
        <w:rPr>
          <w:szCs w:val="24"/>
        </w:rPr>
        <w:t xml:space="preserve">sąlygų </w:t>
      </w:r>
      <w:r w:rsidR="00431641" w:rsidRPr="00CA32A8">
        <w:rPr>
          <w:szCs w:val="24"/>
        </w:rPr>
        <w:t>aprašą, patvirtintą VVG valdymo organo</w:t>
      </w:r>
      <w:r w:rsidR="00F24292" w:rsidRPr="00CA32A8">
        <w:rPr>
          <w:szCs w:val="24"/>
        </w:rPr>
        <w:t xml:space="preserve"> Tarybos</w:t>
      </w:r>
      <w:r w:rsidR="00431641" w:rsidRPr="00CA32A8">
        <w:rPr>
          <w:i/>
          <w:szCs w:val="24"/>
        </w:rPr>
        <w:t xml:space="preserve"> </w:t>
      </w:r>
      <w:r w:rsidR="00F24292" w:rsidRPr="00CA32A8">
        <w:rPr>
          <w:szCs w:val="24"/>
        </w:rPr>
        <w:t>20</w:t>
      </w:r>
      <w:r w:rsidR="00A6106C">
        <w:rPr>
          <w:szCs w:val="24"/>
        </w:rPr>
        <w:t xml:space="preserve">20 </w:t>
      </w:r>
      <w:proofErr w:type="spellStart"/>
      <w:r w:rsidR="00431641" w:rsidRPr="00CA32A8">
        <w:rPr>
          <w:szCs w:val="24"/>
        </w:rPr>
        <w:t>m</w:t>
      </w:r>
      <w:proofErr w:type="spellEnd"/>
      <w:r w:rsidR="00431641" w:rsidRPr="00CA32A8">
        <w:rPr>
          <w:szCs w:val="24"/>
        </w:rPr>
        <w:t xml:space="preserve">. </w:t>
      </w:r>
      <w:bookmarkStart w:id="1" w:name="_GoBack"/>
      <w:r w:rsidR="00A6106C" w:rsidRPr="00246856">
        <w:rPr>
          <w:szCs w:val="24"/>
        </w:rPr>
        <w:t>gruodžio 22</w:t>
      </w:r>
      <w:r w:rsidR="00431641" w:rsidRPr="00246856">
        <w:rPr>
          <w:szCs w:val="24"/>
        </w:rPr>
        <w:t xml:space="preserve"> </w:t>
      </w:r>
      <w:proofErr w:type="spellStart"/>
      <w:r w:rsidR="00431641" w:rsidRPr="00246856">
        <w:rPr>
          <w:szCs w:val="24"/>
        </w:rPr>
        <w:t>d</w:t>
      </w:r>
      <w:proofErr w:type="spellEnd"/>
      <w:r w:rsidR="00431641" w:rsidRPr="00246856">
        <w:rPr>
          <w:szCs w:val="24"/>
        </w:rPr>
        <w:t xml:space="preserve">. </w:t>
      </w:r>
      <w:bookmarkEnd w:id="1"/>
      <w:r w:rsidR="00431641" w:rsidRPr="00CA32A8">
        <w:rPr>
          <w:szCs w:val="24"/>
        </w:rPr>
        <w:t xml:space="preserve">sprendimu Nr. </w:t>
      </w:r>
      <w:r w:rsidR="00A6106C">
        <w:rPr>
          <w:szCs w:val="24"/>
        </w:rPr>
        <w:t xml:space="preserve">7 </w:t>
      </w:r>
      <w:r w:rsidR="00FF4180" w:rsidRPr="00CA32A8">
        <w:rPr>
          <w:szCs w:val="24"/>
        </w:rPr>
        <w:t>(toliau – FSA</w:t>
      </w:r>
      <w:r w:rsidR="00AF0C24" w:rsidRPr="00CA32A8">
        <w:rPr>
          <w:szCs w:val="24"/>
        </w:rPr>
        <w:t xml:space="preserve">), </w:t>
      </w:r>
      <w:r w:rsidR="008F4DFF" w:rsidRPr="00CA32A8">
        <w:rPr>
          <w:szCs w:val="24"/>
        </w:rPr>
        <w:t xml:space="preserve">nepažeisdamos </w:t>
      </w:r>
      <w:r w:rsidR="00AF0C24" w:rsidRPr="00CA32A8">
        <w:rPr>
          <w:szCs w:val="24"/>
        </w:rPr>
        <w:t>šios</w:t>
      </w:r>
      <w:r w:rsidR="00AF0C24" w:rsidRPr="00A118D2">
        <w:rPr>
          <w:szCs w:val="24"/>
        </w:rPr>
        <w:t xml:space="preserve">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1F9ABAC6"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17827C46"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14:paraId="72B95E16" w14:textId="3228C88D"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0DFBFF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6B09C211" w14:textId="5AAE5FD9"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 xml:space="preserve">vykdyti jo priežiūrą mažiausiai </w:t>
      </w:r>
      <w:r w:rsidR="003B5AA1">
        <w:rPr>
          <w:bCs/>
          <w:szCs w:val="24"/>
        </w:rPr>
        <w:t>3</w:t>
      </w:r>
      <w:r w:rsidR="008905DE" w:rsidRPr="00A118D2">
        <w:rPr>
          <w:bCs/>
          <w:szCs w:val="24"/>
        </w:rPr>
        <w:t xml:space="preserve"> (</w:t>
      </w:r>
      <w:r w:rsidR="003B5AA1">
        <w:rPr>
          <w:bCs/>
          <w:szCs w:val="24"/>
        </w:rPr>
        <w:t>trejus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lastRenderedPageBreak/>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13885887"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p>
    <w:p w14:paraId="51AA7774" w14:textId="3DAD42D7"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2809490A"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 xml:space="preserve">įnašu natūra (savanoriškais darbais)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3"/>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lastRenderedPageBreak/>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E4F67F1"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savanoriškais darbais</w:t>
      </w:r>
      <w:r w:rsidR="00A62794" w:rsidRPr="00A118D2">
        <w:rPr>
          <w:lang w:val="lt-LT"/>
        </w:rPr>
        <w:t>)</w:t>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4"/>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5"/>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6"/>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lastRenderedPageBreak/>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579309D0"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8C01FD">
        <w:rPr>
          <w:rStyle w:val="Puslapioinaosnuoroda"/>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0"/>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1"/>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lastRenderedPageBreak/>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2"/>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26136C3F"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kto įgyvendinimo įnašu natūra (savanorišku darbu</w:t>
      </w:r>
      <w:r w:rsidR="00861DA8" w:rsidRPr="00A118D2">
        <w:t xml:space="preserve">),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13"/>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7018374E"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14"/>
      </w:r>
      <w:r w:rsidRPr="00A118D2">
        <w:t>.</w:t>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2A66EEE8"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lastRenderedPageBreak/>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2" w:name="OLE_LINK5"/>
      <w:bookmarkStart w:id="3" w:name="OLE_LINK6"/>
      <w:r w:rsidR="00F612CD" w:rsidRPr="00A118D2">
        <w:rPr>
          <w:sz w:val="24"/>
          <w:szCs w:val="24"/>
        </w:rPr>
        <w:t>s.</w:t>
      </w:r>
    </w:p>
    <w:p w14:paraId="0AFCEE5A" w14:textId="1C828F70" w:rsidR="003176CB" w:rsidRPr="00A118D2" w:rsidRDefault="00166560" w:rsidP="00A64096">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2"/>
      <w:bookmarkEnd w:id="3"/>
    </w:p>
    <w:p w14:paraId="2A9E0771" w14:textId="66529F50"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A64096">
        <w:rPr>
          <w:sz w:val="24"/>
          <w:szCs w:val="24"/>
        </w:rPr>
        <w:t>5.</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1E5FB4DF"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A64096">
        <w:rPr>
          <w:lang w:val="lt-LT"/>
        </w:rPr>
        <w:t>6</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Pagrindiniotekstotrauka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lastRenderedPageBreak/>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lastRenderedPageBreak/>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5"/>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6"/>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7"/>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lastRenderedPageBreak/>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8"/>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455CC728" w:rsidR="002E5D3D" w:rsidRPr="00A118D2" w:rsidRDefault="002E5D3D" w:rsidP="00AF718D">
      <w:pPr>
        <w:pStyle w:val="Pagrindinistekstas"/>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Pagrindinistekstas"/>
        <w:rPr>
          <w:szCs w:val="24"/>
        </w:rPr>
      </w:pPr>
      <w:r w:rsidRPr="00A118D2">
        <w:rPr>
          <w:szCs w:val="24"/>
        </w:rPr>
        <w:t xml:space="preserve">Įmonės adresas _____________________ </w:t>
      </w:r>
      <w:r w:rsidRPr="00A118D2">
        <w:rPr>
          <w:szCs w:val="24"/>
        </w:rPr>
        <w:tab/>
      </w:r>
      <w:r w:rsidRPr="00A118D2">
        <w:rPr>
          <w:szCs w:val="24"/>
        </w:rPr>
        <w:tab/>
      </w:r>
      <w:proofErr w:type="spellStart"/>
      <w:r w:rsidRPr="00A118D2">
        <w:rPr>
          <w:szCs w:val="24"/>
        </w:rPr>
        <w:t>Adresas</w:t>
      </w:r>
      <w:proofErr w:type="spellEnd"/>
      <w:r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Pagrindinistekstas"/>
        <w:rPr>
          <w:szCs w:val="24"/>
        </w:rPr>
      </w:pPr>
      <w:r w:rsidRPr="00A118D2">
        <w:rPr>
          <w:szCs w:val="24"/>
        </w:rPr>
        <w:t xml:space="preserve">Kodas ____________________________ </w:t>
      </w:r>
      <w:r w:rsidRPr="00A118D2">
        <w:rPr>
          <w:szCs w:val="24"/>
        </w:rPr>
        <w:tab/>
      </w:r>
      <w:r w:rsidRPr="00A118D2">
        <w:rPr>
          <w:szCs w:val="24"/>
        </w:rPr>
        <w:tab/>
      </w:r>
      <w:proofErr w:type="spellStart"/>
      <w:r w:rsidRPr="00A118D2">
        <w:rPr>
          <w:szCs w:val="24"/>
        </w:rPr>
        <w:t>Kodas</w:t>
      </w:r>
      <w:proofErr w:type="spellEnd"/>
      <w:r w:rsidRPr="00A118D2">
        <w:rPr>
          <w:szCs w:val="24"/>
        </w:rPr>
        <w:t xml:space="preserve"> ____________________________</w:t>
      </w:r>
      <w:r w:rsidR="00CE0767" w:rsidRPr="00A118D2">
        <w:rPr>
          <w:szCs w:val="24"/>
        </w:rPr>
        <w:t>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2"/>
      <w:head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FD26F" w14:textId="77777777" w:rsidR="005844EF" w:rsidRDefault="005844EF">
      <w:r>
        <w:separator/>
      </w:r>
    </w:p>
  </w:endnote>
  <w:endnote w:type="continuationSeparator" w:id="0">
    <w:p w14:paraId="317658A4" w14:textId="77777777" w:rsidR="005844EF" w:rsidRDefault="0058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E345A" w14:textId="77777777" w:rsidR="005844EF" w:rsidRDefault="005844EF">
      <w:r>
        <w:separator/>
      </w:r>
    </w:p>
  </w:footnote>
  <w:footnote w:type="continuationSeparator" w:id="0">
    <w:p w14:paraId="4B543AC2" w14:textId="77777777" w:rsidR="005844EF" w:rsidRDefault="005844EF">
      <w:r>
        <w:continuationSeparator/>
      </w:r>
    </w:p>
  </w:footnote>
  <w:footnote w:id="1">
    <w:p w14:paraId="0ABE413D" w14:textId="5684C472"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4">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5">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6">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7">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8">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0">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1">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2">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3">
    <w:p w14:paraId="0883E1BC" w14:textId="02B64F08"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xml:space="preserve">, kai tiek Pareiškėjas, tiek Partneris prie vietos projekto įgyvendinimo prisideda įnašu natūra (savanorišku </w:t>
      </w:r>
      <w:r w:rsidR="00A64096">
        <w:rPr>
          <w:i/>
        </w:rPr>
        <w:t>darbu</w:t>
      </w:r>
      <w:r w:rsidRPr="00903B4F">
        <w:rPr>
          <w:i/>
        </w:rPr>
        <w:t>).</w:t>
      </w:r>
      <w:r w:rsidR="00C9060E" w:rsidRPr="00903B4F">
        <w:rPr>
          <w:i/>
        </w:rPr>
        <w:t xml:space="preserve"> </w:t>
      </w:r>
    </w:p>
  </w:footnote>
  <w:footnote w:id="14">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15">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6">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7">
    <w:p w14:paraId="5969B856" w14:textId="57EFB619"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w:t>
      </w:r>
      <w:r w:rsidR="00D82748">
        <w:rPr>
          <w:i/>
        </w:rPr>
        <w:t>.</w:t>
      </w:r>
    </w:p>
  </w:footnote>
  <w:footnote w:id="18">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80E5" w14:textId="5F21FB1B"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246856">
      <w:rPr>
        <w:rStyle w:val="Puslapionumeris"/>
        <w:rFonts w:ascii="Times New Roman" w:hAnsi="Times New Roman"/>
        <w:noProof/>
      </w:rPr>
      <w:t>5</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17DC7"/>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46F3"/>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856"/>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3B8"/>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5AA1"/>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4257"/>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44EF"/>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6F7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8671A"/>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01FD"/>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6C8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3AE7"/>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106C"/>
    <w:rsid w:val="00A62794"/>
    <w:rsid w:val="00A6294A"/>
    <w:rsid w:val="00A62BB0"/>
    <w:rsid w:val="00A62D97"/>
    <w:rsid w:val="00A62FB7"/>
    <w:rsid w:val="00A635BA"/>
    <w:rsid w:val="00A64096"/>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A87"/>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32A8"/>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6E5"/>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274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292"/>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2ED"/>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4FC70A7-05FA-4FE5-8312-A13B697C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17629</Words>
  <Characters>10049</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27623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Admin</cp:lastModifiedBy>
  <cp:revision>137</cp:revision>
  <cp:lastPrinted>2009-04-27T09:33:00Z</cp:lastPrinted>
  <dcterms:created xsi:type="dcterms:W3CDTF">2017-10-16T06:17:00Z</dcterms:created>
  <dcterms:modified xsi:type="dcterms:W3CDTF">2020-12-15T12:26:00Z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