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D9B0" w14:textId="77777777" w:rsidR="00814DFF" w:rsidRPr="00FF39E1" w:rsidRDefault="00814DFF" w:rsidP="00814DFF">
      <w:pPr>
        <w:ind w:left="5102" w:firstLine="0"/>
        <w:rPr>
          <w:rFonts w:ascii="Times New Roman" w:hAnsi="Times New Roman" w:cs="Times New Roman"/>
        </w:rPr>
      </w:pPr>
      <w:r w:rsidRPr="00FF39E1">
        <w:rPr>
          <w:rFonts w:ascii="Times New Roman" w:hAnsi="Times New Roman" w:cs="Times New Roman"/>
        </w:rPr>
        <w:t>VPS  priemonės „</w:t>
      </w:r>
      <w:r>
        <w:rPr>
          <w:rFonts w:ascii="Times New Roman" w:hAnsi="Times New Roman" w:cs="Times New Roman"/>
        </w:rPr>
        <w:t>Socialinio verslo kūrimas ir plėtra</w:t>
      </w:r>
      <w:r w:rsidRPr="00FF39E1">
        <w:rPr>
          <w:rFonts w:ascii="Times New Roman" w:hAnsi="Times New Roman" w:cs="Times New Roman"/>
        </w:rPr>
        <w:t>“</w:t>
      </w:r>
      <w:r>
        <w:rPr>
          <w:rFonts w:ascii="Times New Roman" w:hAnsi="Times New Roman" w:cs="Times New Roman"/>
        </w:rPr>
        <w:t xml:space="preserve"> </w:t>
      </w:r>
      <w:r w:rsidRPr="00FF39E1">
        <w:rPr>
          <w:rFonts w:ascii="Times New Roman" w:hAnsi="Times New Roman" w:cs="Times New Roman"/>
        </w:rPr>
        <w:t xml:space="preserve">finansavimo sąlygų aprašo </w:t>
      </w:r>
    </w:p>
    <w:p w14:paraId="107F0BDC" w14:textId="77777777" w:rsidR="00814DFF" w:rsidRPr="00FF39E1" w:rsidRDefault="00814DFF" w:rsidP="00814DFF">
      <w:pPr>
        <w:ind w:left="5102" w:firstLine="0"/>
        <w:rPr>
          <w:rFonts w:ascii="Times New Roman" w:hAnsi="Times New Roman" w:cs="Times New Roman"/>
        </w:rPr>
      </w:pPr>
      <w:r>
        <w:rPr>
          <w:rFonts w:ascii="Times New Roman" w:hAnsi="Times New Roman" w:cs="Times New Roman"/>
        </w:rPr>
        <w:t>3</w:t>
      </w:r>
      <w:r w:rsidRPr="00FF39E1">
        <w:rPr>
          <w:rFonts w:ascii="Times New Roman" w:hAnsi="Times New Roman" w:cs="Times New Roman"/>
        </w:rPr>
        <w:t xml:space="preserve"> priedas</w:t>
      </w:r>
    </w:p>
    <w:p w14:paraId="74F69F01" w14:textId="77777777" w:rsidR="008C0267" w:rsidRPr="008C0267" w:rsidRDefault="008C0267" w:rsidP="008C0267">
      <w:pPr>
        <w:ind w:left="5102" w:firstLine="0"/>
        <w:rPr>
          <w:rFonts w:ascii="Times New Roman" w:hAnsi="Times New Roman" w:cs="Times New Roman"/>
          <w:sz w:val="22"/>
          <w:szCs w:val="22"/>
          <w:lang w:eastAsia="en-US"/>
        </w:rPr>
      </w:pPr>
    </w:p>
    <w:p w14:paraId="343EF063"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18E66084"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6D98C5BA"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591169D0" w14:textId="77777777" w:rsidR="008C0267" w:rsidRDefault="008C0267" w:rsidP="008C0267">
      <w:pPr>
        <w:tabs>
          <w:tab w:val="left" w:pos="3555"/>
        </w:tabs>
        <w:ind w:firstLine="0"/>
        <w:jc w:val="center"/>
        <w:rPr>
          <w:rFonts w:ascii="Times New Roman" w:hAnsi="Times New Roman" w:cs="Times New Roman"/>
          <w:b/>
          <w:sz w:val="22"/>
          <w:szCs w:val="22"/>
          <w:lang w:eastAsia="en-US"/>
        </w:rPr>
      </w:pPr>
    </w:p>
    <w:p w14:paraId="0C1543CE"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26D6F740"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1FD81BAF"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40AABC5A"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71088FE0"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708473A4"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245550BE"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78074DBB" w14:textId="77777777" w:rsidR="00814DFF" w:rsidRPr="008C0267" w:rsidRDefault="00814DFF" w:rsidP="008C0267">
      <w:pPr>
        <w:tabs>
          <w:tab w:val="left" w:pos="3555"/>
        </w:tabs>
        <w:ind w:firstLine="0"/>
        <w:jc w:val="center"/>
        <w:rPr>
          <w:rFonts w:ascii="Times New Roman" w:hAnsi="Times New Roman" w:cs="Times New Roman"/>
          <w:b/>
          <w:sz w:val="22"/>
          <w:szCs w:val="22"/>
          <w:lang w:eastAsia="en-US"/>
        </w:rPr>
      </w:pPr>
    </w:p>
    <w:p w14:paraId="4B3DEE6D"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21F0B03A" w14:textId="77777777" w:rsidR="008C0267" w:rsidRDefault="008C0267" w:rsidP="008C0267">
      <w:pPr>
        <w:tabs>
          <w:tab w:val="left" w:pos="3555"/>
        </w:tabs>
        <w:ind w:firstLine="0"/>
        <w:jc w:val="center"/>
        <w:rPr>
          <w:rFonts w:ascii="Times New Roman" w:hAnsi="Times New Roman" w:cs="Times New Roman"/>
          <w:b/>
          <w:sz w:val="22"/>
          <w:szCs w:val="22"/>
        </w:rPr>
      </w:pPr>
    </w:p>
    <w:p w14:paraId="29A578BD" w14:textId="77777777" w:rsidR="00814DFF" w:rsidRDefault="00814DFF" w:rsidP="008C0267">
      <w:pPr>
        <w:tabs>
          <w:tab w:val="left" w:pos="3555"/>
        </w:tabs>
        <w:ind w:firstLine="0"/>
        <w:jc w:val="center"/>
        <w:rPr>
          <w:rFonts w:ascii="Times New Roman" w:hAnsi="Times New Roman" w:cs="Times New Roman"/>
          <w:b/>
          <w:sz w:val="22"/>
          <w:szCs w:val="22"/>
        </w:rPr>
      </w:pPr>
    </w:p>
    <w:p w14:paraId="4C15B211" w14:textId="77777777" w:rsidR="00814DFF" w:rsidRDefault="00814DFF" w:rsidP="008C0267">
      <w:pPr>
        <w:tabs>
          <w:tab w:val="left" w:pos="3555"/>
        </w:tabs>
        <w:ind w:firstLine="0"/>
        <w:jc w:val="center"/>
        <w:rPr>
          <w:rFonts w:ascii="Times New Roman" w:hAnsi="Times New Roman" w:cs="Times New Roman"/>
          <w:b/>
          <w:sz w:val="22"/>
          <w:szCs w:val="22"/>
        </w:rPr>
      </w:pPr>
    </w:p>
    <w:p w14:paraId="775D13FC" w14:textId="77777777" w:rsidR="00814DFF" w:rsidRPr="008C0267" w:rsidRDefault="00814DFF"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719D264B"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48D49445" w14:textId="77777777" w:rsidR="00814DFF" w:rsidRPr="00814DFF" w:rsidRDefault="008C0267" w:rsidP="00814DFF">
            <w:pPr>
              <w:tabs>
                <w:tab w:val="left" w:pos="3555"/>
              </w:tabs>
              <w:ind w:firstLine="0"/>
              <w:jc w:val="center"/>
              <w:rPr>
                <w:rFonts w:ascii="Times New Roman" w:hAnsi="Times New Roman" w:cs="Times New Roman"/>
                <w:b/>
                <w:sz w:val="24"/>
                <w:szCs w:val="24"/>
              </w:rPr>
            </w:pPr>
            <w:r w:rsidRPr="00814DFF">
              <w:rPr>
                <w:rFonts w:ascii="Times New Roman" w:hAnsi="Times New Roman" w:cs="Times New Roman"/>
                <w:b/>
                <w:sz w:val="24"/>
                <w:szCs w:val="24"/>
              </w:rPr>
              <w:t xml:space="preserve">TEIKIAMAS PAGAL </w:t>
            </w:r>
            <w:r w:rsidR="00814DFF">
              <w:rPr>
                <w:rFonts w:ascii="Times New Roman" w:hAnsi="Times New Roman" w:cs="Times New Roman"/>
                <w:b/>
                <w:sz w:val="24"/>
                <w:szCs w:val="24"/>
              </w:rPr>
              <w:t xml:space="preserve"> </w:t>
            </w:r>
            <w:r w:rsidR="00814DFF" w:rsidRPr="00814DFF">
              <w:rPr>
                <w:rFonts w:ascii="Times New Roman" w:hAnsi="Times New Roman" w:cs="Times New Roman"/>
                <w:b/>
                <w:sz w:val="24"/>
                <w:szCs w:val="24"/>
              </w:rPr>
              <w:t xml:space="preserve">ZARASŲ-VISAGINO REGIONO DVISEKTORĖS VIETOS PLĖTROS STRATEGIJOS, ZARASŲ – VISAGINO REGIONAS, 2014-2020 M. “ </w:t>
            </w:r>
            <w:r w:rsidR="00814DFF" w:rsidRPr="00814DFF">
              <w:rPr>
                <w:rFonts w:ascii="Times New Roman" w:eastAsia="Calibri" w:hAnsi="Times New Roman" w:cs="Times New Roman"/>
                <w:b/>
                <w:sz w:val="24"/>
                <w:szCs w:val="24"/>
              </w:rPr>
              <w:t xml:space="preserve"> PRIEMONĘ </w:t>
            </w:r>
            <w:r w:rsidR="00814DFF" w:rsidRPr="00814DFF">
              <w:rPr>
                <w:rFonts w:ascii="Times New Roman" w:hAnsi="Times New Roman" w:cs="Times New Roman"/>
                <w:b/>
                <w:sz w:val="24"/>
                <w:szCs w:val="24"/>
              </w:rPr>
              <w:t>„SOCIALINIO VERSLO KŪRIMAS IR PLĖTRA“</w:t>
            </w:r>
          </w:p>
          <w:p w14:paraId="1E49004C" w14:textId="77777777" w:rsidR="008C0267" w:rsidRPr="008C0267" w:rsidRDefault="00814DFF" w:rsidP="00814DFF">
            <w:pPr>
              <w:tabs>
                <w:tab w:val="left" w:pos="3555"/>
              </w:tabs>
              <w:ind w:firstLine="0"/>
              <w:jc w:val="center"/>
              <w:rPr>
                <w:rFonts w:ascii="Times New Roman" w:hAnsi="Times New Roman" w:cs="Times New Roman"/>
                <w:i/>
                <w:sz w:val="22"/>
                <w:szCs w:val="22"/>
                <w:lang w:eastAsia="en-US"/>
              </w:rPr>
            </w:pPr>
            <w:r w:rsidRPr="00814DFF">
              <w:rPr>
                <w:rFonts w:ascii="Times New Roman" w:hAnsi="Times New Roman" w:cs="Times New Roman"/>
                <w:b/>
                <w:sz w:val="24"/>
                <w:szCs w:val="24"/>
              </w:rPr>
              <w:t>Nr. LEADER-19.2- SAVA-10</w:t>
            </w:r>
          </w:p>
        </w:tc>
      </w:tr>
    </w:tbl>
    <w:p w14:paraId="34D2FE69" w14:textId="77777777" w:rsidR="008C0267" w:rsidRDefault="008C0267" w:rsidP="008C0267">
      <w:pPr>
        <w:tabs>
          <w:tab w:val="left" w:pos="3555"/>
        </w:tabs>
        <w:ind w:firstLine="0"/>
        <w:jc w:val="center"/>
        <w:rPr>
          <w:rFonts w:ascii="Times New Roman" w:hAnsi="Times New Roman" w:cs="Times New Roman"/>
          <w:b/>
          <w:sz w:val="22"/>
          <w:szCs w:val="22"/>
          <w:lang w:eastAsia="en-US"/>
        </w:rPr>
      </w:pPr>
    </w:p>
    <w:p w14:paraId="1D76E307"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74F0580F"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436F3375"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1C15DAA9"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0D723FFE"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730DA865"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6E022293"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62F55337"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788661E2"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5666136F"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25047EBD"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387EE457"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770AA29D"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6E0D4609"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0E44C1C8"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7ECAC887"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447BF00F"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61B54398"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01EEF763"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47954A49"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454FAAA3"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1C521113"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1365C1EC"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41CD412B" w14:textId="77777777" w:rsidR="00814DFF" w:rsidRDefault="00814DFF" w:rsidP="008C0267">
      <w:pPr>
        <w:tabs>
          <w:tab w:val="left" w:pos="3555"/>
        </w:tabs>
        <w:ind w:firstLine="0"/>
        <w:jc w:val="center"/>
        <w:rPr>
          <w:rFonts w:ascii="Times New Roman" w:hAnsi="Times New Roman" w:cs="Times New Roman"/>
          <w:b/>
          <w:sz w:val="22"/>
          <w:szCs w:val="22"/>
          <w:lang w:eastAsia="en-US"/>
        </w:rPr>
      </w:pPr>
    </w:p>
    <w:p w14:paraId="7A49DE91" w14:textId="77777777" w:rsidR="00814DFF" w:rsidRPr="008C0267" w:rsidRDefault="00814DFF"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4C36961B"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7EEC599B"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7E9337FA"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65295AF4"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70D75CE4"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6AA2164C"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1113866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517BC5D"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7CCB798C"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73E4B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E8608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002331F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502E8A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7BA3D44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27ECE3AF" w14:textId="77777777" w:rsidR="008C0267" w:rsidRDefault="008C0267" w:rsidP="00A42052">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socialinis verslas, vykdomas viešojo juridinio asmens</w:t>
            </w:r>
          </w:p>
          <w:p w14:paraId="317567FD" w14:textId="42573DDB" w:rsidR="00A42052" w:rsidRPr="008C0267" w:rsidRDefault="00A42052" w:rsidP="00A42052">
            <w:pPr>
              <w:tabs>
                <w:tab w:val="left" w:pos="3555"/>
              </w:tabs>
              <w:ind w:firstLine="0"/>
              <w:rPr>
                <w:rFonts w:ascii="Times New Roman" w:hAnsi="Times New Roman" w:cs="Times New Roman"/>
                <w:sz w:val="22"/>
                <w:szCs w:val="22"/>
                <w:lang w:eastAsia="en-US"/>
              </w:rPr>
            </w:pPr>
          </w:p>
        </w:tc>
      </w:tr>
      <w:tr w:rsidR="008C0267" w:rsidRPr="008C0267" w14:paraId="38BFE4BD"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6140E7D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120BCAE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974AC74"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 verslo pradžia;</w:t>
            </w:r>
          </w:p>
          <w:p w14:paraId="3C08CD7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14:paraId="33D91BD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4B7069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6C83D5B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18A9F285" w14:textId="77777777" w:rsidR="008C0267" w:rsidRPr="00CD2C32" w:rsidRDefault="008C0267" w:rsidP="008C0267">
            <w:pPr>
              <w:tabs>
                <w:tab w:val="left" w:pos="3555"/>
              </w:tabs>
              <w:ind w:firstLine="0"/>
              <w:rPr>
                <w:rFonts w:ascii="Times New Roman" w:hAnsi="Times New Roman" w:cs="Times New Roman"/>
                <w:sz w:val="22"/>
                <w:szCs w:val="22"/>
                <w:lang w:eastAsia="en-US"/>
              </w:rPr>
            </w:pPr>
            <w:r w:rsidRPr="00CD2C32">
              <w:rPr>
                <w:rFonts w:ascii="Times New Roman" w:hAnsi="Times New Roman" w:cs="Times New Roman"/>
                <w:sz w:val="22"/>
                <w:szCs w:val="22"/>
              </w:rPr>
              <w:t>□ – ne žemės ūkio verslas;</w:t>
            </w:r>
          </w:p>
          <w:p w14:paraId="4AC99EAC" w14:textId="45E78458" w:rsidR="008C0267" w:rsidRPr="00CD2C32" w:rsidRDefault="008C0267" w:rsidP="008C0267">
            <w:pPr>
              <w:tabs>
                <w:tab w:val="left" w:pos="3555"/>
              </w:tabs>
              <w:ind w:firstLine="0"/>
              <w:rPr>
                <w:rFonts w:ascii="Times New Roman" w:hAnsi="Times New Roman" w:cs="Times New Roman"/>
                <w:color w:val="FF0000"/>
                <w:sz w:val="22"/>
                <w:szCs w:val="22"/>
              </w:rPr>
            </w:pPr>
          </w:p>
        </w:tc>
      </w:tr>
      <w:tr w:rsidR="008C0267" w:rsidRPr="008C0267" w14:paraId="7A8A82C0"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B0D6AB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3CC381A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33521D6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703F505C"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47FAC5F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43B62DD5"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2EC70C0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2524D07E"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105F3FDA"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31214C0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656DE34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D61DBE6"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F091FF1"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C1B390A"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1B682255"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04F9C75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9F70529"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E3E11B3"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1E39BF58"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286E591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2C5D14E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FF8549D"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648DAE50"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A652AA6"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621F84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603D6FD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17DA2771"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64D2C5C7"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04FA4CB9"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115DF82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5D04AFD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5D4C9CC1"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727E235"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401DE205"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5574C0B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7B112F3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6B778895"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5F26813C"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1.1.6.</w:t>
            </w:r>
          </w:p>
        </w:tc>
        <w:tc>
          <w:tcPr>
            <w:tcW w:w="2555" w:type="dxa"/>
            <w:tcBorders>
              <w:top w:val="single" w:sz="4" w:space="0" w:color="auto"/>
              <w:left w:val="single" w:sz="4" w:space="0" w:color="auto"/>
              <w:bottom w:val="single" w:sz="4" w:space="0" w:color="auto"/>
              <w:right w:val="single" w:sz="4" w:space="0" w:color="auto"/>
            </w:tcBorders>
            <w:vAlign w:val="center"/>
          </w:tcPr>
          <w:p w14:paraId="6338D4EE" w14:textId="77777777" w:rsidR="008C0267" w:rsidRPr="008C0267" w:rsidRDefault="008C0267" w:rsidP="0045446E">
            <w:pPr>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socialinio verslo modelis</w:t>
            </w:r>
          </w:p>
          <w:p w14:paraId="164D8B26" w14:textId="77777777" w:rsidR="008C0267" w:rsidRPr="008C0267" w:rsidRDefault="008C0267" w:rsidP="0045446E">
            <w:pPr>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7DFFEB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išorinis;</w:t>
            </w:r>
          </w:p>
          <w:p w14:paraId="273C222E"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integruotas;</w:t>
            </w:r>
          </w:p>
          <w:p w14:paraId="48F7F4C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įterptinis.</w:t>
            </w:r>
          </w:p>
        </w:tc>
      </w:tr>
      <w:tr w:rsidR="008C0267" w:rsidRPr="008C0267" w14:paraId="3B2FC9CD"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3BF9E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96DA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65287FA6"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335D912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796F4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2AD24265"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5DB5FF8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14:paraId="2A190AC1"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DBE5BBE"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5B6F15E5"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5F49E34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1.2.1.2.</w:t>
            </w:r>
          </w:p>
        </w:tc>
        <w:tc>
          <w:tcPr>
            <w:tcW w:w="2555" w:type="dxa"/>
            <w:tcBorders>
              <w:top w:val="single" w:sz="4" w:space="0" w:color="auto"/>
              <w:left w:val="single" w:sz="4" w:space="0" w:color="auto"/>
              <w:bottom w:val="single" w:sz="4" w:space="0" w:color="auto"/>
              <w:right w:val="single" w:sz="4" w:space="0" w:color="auto"/>
            </w:tcBorders>
            <w:vAlign w:val="center"/>
          </w:tcPr>
          <w:p w14:paraId="30A0D251"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socialinės veiklos apibūdinimas</w:t>
            </w:r>
          </w:p>
          <w:p w14:paraId="24B137C2" w14:textId="77777777"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DB4C82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w:t>
            </w:r>
            <w:r w:rsidR="00BA2E7F">
              <w:rPr>
                <w:rFonts w:ascii="Times New Roman" w:hAnsi="Times New Roman" w:cs="Times New Roman"/>
                <w:i/>
                <w:sz w:val="22"/>
                <w:szCs w:val="22"/>
              </w:rPr>
              <w:t>,</w:t>
            </w:r>
            <w:r w:rsidRPr="008C0267">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8C0267" w14:paraId="7B96DDFC"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4FA7E5F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772DB3D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F58C55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4D07C49B"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5CF0EC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1.2.3.</w:t>
            </w:r>
          </w:p>
        </w:tc>
        <w:tc>
          <w:tcPr>
            <w:tcW w:w="2555" w:type="dxa"/>
            <w:tcBorders>
              <w:top w:val="single" w:sz="4" w:space="0" w:color="auto"/>
              <w:left w:val="single" w:sz="4" w:space="0" w:color="auto"/>
              <w:bottom w:val="single" w:sz="4" w:space="0" w:color="auto"/>
              <w:right w:val="single" w:sz="4" w:space="0" w:color="auto"/>
            </w:tcBorders>
            <w:vAlign w:val="center"/>
          </w:tcPr>
          <w:p w14:paraId="5376901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6823A6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19AC3664"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3E0E4ED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45F27FF7"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32410FC"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298E2655"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EAF5F9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28F201DD"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73E3A2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5949ACDA"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7A791A5B"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12F51C3B"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6048D0FC"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64862D4F"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0A8520C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3046DCB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7F2826C1"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4D615A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2ACC6AC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60BDF850"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4263C69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08C6F1F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739BF25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asociacija;</w:t>
            </w:r>
          </w:p>
          <w:p w14:paraId="2CB4A205"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viešoji įstaiga;</w:t>
            </w:r>
          </w:p>
          <w:p w14:paraId="28B86665"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labdaros ir paramos fondas;</w:t>
            </w:r>
          </w:p>
          <w:p w14:paraId="3A8A2519"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4899FC66"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2EBF2C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60CE5ED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681A2DB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4F58686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0DA9DD43"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36561980"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5674C39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87FB52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3C054F83"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01D060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147D6C80"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AB82D3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76AA573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14:paraId="7FE19FF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14:paraId="0DC2BAA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027F25C9"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62D93B5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2C5DEE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14:paraId="1E0677EC"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2C8174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14:paraId="4131CB98"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E5C670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29E9451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14:paraId="750C837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14:paraId="7C1CF6B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7E330155"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05C7152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4182B1E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DF01B73"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0F59E28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0653D6B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59601DF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576B5D0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4CDBF75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2DAD51E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6D2BB75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125C68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613DB973"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1800688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lastRenderedPageBreak/>
              <w:t>4. Informacija apie n-tąjį susijusį ūkio subjektą „&lt;...&gt;„:</w:t>
            </w:r>
          </w:p>
          <w:p w14:paraId="62B64D7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06C6D34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14A5219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036B92B0"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793358F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1E82F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2EFE9970"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0E72B2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4F6E4583"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546D991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0B96F3C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3912ECC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2611DC0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163263D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262DEA0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(Eur);</w:t>
            </w:r>
          </w:p>
          <w:p w14:paraId="4A77F91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779BCC6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3B561D66"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85132B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5E140FFD"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42B6580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685B7C0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18B0F11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571D676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1E13C94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781DAF3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25D7A59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(Eur);</w:t>
            </w:r>
          </w:p>
          <w:p w14:paraId="5CF7D51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2AB6A148"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14:paraId="13C28356"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1B2AE8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1.3.5.</w:t>
            </w:r>
          </w:p>
        </w:tc>
        <w:tc>
          <w:tcPr>
            <w:tcW w:w="2555" w:type="dxa"/>
            <w:tcBorders>
              <w:top w:val="single" w:sz="4" w:space="0" w:color="auto"/>
              <w:left w:val="single" w:sz="4" w:space="0" w:color="auto"/>
              <w:bottom w:val="single" w:sz="4" w:space="0" w:color="auto"/>
              <w:right w:val="single" w:sz="4" w:space="0" w:color="auto"/>
            </w:tcBorders>
          </w:tcPr>
          <w:p w14:paraId="6EDDDD5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0810EE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14:paraId="0226561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14:paraId="2517AA90" w14:textId="77777777" w:rsidR="00A42052" w:rsidRPr="00A42052" w:rsidRDefault="00A42052" w:rsidP="00A42052">
      <w:pPr>
        <w:rPr>
          <w:rFonts w:ascii="Times New Roman" w:hAnsi="Times New Roman" w:cs="Times New Roman"/>
          <w:color w:val="000000"/>
          <w:sz w:val="27"/>
          <w:szCs w:val="27"/>
        </w:rPr>
      </w:pPr>
      <w:r w:rsidRPr="00A42052">
        <w:rPr>
          <w:rFonts w:ascii="Times New Roman" w:hAnsi="Times New Roman" w:cs="Times New Roman"/>
          <w:color w:val="000000"/>
          <w:sz w:val="22"/>
          <w:szCs w:val="22"/>
        </w:rPr>
        <w:t> </w:t>
      </w:r>
    </w:p>
    <w:tbl>
      <w:tblPr>
        <w:tblW w:w="9645" w:type="dxa"/>
        <w:tblCellMar>
          <w:left w:w="0" w:type="dxa"/>
          <w:right w:w="0" w:type="dxa"/>
        </w:tblCellMar>
        <w:tblLook w:val="04A0" w:firstRow="1" w:lastRow="0" w:firstColumn="1" w:lastColumn="0" w:noHBand="0" w:noVBand="1"/>
      </w:tblPr>
      <w:tblGrid>
        <w:gridCol w:w="703"/>
        <w:gridCol w:w="2049"/>
        <w:gridCol w:w="4411"/>
        <w:gridCol w:w="2482"/>
      </w:tblGrid>
      <w:tr w:rsidR="00A42052" w:rsidRPr="00A42052" w14:paraId="1B2A2C68" w14:textId="77777777" w:rsidTr="00A42052">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7F714C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14:paraId="7CE5E90A"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ESAMOS SITUACIJOS (IŠSKYRUS EKONOMINĘ) ANALIZĖ IR PROGNOZUOJAMAS POKYTIS PO PARAMOS VIETOS PROJEKTUI ĮGYVENDINTI SKYRIMO IKI KONTROLĖS LAIKOTARPIO PABAIGOS</w:t>
            </w:r>
          </w:p>
        </w:tc>
      </w:tr>
      <w:tr w:rsidR="00A42052" w:rsidRPr="00A42052" w14:paraId="663C7C9E" w14:textId="77777777" w:rsidTr="00A42052">
        <w:tc>
          <w:tcPr>
            <w:tcW w:w="703" w:type="dxa"/>
            <w:tcBorders>
              <w:top w:val="nil"/>
              <w:left w:val="single" w:sz="8" w:space="0" w:color="auto"/>
              <w:bottom w:val="single" w:sz="8" w:space="0" w:color="auto"/>
              <w:right w:val="single" w:sz="8" w:space="0" w:color="auto"/>
            </w:tcBorders>
            <w:shd w:val="clear" w:color="auto" w:fill="FFFFFF"/>
            <w:hideMark/>
          </w:tcPr>
          <w:p w14:paraId="3BF64A5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2048" w:type="dxa"/>
            <w:tcBorders>
              <w:top w:val="nil"/>
              <w:left w:val="nil"/>
              <w:bottom w:val="single" w:sz="8" w:space="0" w:color="auto"/>
              <w:right w:val="single" w:sz="8" w:space="0" w:color="auto"/>
            </w:tcBorders>
            <w:shd w:val="clear" w:color="auto" w:fill="FFFFFF"/>
            <w:hideMark/>
          </w:tcPr>
          <w:p w14:paraId="728F3DD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4408" w:type="dxa"/>
            <w:tcBorders>
              <w:top w:val="nil"/>
              <w:left w:val="nil"/>
              <w:bottom w:val="single" w:sz="8" w:space="0" w:color="auto"/>
              <w:right w:val="single" w:sz="8" w:space="0" w:color="auto"/>
            </w:tcBorders>
            <w:shd w:val="clear" w:color="auto" w:fill="FFFFFF"/>
            <w:hideMark/>
          </w:tcPr>
          <w:p w14:paraId="7C44C84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c>
          <w:tcPr>
            <w:tcW w:w="2480" w:type="dxa"/>
            <w:tcBorders>
              <w:top w:val="nil"/>
              <w:left w:val="nil"/>
              <w:bottom w:val="single" w:sz="8" w:space="0" w:color="auto"/>
              <w:right w:val="single" w:sz="8" w:space="0" w:color="auto"/>
            </w:tcBorders>
            <w:shd w:val="clear" w:color="auto" w:fill="FFFFFF"/>
            <w:hideMark/>
          </w:tcPr>
          <w:p w14:paraId="75C373C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IV</w:t>
            </w:r>
          </w:p>
        </w:tc>
      </w:tr>
      <w:tr w:rsidR="00A42052" w:rsidRPr="00A42052" w14:paraId="1C5180AA" w14:textId="77777777" w:rsidTr="00A42052">
        <w:tc>
          <w:tcPr>
            <w:tcW w:w="703" w:type="dxa"/>
            <w:tcBorders>
              <w:top w:val="nil"/>
              <w:left w:val="single" w:sz="8" w:space="0" w:color="auto"/>
              <w:bottom w:val="single" w:sz="8" w:space="0" w:color="auto"/>
              <w:right w:val="single" w:sz="8" w:space="0" w:color="auto"/>
            </w:tcBorders>
            <w:shd w:val="clear" w:color="auto" w:fill="F7CAAC"/>
            <w:vAlign w:val="center"/>
            <w:hideMark/>
          </w:tcPr>
          <w:p w14:paraId="39859A9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Eil. Nr.</w:t>
            </w:r>
          </w:p>
        </w:tc>
        <w:tc>
          <w:tcPr>
            <w:tcW w:w="2048" w:type="dxa"/>
            <w:tcBorders>
              <w:top w:val="nil"/>
              <w:left w:val="nil"/>
              <w:bottom w:val="single" w:sz="8" w:space="0" w:color="auto"/>
              <w:right w:val="single" w:sz="8" w:space="0" w:color="auto"/>
            </w:tcBorders>
            <w:shd w:val="clear" w:color="auto" w:fill="F7CAAC"/>
            <w:vAlign w:val="center"/>
            <w:hideMark/>
          </w:tcPr>
          <w:p w14:paraId="5588102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Reikšmė</w:t>
            </w:r>
          </w:p>
        </w:tc>
        <w:tc>
          <w:tcPr>
            <w:tcW w:w="4408" w:type="dxa"/>
            <w:tcBorders>
              <w:top w:val="nil"/>
              <w:left w:val="nil"/>
              <w:bottom w:val="single" w:sz="8" w:space="0" w:color="auto"/>
              <w:right w:val="single" w:sz="8" w:space="0" w:color="auto"/>
            </w:tcBorders>
            <w:shd w:val="clear" w:color="auto" w:fill="F7CAAC"/>
            <w:vAlign w:val="center"/>
            <w:hideMark/>
          </w:tcPr>
          <w:p w14:paraId="5FE0BA0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14:paraId="4B4E77A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Situacija vietos projekto įgyvendinimo pabaigoje ir kontrolės laikotarpiu</w:t>
            </w:r>
          </w:p>
        </w:tc>
      </w:tr>
      <w:tr w:rsidR="00A42052" w:rsidRPr="00A42052" w14:paraId="69D546F2" w14:textId="77777777" w:rsidTr="00A42052">
        <w:tc>
          <w:tcPr>
            <w:tcW w:w="703" w:type="dxa"/>
            <w:tcBorders>
              <w:top w:val="nil"/>
              <w:left w:val="single" w:sz="8" w:space="0" w:color="auto"/>
              <w:bottom w:val="single" w:sz="8" w:space="0" w:color="auto"/>
              <w:right w:val="single" w:sz="8" w:space="0" w:color="auto"/>
            </w:tcBorders>
            <w:shd w:val="clear" w:color="auto" w:fill="FBE4D5"/>
            <w:hideMark/>
          </w:tcPr>
          <w:p w14:paraId="7DC1AD4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2.1.</w:t>
            </w:r>
          </w:p>
        </w:tc>
        <w:tc>
          <w:tcPr>
            <w:tcW w:w="8936" w:type="dxa"/>
            <w:gridSpan w:val="3"/>
            <w:tcBorders>
              <w:top w:val="nil"/>
              <w:left w:val="nil"/>
              <w:bottom w:val="single" w:sz="8" w:space="0" w:color="auto"/>
              <w:right w:val="single" w:sz="8" w:space="0" w:color="auto"/>
            </w:tcBorders>
            <w:shd w:val="clear" w:color="auto" w:fill="FBE4D5"/>
            <w:hideMark/>
          </w:tcPr>
          <w:p w14:paraId="0A228858"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Vidaus situacija – pareiškėjo turimi ištekliai (išskyrus finansinius)</w:t>
            </w:r>
          </w:p>
        </w:tc>
      </w:tr>
      <w:tr w:rsidR="00A42052" w:rsidRPr="00A42052" w14:paraId="4B5BF8A9" w14:textId="77777777" w:rsidTr="00A42052">
        <w:tc>
          <w:tcPr>
            <w:tcW w:w="703" w:type="dxa"/>
            <w:tcBorders>
              <w:top w:val="nil"/>
              <w:left w:val="single" w:sz="8" w:space="0" w:color="auto"/>
              <w:bottom w:val="single" w:sz="8" w:space="0" w:color="auto"/>
              <w:right w:val="single" w:sz="8" w:space="0" w:color="auto"/>
            </w:tcBorders>
            <w:shd w:val="clear" w:color="auto" w:fill="FBE4D5"/>
            <w:hideMark/>
          </w:tcPr>
          <w:p w14:paraId="360FADD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2.1.1.</w:t>
            </w:r>
          </w:p>
        </w:tc>
        <w:tc>
          <w:tcPr>
            <w:tcW w:w="8936" w:type="dxa"/>
            <w:gridSpan w:val="3"/>
            <w:tcBorders>
              <w:top w:val="nil"/>
              <w:left w:val="nil"/>
              <w:bottom w:val="single" w:sz="8" w:space="0" w:color="auto"/>
              <w:right w:val="single" w:sz="8" w:space="0" w:color="auto"/>
            </w:tcBorders>
            <w:shd w:val="clear" w:color="auto" w:fill="FBE4D5"/>
            <w:hideMark/>
          </w:tcPr>
          <w:p w14:paraId="128D21F2"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Darbuotojai</w:t>
            </w:r>
          </w:p>
        </w:tc>
      </w:tr>
      <w:tr w:rsidR="00A42052" w:rsidRPr="00A42052" w14:paraId="47B38B40" w14:textId="77777777" w:rsidTr="00A42052">
        <w:tc>
          <w:tcPr>
            <w:tcW w:w="703" w:type="dxa"/>
            <w:tcBorders>
              <w:top w:val="nil"/>
              <w:left w:val="single" w:sz="8" w:space="0" w:color="auto"/>
              <w:bottom w:val="single" w:sz="8" w:space="0" w:color="auto"/>
              <w:right w:val="single" w:sz="8" w:space="0" w:color="auto"/>
            </w:tcBorders>
            <w:vAlign w:val="center"/>
            <w:hideMark/>
          </w:tcPr>
          <w:p w14:paraId="225F4AA1"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2.1.1.1.</w:t>
            </w:r>
          </w:p>
        </w:tc>
        <w:tc>
          <w:tcPr>
            <w:tcW w:w="2048" w:type="dxa"/>
            <w:tcBorders>
              <w:top w:val="nil"/>
              <w:left w:val="nil"/>
              <w:bottom w:val="single" w:sz="8" w:space="0" w:color="auto"/>
              <w:right w:val="single" w:sz="8" w:space="0" w:color="auto"/>
            </w:tcBorders>
            <w:vAlign w:val="center"/>
            <w:hideMark/>
          </w:tcPr>
          <w:p w14:paraId="3CBED728"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Darbuotojų (etatų) skaičius</w:t>
            </w:r>
          </w:p>
        </w:tc>
        <w:tc>
          <w:tcPr>
            <w:tcW w:w="4408" w:type="dxa"/>
            <w:tcBorders>
              <w:top w:val="nil"/>
              <w:left w:val="nil"/>
              <w:bottom w:val="single" w:sz="8" w:space="0" w:color="auto"/>
              <w:right w:val="single" w:sz="8" w:space="0" w:color="auto"/>
            </w:tcBorders>
            <w:vAlign w:val="center"/>
            <w:hideMark/>
          </w:tcPr>
          <w:p w14:paraId="0050FD1D"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w:t>
            </w:r>
            <w:r w:rsidRPr="00A42052">
              <w:rPr>
                <w:rFonts w:ascii="Times New Roman" w:hAnsi="Times New Roman" w:cs="Times New Roman"/>
                <w:i/>
                <w:iCs/>
                <w:color w:val="000000"/>
                <w:sz w:val="22"/>
                <w:szCs w:val="22"/>
              </w:rPr>
              <w:lastRenderedPageBreak/>
              <w:t>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14:paraId="3E0B045F"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lastRenderedPageBreak/>
              <w:t>Pateikta informacija turi atitikti vietos projekto paraiškos 6 lentelėje pateiktus duomenis ir jiems neprieštarauti (vnt.). Nurodomas etatų skaičius.</w:t>
            </w:r>
          </w:p>
        </w:tc>
      </w:tr>
      <w:tr w:rsidR="00A42052" w:rsidRPr="00A42052" w14:paraId="58C5CC0C" w14:textId="77777777" w:rsidTr="00A42052">
        <w:trPr>
          <w:trHeight w:val="776"/>
        </w:trPr>
        <w:tc>
          <w:tcPr>
            <w:tcW w:w="703" w:type="dxa"/>
            <w:tcBorders>
              <w:top w:val="nil"/>
              <w:left w:val="single" w:sz="8" w:space="0" w:color="auto"/>
              <w:bottom w:val="single" w:sz="8" w:space="0" w:color="auto"/>
              <w:right w:val="single" w:sz="8" w:space="0" w:color="auto"/>
            </w:tcBorders>
            <w:vAlign w:val="center"/>
            <w:hideMark/>
          </w:tcPr>
          <w:p w14:paraId="4DF1FD3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2.1.1.2.</w:t>
            </w:r>
          </w:p>
        </w:tc>
        <w:tc>
          <w:tcPr>
            <w:tcW w:w="2048" w:type="dxa"/>
            <w:tcBorders>
              <w:top w:val="nil"/>
              <w:left w:val="nil"/>
              <w:bottom w:val="single" w:sz="8" w:space="0" w:color="auto"/>
              <w:right w:val="single" w:sz="8" w:space="0" w:color="auto"/>
            </w:tcBorders>
            <w:vAlign w:val="center"/>
            <w:hideMark/>
          </w:tcPr>
          <w:p w14:paraId="578B7D65"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Darbuotojų pareigybės</w:t>
            </w:r>
          </w:p>
        </w:tc>
        <w:tc>
          <w:tcPr>
            <w:tcW w:w="4408" w:type="dxa"/>
            <w:tcBorders>
              <w:top w:val="nil"/>
              <w:left w:val="nil"/>
              <w:bottom w:val="single" w:sz="8" w:space="0" w:color="auto"/>
              <w:right w:val="single" w:sz="8" w:space="0" w:color="auto"/>
            </w:tcBorders>
            <w:vAlign w:val="center"/>
            <w:hideMark/>
          </w:tcPr>
          <w:p w14:paraId="1D566CCD"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Nurodomi pareigybių pavadinimai.</w:t>
            </w:r>
          </w:p>
        </w:tc>
        <w:tc>
          <w:tcPr>
            <w:tcW w:w="2480" w:type="dxa"/>
            <w:tcBorders>
              <w:top w:val="nil"/>
              <w:left w:val="nil"/>
              <w:bottom w:val="single" w:sz="8" w:space="0" w:color="auto"/>
              <w:right w:val="single" w:sz="8" w:space="0" w:color="auto"/>
            </w:tcBorders>
            <w:vAlign w:val="center"/>
            <w:hideMark/>
          </w:tcPr>
          <w:p w14:paraId="1798B789"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Nurodomi pareigybių pavadinimai.</w:t>
            </w:r>
          </w:p>
        </w:tc>
      </w:tr>
      <w:tr w:rsidR="00A42052" w:rsidRPr="00A42052" w14:paraId="684BFF40" w14:textId="77777777" w:rsidTr="00A42052">
        <w:tc>
          <w:tcPr>
            <w:tcW w:w="703" w:type="dxa"/>
            <w:tcBorders>
              <w:top w:val="nil"/>
              <w:left w:val="single" w:sz="8" w:space="0" w:color="auto"/>
              <w:bottom w:val="single" w:sz="8" w:space="0" w:color="auto"/>
              <w:right w:val="single" w:sz="8" w:space="0" w:color="auto"/>
            </w:tcBorders>
            <w:vAlign w:val="center"/>
            <w:hideMark/>
          </w:tcPr>
          <w:p w14:paraId="3731DAED"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2.1.1.3.</w:t>
            </w:r>
          </w:p>
        </w:tc>
        <w:tc>
          <w:tcPr>
            <w:tcW w:w="2048" w:type="dxa"/>
            <w:tcBorders>
              <w:top w:val="nil"/>
              <w:left w:val="nil"/>
              <w:bottom w:val="single" w:sz="8" w:space="0" w:color="auto"/>
              <w:right w:val="single" w:sz="8" w:space="0" w:color="auto"/>
            </w:tcBorders>
            <w:vAlign w:val="center"/>
            <w:hideMark/>
          </w:tcPr>
          <w:p w14:paraId="0EA88586"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Darbuotojų vidutinis metinis darbo užmokestis (</w:t>
            </w:r>
            <w:r w:rsidRPr="00A42052">
              <w:rPr>
                <w:rFonts w:ascii="Times New Roman" w:hAnsi="Times New Roman" w:cs="Times New Roman"/>
                <w:i/>
                <w:iCs/>
                <w:sz w:val="22"/>
                <w:szCs w:val="22"/>
              </w:rPr>
              <w:t>bruto </w:t>
            </w:r>
            <w:r w:rsidRPr="00A42052">
              <w:rPr>
                <w:rFonts w:ascii="Times New Roman" w:hAnsi="Times New Roman" w:cs="Times New Roman"/>
                <w:sz w:val="22"/>
                <w:szCs w:val="22"/>
              </w:rPr>
              <w:t>ir </w:t>
            </w:r>
            <w:proofErr w:type="spellStart"/>
            <w:r w:rsidRPr="00A42052">
              <w:rPr>
                <w:rFonts w:ascii="Times New Roman" w:hAnsi="Times New Roman" w:cs="Times New Roman"/>
                <w:i/>
                <w:iCs/>
                <w:sz w:val="22"/>
                <w:szCs w:val="22"/>
              </w:rPr>
              <w:t>neto</w:t>
            </w:r>
            <w:proofErr w:type="spellEnd"/>
            <w:r w:rsidRPr="00A42052">
              <w:rPr>
                <w:rFonts w:ascii="Times New Roman" w:hAnsi="Times New Roman" w:cs="Times New Roman"/>
                <w:i/>
                <w:iCs/>
                <w:sz w:val="22"/>
                <w:szCs w:val="22"/>
              </w:rPr>
              <w:t>, </w:t>
            </w:r>
            <w:r w:rsidRPr="00A42052">
              <w:rPr>
                <w:rFonts w:ascii="Times New Roman" w:hAnsi="Times New Roman" w:cs="Times New Roman"/>
                <w:sz w:val="22"/>
                <w:szCs w:val="22"/>
              </w:rPr>
              <w:t>Eur)</w:t>
            </w:r>
          </w:p>
        </w:tc>
        <w:tc>
          <w:tcPr>
            <w:tcW w:w="4408" w:type="dxa"/>
            <w:tcBorders>
              <w:top w:val="nil"/>
              <w:left w:val="nil"/>
              <w:bottom w:val="single" w:sz="8" w:space="0" w:color="auto"/>
              <w:right w:val="single" w:sz="8" w:space="0" w:color="auto"/>
            </w:tcBorders>
            <w:vAlign w:val="center"/>
            <w:hideMark/>
          </w:tcPr>
          <w:p w14:paraId="72172DD5"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14:paraId="7E464181"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Pateikiamas planuojamas metinis vidurkis skaičiuojant nuo vietos projekto įgyvendinimo pabaigos (Eur).</w:t>
            </w:r>
          </w:p>
        </w:tc>
      </w:tr>
      <w:tr w:rsidR="00A42052" w:rsidRPr="00A42052" w14:paraId="3786CB83" w14:textId="77777777" w:rsidTr="00A42052">
        <w:tc>
          <w:tcPr>
            <w:tcW w:w="703" w:type="dxa"/>
            <w:tcBorders>
              <w:top w:val="nil"/>
              <w:left w:val="single" w:sz="8" w:space="0" w:color="auto"/>
              <w:bottom w:val="single" w:sz="8" w:space="0" w:color="auto"/>
              <w:right w:val="single" w:sz="8" w:space="0" w:color="auto"/>
            </w:tcBorders>
            <w:shd w:val="clear" w:color="auto" w:fill="F2DBDB"/>
            <w:vAlign w:val="center"/>
            <w:hideMark/>
          </w:tcPr>
          <w:p w14:paraId="468C3129"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14:paraId="0B46D5DA"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Turtas</w:t>
            </w:r>
          </w:p>
        </w:tc>
      </w:tr>
      <w:tr w:rsidR="00A42052" w:rsidRPr="00A42052" w14:paraId="5BE30275" w14:textId="77777777" w:rsidTr="00A42052">
        <w:tc>
          <w:tcPr>
            <w:tcW w:w="703" w:type="dxa"/>
            <w:tcBorders>
              <w:top w:val="nil"/>
              <w:left w:val="single" w:sz="8" w:space="0" w:color="auto"/>
              <w:bottom w:val="single" w:sz="8" w:space="0" w:color="auto"/>
              <w:right w:val="single" w:sz="8" w:space="0" w:color="auto"/>
            </w:tcBorders>
            <w:vAlign w:val="center"/>
            <w:hideMark/>
          </w:tcPr>
          <w:p w14:paraId="493A26B9"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2.1.2.1.</w:t>
            </w:r>
          </w:p>
        </w:tc>
        <w:tc>
          <w:tcPr>
            <w:tcW w:w="2048" w:type="dxa"/>
            <w:tcBorders>
              <w:top w:val="nil"/>
              <w:left w:val="nil"/>
              <w:bottom w:val="single" w:sz="8" w:space="0" w:color="auto"/>
              <w:right w:val="single" w:sz="8" w:space="0" w:color="auto"/>
            </w:tcBorders>
            <w:vAlign w:val="center"/>
            <w:hideMark/>
          </w:tcPr>
          <w:p w14:paraId="56EC61A5"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456AD9FF"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Nurodomas adresas ir nekilnojamojo turto unikalus (-</w:t>
            </w:r>
            <w:proofErr w:type="spellStart"/>
            <w:r w:rsidRPr="00A42052">
              <w:rPr>
                <w:rFonts w:ascii="Times New Roman" w:hAnsi="Times New Roman" w:cs="Times New Roman"/>
                <w:i/>
                <w:iCs/>
                <w:sz w:val="22"/>
                <w:szCs w:val="22"/>
              </w:rPr>
              <w:t>ūs</w:t>
            </w:r>
            <w:proofErr w:type="spellEnd"/>
            <w:r w:rsidRPr="00A42052">
              <w:rPr>
                <w:rFonts w:ascii="Times New Roman" w:hAnsi="Times New Roman" w:cs="Times New Roman"/>
                <w:i/>
                <w:iCs/>
                <w:sz w:val="22"/>
                <w:szCs w:val="22"/>
              </w:rPr>
              <w:t>) Nr.,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2F39EA6C"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Nurodomas adresas, būklė po projekto įgyvendinimo, sąsajos su verslo vykdymu, pateikiamas paaiškinimas, kas bus atlikta iš paramos vietos projektui įgyvendinti lėšų.</w:t>
            </w:r>
          </w:p>
        </w:tc>
      </w:tr>
      <w:tr w:rsidR="00A42052" w:rsidRPr="00A42052" w14:paraId="7EA91B5A" w14:textId="77777777" w:rsidTr="00A42052">
        <w:tc>
          <w:tcPr>
            <w:tcW w:w="703" w:type="dxa"/>
            <w:tcBorders>
              <w:top w:val="nil"/>
              <w:left w:val="single" w:sz="8" w:space="0" w:color="auto"/>
              <w:bottom w:val="single" w:sz="8" w:space="0" w:color="auto"/>
              <w:right w:val="single" w:sz="8" w:space="0" w:color="auto"/>
            </w:tcBorders>
            <w:vAlign w:val="center"/>
            <w:hideMark/>
          </w:tcPr>
          <w:p w14:paraId="2EE2187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2.1.2.2.</w:t>
            </w:r>
          </w:p>
        </w:tc>
        <w:tc>
          <w:tcPr>
            <w:tcW w:w="2048" w:type="dxa"/>
            <w:tcBorders>
              <w:top w:val="nil"/>
              <w:left w:val="nil"/>
              <w:bottom w:val="single" w:sz="8" w:space="0" w:color="auto"/>
              <w:right w:val="single" w:sz="8" w:space="0" w:color="auto"/>
            </w:tcBorders>
            <w:vAlign w:val="center"/>
            <w:hideMark/>
          </w:tcPr>
          <w:p w14:paraId="32D0B45E"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0BA443A8"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Nurodomas unikalus Nr.,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37C43EC7"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Nurodomas valdymo pagrindas, adresas, būklė po projekto įgyvendinimo, sąsajos su verslo vykdymu, pateikiamas paaiškinimas, kas bus atlikta iš paramos vietos projektui įgyvendinti lėšų.</w:t>
            </w:r>
          </w:p>
        </w:tc>
      </w:tr>
      <w:tr w:rsidR="00A42052" w:rsidRPr="00A42052" w14:paraId="23158368" w14:textId="77777777" w:rsidTr="00A42052">
        <w:tc>
          <w:tcPr>
            <w:tcW w:w="703" w:type="dxa"/>
            <w:tcBorders>
              <w:top w:val="nil"/>
              <w:left w:val="single" w:sz="8" w:space="0" w:color="auto"/>
              <w:bottom w:val="single" w:sz="8" w:space="0" w:color="auto"/>
              <w:right w:val="single" w:sz="8" w:space="0" w:color="auto"/>
            </w:tcBorders>
            <w:vAlign w:val="center"/>
            <w:hideMark/>
          </w:tcPr>
          <w:p w14:paraId="388B3B57"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2.1.2.3.</w:t>
            </w:r>
          </w:p>
        </w:tc>
        <w:tc>
          <w:tcPr>
            <w:tcW w:w="2048" w:type="dxa"/>
            <w:tcBorders>
              <w:top w:val="nil"/>
              <w:left w:val="nil"/>
              <w:bottom w:val="single" w:sz="8" w:space="0" w:color="auto"/>
              <w:right w:val="single" w:sz="8" w:space="0" w:color="auto"/>
            </w:tcBorders>
            <w:vAlign w:val="center"/>
            <w:hideMark/>
          </w:tcPr>
          <w:p w14:paraId="507044F5"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Įrenginiai, mechanizmai, reikalingi verslui vykdyti</w:t>
            </w:r>
          </w:p>
        </w:tc>
        <w:tc>
          <w:tcPr>
            <w:tcW w:w="4408" w:type="dxa"/>
            <w:tcBorders>
              <w:top w:val="nil"/>
              <w:left w:val="nil"/>
              <w:bottom w:val="single" w:sz="8" w:space="0" w:color="auto"/>
              <w:right w:val="single" w:sz="8" w:space="0" w:color="auto"/>
            </w:tcBorders>
            <w:vAlign w:val="center"/>
            <w:hideMark/>
          </w:tcPr>
          <w:p w14:paraId="7E12485C"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14:paraId="1E6EFE11"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 kokie įrenginiai, mechanizmai bus įsigyti iš paramos vietos projektui įgyvendinti lėšų, kokioms verslo vykdymo veikloms jie bus naudojami.</w:t>
            </w:r>
          </w:p>
        </w:tc>
      </w:tr>
      <w:tr w:rsidR="00A42052" w:rsidRPr="00A42052" w14:paraId="6FB6E9C7" w14:textId="77777777" w:rsidTr="00A42052">
        <w:tc>
          <w:tcPr>
            <w:tcW w:w="703" w:type="dxa"/>
            <w:tcBorders>
              <w:top w:val="nil"/>
              <w:left w:val="single" w:sz="8" w:space="0" w:color="auto"/>
              <w:bottom w:val="single" w:sz="8" w:space="0" w:color="auto"/>
              <w:right w:val="single" w:sz="8" w:space="0" w:color="auto"/>
            </w:tcBorders>
            <w:shd w:val="clear" w:color="auto" w:fill="F2DBDB"/>
            <w:vAlign w:val="center"/>
            <w:hideMark/>
          </w:tcPr>
          <w:p w14:paraId="0B5EED39"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14:paraId="53BF5F46"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Infrastruktūra</w:t>
            </w:r>
          </w:p>
        </w:tc>
      </w:tr>
      <w:tr w:rsidR="00A42052" w:rsidRPr="00A42052" w14:paraId="7FD11CB7" w14:textId="77777777" w:rsidTr="00A42052">
        <w:tc>
          <w:tcPr>
            <w:tcW w:w="703" w:type="dxa"/>
            <w:tcBorders>
              <w:top w:val="nil"/>
              <w:left w:val="single" w:sz="8" w:space="0" w:color="auto"/>
              <w:bottom w:val="single" w:sz="8" w:space="0" w:color="auto"/>
              <w:right w:val="single" w:sz="8" w:space="0" w:color="auto"/>
            </w:tcBorders>
            <w:vAlign w:val="center"/>
            <w:hideMark/>
          </w:tcPr>
          <w:p w14:paraId="57335FF7"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2.1.3.1.</w:t>
            </w:r>
          </w:p>
        </w:tc>
        <w:tc>
          <w:tcPr>
            <w:tcW w:w="2048" w:type="dxa"/>
            <w:tcBorders>
              <w:top w:val="nil"/>
              <w:left w:val="nil"/>
              <w:bottom w:val="single" w:sz="8" w:space="0" w:color="auto"/>
              <w:right w:val="single" w:sz="8" w:space="0" w:color="auto"/>
            </w:tcBorders>
            <w:vAlign w:val="center"/>
            <w:hideMark/>
          </w:tcPr>
          <w:p w14:paraId="68F57D7D"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14:paraId="2CDC20CB"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14:paraId="13E2D34E"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 xml:space="preserve">Jeigu esamos susisiekimo infrastruktūros būklė nėra tinkama verslo plane nurodytoms veikloms vykdyti, nurodoma, kokiais būdais ši problema bus sprendžiama verslo vykdymo metu (pvz., pagal patvirtintus regionų plėtros planus susisiekimo </w:t>
            </w:r>
            <w:r w:rsidRPr="00A42052">
              <w:rPr>
                <w:rFonts w:ascii="Times New Roman" w:hAnsi="Times New Roman" w:cs="Times New Roman"/>
                <w:i/>
                <w:iCs/>
                <w:sz w:val="22"/>
                <w:szCs w:val="22"/>
              </w:rPr>
              <w:lastRenderedPageBreak/>
              <w:t>infrastruktūrą planuojama sutvarkyti iš kitų ESIF, susisiekimo infrastruktūra bus tvarkoma nuosavomis lėšomis ir pan.).</w:t>
            </w:r>
          </w:p>
        </w:tc>
      </w:tr>
      <w:tr w:rsidR="00A42052" w:rsidRPr="00A42052" w14:paraId="6366B1FE" w14:textId="77777777" w:rsidTr="00A42052">
        <w:tc>
          <w:tcPr>
            <w:tcW w:w="703" w:type="dxa"/>
            <w:tcBorders>
              <w:top w:val="nil"/>
              <w:left w:val="single" w:sz="8" w:space="0" w:color="auto"/>
              <w:bottom w:val="single" w:sz="8" w:space="0" w:color="auto"/>
              <w:right w:val="single" w:sz="8" w:space="0" w:color="auto"/>
            </w:tcBorders>
            <w:shd w:val="clear" w:color="auto" w:fill="F2DBDB"/>
            <w:vAlign w:val="center"/>
            <w:hideMark/>
          </w:tcPr>
          <w:p w14:paraId="1447A054"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lastRenderedPageBreak/>
              <w:t>2.1.4.</w:t>
            </w:r>
          </w:p>
        </w:tc>
        <w:tc>
          <w:tcPr>
            <w:tcW w:w="8936" w:type="dxa"/>
            <w:gridSpan w:val="3"/>
            <w:tcBorders>
              <w:top w:val="nil"/>
              <w:left w:val="nil"/>
              <w:bottom w:val="single" w:sz="8" w:space="0" w:color="auto"/>
              <w:right w:val="single" w:sz="8" w:space="0" w:color="auto"/>
            </w:tcBorders>
            <w:shd w:val="clear" w:color="auto" w:fill="F2DBDB"/>
            <w:vAlign w:val="center"/>
            <w:hideMark/>
          </w:tcPr>
          <w:p w14:paraId="1ADE7622"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Verslo aplinka</w:t>
            </w:r>
          </w:p>
        </w:tc>
      </w:tr>
      <w:tr w:rsidR="00A42052" w:rsidRPr="00A42052" w14:paraId="3A510EBA" w14:textId="77777777" w:rsidTr="00A42052">
        <w:tc>
          <w:tcPr>
            <w:tcW w:w="703" w:type="dxa"/>
            <w:tcBorders>
              <w:top w:val="nil"/>
              <w:left w:val="single" w:sz="8" w:space="0" w:color="auto"/>
              <w:bottom w:val="single" w:sz="8" w:space="0" w:color="auto"/>
              <w:right w:val="single" w:sz="8" w:space="0" w:color="auto"/>
            </w:tcBorders>
            <w:vAlign w:val="center"/>
            <w:hideMark/>
          </w:tcPr>
          <w:p w14:paraId="75C74D97"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2.1.4.1.</w:t>
            </w:r>
          </w:p>
        </w:tc>
        <w:tc>
          <w:tcPr>
            <w:tcW w:w="2048" w:type="dxa"/>
            <w:tcBorders>
              <w:top w:val="nil"/>
              <w:left w:val="nil"/>
              <w:bottom w:val="single" w:sz="8" w:space="0" w:color="auto"/>
              <w:right w:val="single" w:sz="8" w:space="0" w:color="auto"/>
            </w:tcBorders>
            <w:vAlign w:val="center"/>
            <w:hideMark/>
          </w:tcPr>
          <w:p w14:paraId="79F87E68"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14:paraId="4D1652FE"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 su kokiais prekių gamybai ir (arba) paslaugų teikimui reikalingais</w:t>
            </w:r>
            <w:r w:rsidRPr="00A42052">
              <w:rPr>
                <w:rFonts w:ascii="Times New Roman" w:hAnsi="Times New Roman" w:cs="Times New Roman"/>
                <w:sz w:val="22"/>
                <w:szCs w:val="22"/>
              </w:rPr>
              <w:t> </w:t>
            </w:r>
            <w:r w:rsidRPr="00A42052">
              <w:rPr>
                <w:rFonts w:ascii="Times New Roman" w:hAnsi="Times New Roman" w:cs="Times New Roman"/>
                <w:i/>
                <w:iCs/>
                <w:sz w:val="22"/>
                <w:szCs w:val="22"/>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14:paraId="6C7AB3CF"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 kokiais būdais ir kokiose rinkose vietos projekto vykdytojas ketina ieškoti naujų tiekėjų, tiekiančių prekių gamybai ir (arba) paslaugų teikimui reikalingas žaliavas.</w:t>
            </w:r>
          </w:p>
        </w:tc>
      </w:tr>
      <w:tr w:rsidR="00A42052" w:rsidRPr="00A42052" w14:paraId="4625DD33" w14:textId="77777777" w:rsidTr="00A42052">
        <w:tc>
          <w:tcPr>
            <w:tcW w:w="703" w:type="dxa"/>
            <w:tcBorders>
              <w:top w:val="nil"/>
              <w:left w:val="single" w:sz="8" w:space="0" w:color="auto"/>
              <w:bottom w:val="single" w:sz="8" w:space="0" w:color="auto"/>
              <w:right w:val="single" w:sz="8" w:space="0" w:color="auto"/>
            </w:tcBorders>
            <w:vAlign w:val="center"/>
            <w:hideMark/>
          </w:tcPr>
          <w:p w14:paraId="52AEB93B"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2.1.4.2.</w:t>
            </w:r>
          </w:p>
        </w:tc>
        <w:tc>
          <w:tcPr>
            <w:tcW w:w="2048" w:type="dxa"/>
            <w:tcBorders>
              <w:top w:val="nil"/>
              <w:left w:val="nil"/>
              <w:bottom w:val="single" w:sz="8" w:space="0" w:color="auto"/>
              <w:right w:val="single" w:sz="8" w:space="0" w:color="auto"/>
            </w:tcBorders>
            <w:vAlign w:val="center"/>
            <w:hideMark/>
          </w:tcPr>
          <w:p w14:paraId="1404E71A"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Atlikti veiksmai, būtini verslui vykdyti</w:t>
            </w:r>
          </w:p>
        </w:tc>
        <w:tc>
          <w:tcPr>
            <w:tcW w:w="4408" w:type="dxa"/>
            <w:tcBorders>
              <w:top w:val="nil"/>
              <w:left w:val="nil"/>
              <w:bottom w:val="single" w:sz="8" w:space="0" w:color="auto"/>
              <w:right w:val="single" w:sz="8" w:space="0" w:color="auto"/>
            </w:tcBorders>
            <w:vAlign w:val="center"/>
            <w:hideMark/>
          </w:tcPr>
          <w:p w14:paraId="1B227BAE"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14:paraId="14EF94A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Paaiškinama, kokie veiksmai bus atliekami vietos projekto įgyvendinimo metu, taip pat kontrolės laikotarpiu.</w:t>
            </w:r>
          </w:p>
        </w:tc>
      </w:tr>
      <w:tr w:rsidR="00A42052" w:rsidRPr="00A42052" w14:paraId="4FA8A6C8" w14:textId="77777777" w:rsidTr="00A42052">
        <w:tc>
          <w:tcPr>
            <w:tcW w:w="703" w:type="dxa"/>
            <w:tcBorders>
              <w:top w:val="nil"/>
              <w:left w:val="single" w:sz="8" w:space="0" w:color="auto"/>
              <w:bottom w:val="single" w:sz="8" w:space="0" w:color="auto"/>
              <w:right w:val="single" w:sz="8" w:space="0" w:color="auto"/>
            </w:tcBorders>
            <w:shd w:val="clear" w:color="auto" w:fill="FBE4D5"/>
            <w:vAlign w:val="center"/>
            <w:hideMark/>
          </w:tcPr>
          <w:p w14:paraId="35A3B8E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14:paraId="64F96BC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Išorės situacija – rinkos analizė</w:t>
            </w:r>
          </w:p>
        </w:tc>
      </w:tr>
      <w:tr w:rsidR="00A42052" w:rsidRPr="00A42052" w14:paraId="1A4B55F9" w14:textId="77777777" w:rsidTr="00A42052">
        <w:tc>
          <w:tcPr>
            <w:tcW w:w="703" w:type="dxa"/>
            <w:tcBorders>
              <w:top w:val="nil"/>
              <w:left w:val="single" w:sz="8" w:space="0" w:color="auto"/>
              <w:bottom w:val="single" w:sz="8" w:space="0" w:color="auto"/>
              <w:right w:val="single" w:sz="8" w:space="0" w:color="auto"/>
            </w:tcBorders>
            <w:vAlign w:val="center"/>
            <w:hideMark/>
          </w:tcPr>
          <w:p w14:paraId="1413194E"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2.2.1.</w:t>
            </w:r>
          </w:p>
        </w:tc>
        <w:tc>
          <w:tcPr>
            <w:tcW w:w="2048" w:type="dxa"/>
            <w:tcBorders>
              <w:top w:val="nil"/>
              <w:left w:val="nil"/>
              <w:bottom w:val="single" w:sz="8" w:space="0" w:color="auto"/>
              <w:right w:val="single" w:sz="8" w:space="0" w:color="auto"/>
            </w:tcBorders>
            <w:vAlign w:val="center"/>
            <w:hideMark/>
          </w:tcPr>
          <w:p w14:paraId="3BBE8639"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Paklausos analizė. </w:t>
            </w:r>
            <w:r w:rsidRPr="00A42052">
              <w:rPr>
                <w:rFonts w:ascii="Times New Roman" w:hAnsi="Times New Roman" w:cs="Times New Roman"/>
                <w:sz w:val="22"/>
                <w:szCs w:val="22"/>
              </w:rPr>
              <w:t>Verslo plane numatytų gaminti prekių ir (arba) teikti paslaugų paklausos analizė.</w:t>
            </w:r>
          </w:p>
          <w:p w14:paraId="17301E16"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i/>
                <w:iCs/>
                <w:sz w:val="22"/>
                <w:szCs w:val="22"/>
              </w:rPr>
              <w:t> </w:t>
            </w:r>
          </w:p>
        </w:tc>
        <w:tc>
          <w:tcPr>
            <w:tcW w:w="4408" w:type="dxa"/>
            <w:tcBorders>
              <w:top w:val="nil"/>
              <w:left w:val="nil"/>
              <w:bottom w:val="single" w:sz="8" w:space="0" w:color="auto"/>
              <w:right w:val="single" w:sz="8" w:space="0" w:color="auto"/>
            </w:tcBorders>
            <w:vAlign w:val="center"/>
            <w:hideMark/>
          </w:tcPr>
          <w:p w14:paraId="2BFF029E"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71142BF5"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2DE73790"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Informacija pateikiama šio verslo plano 3 dalyje.</w:t>
            </w:r>
          </w:p>
        </w:tc>
      </w:tr>
      <w:tr w:rsidR="00A42052" w:rsidRPr="00A42052" w14:paraId="78AC542E" w14:textId="77777777" w:rsidTr="00A42052">
        <w:tc>
          <w:tcPr>
            <w:tcW w:w="703" w:type="dxa"/>
            <w:tcBorders>
              <w:top w:val="nil"/>
              <w:left w:val="single" w:sz="8" w:space="0" w:color="auto"/>
              <w:bottom w:val="single" w:sz="8" w:space="0" w:color="auto"/>
              <w:right w:val="single" w:sz="8" w:space="0" w:color="auto"/>
            </w:tcBorders>
            <w:vAlign w:val="center"/>
            <w:hideMark/>
          </w:tcPr>
          <w:p w14:paraId="572DEFF2"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2.2.2.</w:t>
            </w:r>
          </w:p>
        </w:tc>
        <w:tc>
          <w:tcPr>
            <w:tcW w:w="2048" w:type="dxa"/>
            <w:tcBorders>
              <w:top w:val="nil"/>
              <w:left w:val="nil"/>
              <w:bottom w:val="single" w:sz="8" w:space="0" w:color="auto"/>
              <w:right w:val="single" w:sz="8" w:space="0" w:color="auto"/>
            </w:tcBorders>
            <w:vAlign w:val="center"/>
            <w:hideMark/>
          </w:tcPr>
          <w:p w14:paraId="185B037D"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Pasiūlos analizė.</w:t>
            </w:r>
            <w:r w:rsidRPr="00A42052">
              <w:rPr>
                <w:rFonts w:ascii="Times New Roman" w:hAnsi="Times New Roman" w:cs="Times New Roman"/>
                <w:sz w:val="22"/>
                <w:szCs w:val="22"/>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14:paraId="76A18D7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2EBC7A1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Turi būti nurodomi pagrindiniai pareiškėjo konkurentai, paaiškinamos konkurentų silpnosios ir stipriosios savybės.</w:t>
            </w:r>
          </w:p>
          <w:p w14:paraId="0FA40A24"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2325B56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Informacija pateikiama šio verslo plano 3 dalyje.</w:t>
            </w:r>
          </w:p>
        </w:tc>
      </w:tr>
    </w:tbl>
    <w:p w14:paraId="062651EA" w14:textId="77777777" w:rsidR="00A42052" w:rsidRPr="00A42052" w:rsidRDefault="00A42052" w:rsidP="00A42052">
      <w:pPr>
        <w:rPr>
          <w:rFonts w:ascii="Times New Roman" w:hAnsi="Times New Roman" w:cs="Times New Roman"/>
          <w:color w:val="000000"/>
          <w:sz w:val="27"/>
          <w:szCs w:val="27"/>
        </w:rPr>
      </w:pPr>
      <w:r w:rsidRPr="00A42052">
        <w:rPr>
          <w:rFonts w:ascii="Times New Roman" w:hAnsi="Times New Roman" w:cs="Times New Roman"/>
          <w:color w:val="000000"/>
          <w:sz w:val="22"/>
          <w:szCs w:val="22"/>
        </w:rPr>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A42052" w:rsidRPr="00A42052" w14:paraId="2943D575" w14:textId="77777777" w:rsidTr="00A42052">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721326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3.</w:t>
            </w:r>
          </w:p>
        </w:tc>
        <w:tc>
          <w:tcPr>
            <w:tcW w:w="9216" w:type="dxa"/>
            <w:gridSpan w:val="2"/>
            <w:tcBorders>
              <w:top w:val="single" w:sz="8" w:space="0" w:color="auto"/>
              <w:left w:val="nil"/>
              <w:bottom w:val="single" w:sz="8" w:space="0" w:color="auto"/>
              <w:right w:val="single" w:sz="8" w:space="0" w:color="auto"/>
            </w:tcBorders>
            <w:shd w:val="clear" w:color="auto" w:fill="F7CAAC"/>
            <w:hideMark/>
          </w:tcPr>
          <w:p w14:paraId="1F96B22B"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RINKODARA – IKI KONTROLĖS LAIKOTARPIO PABAIGOS TAIKOMOS PRIEMONĖS</w:t>
            </w:r>
          </w:p>
          <w:p w14:paraId="733DE9EB"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Rinkodara</w:t>
            </w:r>
            <w:r w:rsidRPr="00A42052">
              <w:rPr>
                <w:rFonts w:ascii="Times New Roman" w:hAnsi="Times New Roman" w:cs="Times New Roman"/>
                <w:b/>
                <w:bCs/>
                <w:i/>
                <w:iCs/>
                <w:sz w:val="22"/>
                <w:szCs w:val="22"/>
              </w:rPr>
              <w:t> </w:t>
            </w:r>
            <w:r w:rsidRPr="00A42052">
              <w:rPr>
                <w:rFonts w:ascii="Times New Roman" w:hAnsi="Times New Roman" w:cs="Times New Roman"/>
                <w:i/>
                <w:iCs/>
                <w:sz w:val="22"/>
                <w:szCs w:val="22"/>
              </w:rPr>
              <w:t>– vietos projekto vykdytojo taikomų priemonių sistema, apimanti gaminamos prekės ar teikiamos paslaugos kelią nuo jos idėjos iki vartotojo.</w:t>
            </w:r>
          </w:p>
        </w:tc>
      </w:tr>
      <w:tr w:rsidR="00A42052" w:rsidRPr="00A42052" w14:paraId="20AA9F36" w14:textId="77777777" w:rsidTr="00A42052">
        <w:tc>
          <w:tcPr>
            <w:tcW w:w="702" w:type="dxa"/>
            <w:tcBorders>
              <w:top w:val="nil"/>
              <w:left w:val="single" w:sz="8" w:space="0" w:color="auto"/>
              <w:bottom w:val="single" w:sz="8" w:space="0" w:color="auto"/>
              <w:right w:val="single" w:sz="8" w:space="0" w:color="auto"/>
            </w:tcBorders>
            <w:shd w:val="clear" w:color="auto" w:fill="FBE4D5"/>
            <w:vAlign w:val="center"/>
            <w:hideMark/>
          </w:tcPr>
          <w:p w14:paraId="2A60B15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3.1.</w:t>
            </w:r>
          </w:p>
        </w:tc>
        <w:tc>
          <w:tcPr>
            <w:tcW w:w="9216" w:type="dxa"/>
            <w:gridSpan w:val="2"/>
            <w:tcBorders>
              <w:top w:val="nil"/>
              <w:left w:val="nil"/>
              <w:bottom w:val="single" w:sz="8" w:space="0" w:color="auto"/>
              <w:right w:val="single" w:sz="8" w:space="0" w:color="auto"/>
            </w:tcBorders>
            <w:shd w:val="clear" w:color="auto" w:fill="FBE4D5"/>
            <w:hideMark/>
          </w:tcPr>
          <w:p w14:paraId="5A80F7A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Planuojamų gaminti prekių ir (arba) planuojamų teikti paslaugų vieta rinkoje</w:t>
            </w:r>
          </w:p>
        </w:tc>
      </w:tr>
      <w:tr w:rsidR="00A42052" w:rsidRPr="00A42052" w14:paraId="6656B3ED" w14:textId="77777777" w:rsidTr="00A42052">
        <w:tc>
          <w:tcPr>
            <w:tcW w:w="702" w:type="dxa"/>
            <w:tcBorders>
              <w:top w:val="nil"/>
              <w:left w:val="single" w:sz="8" w:space="0" w:color="auto"/>
              <w:bottom w:val="single" w:sz="8" w:space="0" w:color="auto"/>
              <w:right w:val="single" w:sz="8" w:space="0" w:color="auto"/>
            </w:tcBorders>
            <w:vAlign w:val="center"/>
            <w:hideMark/>
          </w:tcPr>
          <w:p w14:paraId="4CAA9BA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3.1.1.</w:t>
            </w:r>
          </w:p>
        </w:tc>
        <w:tc>
          <w:tcPr>
            <w:tcW w:w="9216" w:type="dxa"/>
            <w:gridSpan w:val="2"/>
            <w:tcBorders>
              <w:top w:val="nil"/>
              <w:left w:val="nil"/>
              <w:bottom w:val="single" w:sz="8" w:space="0" w:color="auto"/>
              <w:right w:val="single" w:sz="8" w:space="0" w:color="auto"/>
            </w:tcBorders>
            <w:hideMark/>
          </w:tcPr>
          <w:p w14:paraId="482248FC"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w:t>
            </w:r>
            <w:r w:rsidRPr="00A42052">
              <w:rPr>
                <w:rFonts w:ascii="Times New Roman" w:hAnsi="Times New Roman" w:cs="Times New Roman"/>
                <w:i/>
                <w:iCs/>
                <w:sz w:val="22"/>
                <w:szCs w:val="22"/>
              </w:rPr>
              <w:lastRenderedPageBreak/>
              <w:t>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A42052" w:rsidRPr="00A42052" w14:paraId="74386F49" w14:textId="77777777" w:rsidTr="00A42052">
        <w:tc>
          <w:tcPr>
            <w:tcW w:w="702" w:type="dxa"/>
            <w:tcBorders>
              <w:top w:val="nil"/>
              <w:left w:val="single" w:sz="8" w:space="0" w:color="auto"/>
              <w:bottom w:val="single" w:sz="8" w:space="0" w:color="auto"/>
              <w:right w:val="single" w:sz="8" w:space="0" w:color="auto"/>
            </w:tcBorders>
            <w:shd w:val="clear" w:color="auto" w:fill="FBE4D5"/>
            <w:vAlign w:val="center"/>
            <w:hideMark/>
          </w:tcPr>
          <w:p w14:paraId="274176C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lastRenderedPageBreak/>
              <w:t>3.2.</w:t>
            </w:r>
          </w:p>
        </w:tc>
        <w:tc>
          <w:tcPr>
            <w:tcW w:w="9216" w:type="dxa"/>
            <w:gridSpan w:val="2"/>
            <w:tcBorders>
              <w:top w:val="nil"/>
              <w:left w:val="nil"/>
              <w:bottom w:val="single" w:sz="8" w:space="0" w:color="auto"/>
              <w:right w:val="single" w:sz="8" w:space="0" w:color="auto"/>
            </w:tcBorders>
            <w:shd w:val="clear" w:color="auto" w:fill="FBE4D5"/>
            <w:hideMark/>
          </w:tcPr>
          <w:p w14:paraId="15763E1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Planuojamų gaminti prekių ir (arba) planuojamų teikti paslaugų kainodara</w:t>
            </w:r>
          </w:p>
        </w:tc>
      </w:tr>
      <w:tr w:rsidR="00A42052" w:rsidRPr="00A42052" w14:paraId="266511FC" w14:textId="77777777" w:rsidTr="00A42052">
        <w:tc>
          <w:tcPr>
            <w:tcW w:w="702" w:type="dxa"/>
            <w:tcBorders>
              <w:top w:val="nil"/>
              <w:left w:val="single" w:sz="8" w:space="0" w:color="auto"/>
              <w:bottom w:val="single" w:sz="8" w:space="0" w:color="auto"/>
              <w:right w:val="single" w:sz="8" w:space="0" w:color="auto"/>
            </w:tcBorders>
            <w:vAlign w:val="center"/>
            <w:hideMark/>
          </w:tcPr>
          <w:p w14:paraId="3412448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3.2.1.</w:t>
            </w:r>
          </w:p>
        </w:tc>
        <w:tc>
          <w:tcPr>
            <w:tcW w:w="3430" w:type="dxa"/>
            <w:tcBorders>
              <w:top w:val="nil"/>
              <w:left w:val="nil"/>
              <w:bottom w:val="single" w:sz="8" w:space="0" w:color="auto"/>
              <w:right w:val="single" w:sz="8" w:space="0" w:color="auto"/>
            </w:tcBorders>
            <w:vAlign w:val="center"/>
            <w:hideMark/>
          </w:tcPr>
          <w:p w14:paraId="3BDC809B"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14:paraId="153E9AAB"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w:t>
            </w:r>
            <w:r w:rsidRPr="00A42052">
              <w:rPr>
                <w:rFonts w:ascii="Times New Roman" w:hAnsi="Times New Roman" w:cs="Times New Roman"/>
                <w:b/>
                <w:bCs/>
                <w:sz w:val="22"/>
                <w:szCs w:val="22"/>
              </w:rPr>
              <w:t> </w:t>
            </w:r>
            <w:r w:rsidRPr="00A42052">
              <w:rPr>
                <w:rFonts w:ascii="Times New Roman" w:hAnsi="Times New Roman" w:cs="Times New Roman"/>
                <w:sz w:val="22"/>
                <w:szCs w:val="22"/>
              </w:rPr>
              <w:t>–</w:t>
            </w:r>
            <w:r w:rsidRPr="00A42052">
              <w:rPr>
                <w:rFonts w:ascii="Times New Roman" w:hAnsi="Times New Roman" w:cs="Times New Roman"/>
                <w:b/>
                <w:bCs/>
                <w:sz w:val="22"/>
                <w:szCs w:val="22"/>
              </w:rPr>
              <w:t> </w:t>
            </w:r>
            <w:r w:rsidRPr="00A42052">
              <w:rPr>
                <w:rFonts w:ascii="Times New Roman" w:hAnsi="Times New Roman" w:cs="Times New Roman"/>
                <w:sz w:val="22"/>
                <w:szCs w:val="22"/>
              </w:rPr>
              <w:t>didesnės arba lygios nacionaliniam vidutiniam darbo užmokesčiui;</w:t>
            </w:r>
          </w:p>
          <w:p w14:paraId="1DC05C3A"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 – mažesnės už nacionalinį vidutinį darbo užmokestį, tačiau didesnės už minimalų vidutinį darbo užmokestį;</w:t>
            </w:r>
          </w:p>
          <w:p w14:paraId="779EE932"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 – mažesnės arba lygios nacionaliniam minimaliam darbo užmokesčiui.</w:t>
            </w:r>
          </w:p>
        </w:tc>
      </w:tr>
      <w:tr w:rsidR="00A42052" w:rsidRPr="00A42052" w14:paraId="166A231D" w14:textId="77777777" w:rsidTr="00A42052">
        <w:tc>
          <w:tcPr>
            <w:tcW w:w="702" w:type="dxa"/>
            <w:tcBorders>
              <w:top w:val="nil"/>
              <w:left w:val="single" w:sz="8" w:space="0" w:color="auto"/>
              <w:bottom w:val="single" w:sz="8" w:space="0" w:color="auto"/>
              <w:right w:val="single" w:sz="8" w:space="0" w:color="auto"/>
            </w:tcBorders>
            <w:vAlign w:val="center"/>
            <w:hideMark/>
          </w:tcPr>
          <w:p w14:paraId="0E6FBCE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3.2.2.</w:t>
            </w:r>
          </w:p>
        </w:tc>
        <w:tc>
          <w:tcPr>
            <w:tcW w:w="3430" w:type="dxa"/>
            <w:tcBorders>
              <w:top w:val="nil"/>
              <w:left w:val="nil"/>
              <w:bottom w:val="single" w:sz="8" w:space="0" w:color="auto"/>
              <w:right w:val="single" w:sz="8" w:space="0" w:color="auto"/>
            </w:tcBorders>
            <w:vAlign w:val="center"/>
            <w:hideMark/>
          </w:tcPr>
          <w:p w14:paraId="6FAEA0EA"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14:paraId="1960174A"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6B527050" w14:textId="77777777" w:rsidTr="00A42052">
        <w:tc>
          <w:tcPr>
            <w:tcW w:w="702" w:type="dxa"/>
            <w:tcBorders>
              <w:top w:val="nil"/>
              <w:left w:val="single" w:sz="8" w:space="0" w:color="auto"/>
              <w:bottom w:val="single" w:sz="8" w:space="0" w:color="auto"/>
              <w:right w:val="single" w:sz="8" w:space="0" w:color="auto"/>
            </w:tcBorders>
            <w:shd w:val="clear" w:color="auto" w:fill="FBE4D5"/>
            <w:vAlign w:val="center"/>
            <w:hideMark/>
          </w:tcPr>
          <w:p w14:paraId="00D1CFF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3.3.</w:t>
            </w:r>
          </w:p>
        </w:tc>
        <w:tc>
          <w:tcPr>
            <w:tcW w:w="9216" w:type="dxa"/>
            <w:gridSpan w:val="2"/>
            <w:tcBorders>
              <w:top w:val="nil"/>
              <w:left w:val="nil"/>
              <w:bottom w:val="single" w:sz="8" w:space="0" w:color="auto"/>
              <w:right w:val="single" w:sz="8" w:space="0" w:color="auto"/>
            </w:tcBorders>
            <w:shd w:val="clear" w:color="auto" w:fill="FBE4D5"/>
            <w:hideMark/>
          </w:tcPr>
          <w:p w14:paraId="0C24656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Planuojamų gaminti prekių paskirstymo būdai, pardavimo vietos ir (arba) planuojamų teikti paslaugų vieta</w:t>
            </w:r>
          </w:p>
        </w:tc>
      </w:tr>
      <w:tr w:rsidR="00A42052" w:rsidRPr="00A42052" w14:paraId="5755803E" w14:textId="77777777" w:rsidTr="00A42052">
        <w:tc>
          <w:tcPr>
            <w:tcW w:w="9918" w:type="dxa"/>
            <w:gridSpan w:val="3"/>
            <w:tcBorders>
              <w:top w:val="nil"/>
              <w:left w:val="single" w:sz="8" w:space="0" w:color="auto"/>
              <w:bottom w:val="single" w:sz="8" w:space="0" w:color="auto"/>
              <w:right w:val="single" w:sz="8" w:space="0" w:color="auto"/>
            </w:tcBorders>
            <w:vAlign w:val="center"/>
            <w:hideMark/>
          </w:tcPr>
          <w:p w14:paraId="54ABA13D"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 kokie numatomi prekių ir (arba) paslaugų pardavimo būdai ir vietos, kokiais būdais ir priemonėmis prekės bus pristatomos į pardavimo vietas.</w:t>
            </w:r>
          </w:p>
        </w:tc>
      </w:tr>
      <w:tr w:rsidR="00A42052" w:rsidRPr="00A42052" w14:paraId="1ACE90CC" w14:textId="77777777" w:rsidTr="00A42052">
        <w:tc>
          <w:tcPr>
            <w:tcW w:w="702" w:type="dxa"/>
            <w:tcBorders>
              <w:top w:val="nil"/>
              <w:left w:val="single" w:sz="8" w:space="0" w:color="auto"/>
              <w:bottom w:val="single" w:sz="8" w:space="0" w:color="auto"/>
              <w:right w:val="single" w:sz="8" w:space="0" w:color="auto"/>
            </w:tcBorders>
            <w:shd w:val="clear" w:color="auto" w:fill="FBE4D5"/>
            <w:vAlign w:val="center"/>
            <w:hideMark/>
          </w:tcPr>
          <w:p w14:paraId="0625B79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3.4.</w:t>
            </w:r>
          </w:p>
        </w:tc>
        <w:tc>
          <w:tcPr>
            <w:tcW w:w="9216" w:type="dxa"/>
            <w:gridSpan w:val="2"/>
            <w:tcBorders>
              <w:top w:val="nil"/>
              <w:left w:val="nil"/>
              <w:bottom w:val="single" w:sz="8" w:space="0" w:color="auto"/>
              <w:right w:val="single" w:sz="8" w:space="0" w:color="auto"/>
            </w:tcBorders>
            <w:shd w:val="clear" w:color="auto" w:fill="FBE4D5"/>
            <w:hideMark/>
          </w:tcPr>
          <w:p w14:paraId="7002143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Planuojamų gaminti prekių ir (arba) planuojamų teikti paslaugų pardavimų skatinimas</w:t>
            </w:r>
          </w:p>
        </w:tc>
      </w:tr>
      <w:tr w:rsidR="00A42052" w:rsidRPr="00A42052" w14:paraId="63CEDF32" w14:textId="77777777" w:rsidTr="00A42052">
        <w:tc>
          <w:tcPr>
            <w:tcW w:w="9918" w:type="dxa"/>
            <w:gridSpan w:val="3"/>
            <w:tcBorders>
              <w:top w:val="nil"/>
              <w:left w:val="single" w:sz="8" w:space="0" w:color="auto"/>
              <w:bottom w:val="single" w:sz="8" w:space="0" w:color="auto"/>
              <w:right w:val="single" w:sz="8" w:space="0" w:color="auto"/>
            </w:tcBorders>
            <w:vAlign w:val="center"/>
            <w:hideMark/>
          </w:tcPr>
          <w:p w14:paraId="01959DA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125569D8" w14:textId="77777777" w:rsidR="00A42052" w:rsidRPr="00A42052" w:rsidRDefault="00A42052" w:rsidP="00A42052">
      <w:pPr>
        <w:rPr>
          <w:rFonts w:ascii="Times New Roman" w:hAnsi="Times New Roman" w:cs="Times New Roman"/>
          <w:color w:val="000000"/>
          <w:sz w:val="27"/>
          <w:szCs w:val="27"/>
        </w:rPr>
      </w:pPr>
      <w:r w:rsidRPr="00A42052">
        <w:rPr>
          <w:rFonts w:ascii="Times New Roman" w:hAnsi="Times New Roman" w:cs="Times New Roman"/>
          <w:color w:val="000000"/>
          <w:sz w:val="22"/>
          <w:szCs w:val="22"/>
        </w:rPr>
        <w:t> </w:t>
      </w:r>
    </w:p>
    <w:tbl>
      <w:tblPr>
        <w:tblW w:w="0" w:type="auto"/>
        <w:tblCellMar>
          <w:left w:w="0" w:type="dxa"/>
          <w:right w:w="0" w:type="dxa"/>
        </w:tblCellMar>
        <w:tblLook w:val="04A0" w:firstRow="1" w:lastRow="0" w:firstColumn="1" w:lastColumn="0" w:noHBand="0" w:noVBand="1"/>
      </w:tblPr>
      <w:tblGrid>
        <w:gridCol w:w="966"/>
        <w:gridCol w:w="2431"/>
        <w:gridCol w:w="1427"/>
        <w:gridCol w:w="957"/>
        <w:gridCol w:w="994"/>
        <w:gridCol w:w="998"/>
        <w:gridCol w:w="1001"/>
        <w:gridCol w:w="1005"/>
      </w:tblGrid>
      <w:tr w:rsidR="00A42052" w:rsidRPr="00A42052" w14:paraId="63DF1C09" w14:textId="77777777" w:rsidTr="00A42052">
        <w:tc>
          <w:tcPr>
            <w:tcW w:w="96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1CA38E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4.</w:t>
            </w:r>
          </w:p>
        </w:tc>
        <w:tc>
          <w:tcPr>
            <w:tcW w:w="8662"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75F5703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ESAMOS EKONOMINĖS SITUACIJOS ANALIZĖ IR PROGNOZUOJAMAS POKYTIS PO PARAMOS VIETOS PROJEKTUI ĮGYVENDINTI SKYRIMO</w:t>
            </w:r>
          </w:p>
        </w:tc>
      </w:tr>
      <w:tr w:rsidR="00A42052" w:rsidRPr="00A42052" w14:paraId="525AFF20"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383A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61F47B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90FC08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7C58E59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796D00B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5C22AB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4ECFF5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30CEFD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VIII</w:t>
            </w:r>
          </w:p>
        </w:tc>
      </w:tr>
      <w:tr w:rsidR="00A42052" w:rsidRPr="00A42052" w14:paraId="47A53FD2" w14:textId="77777777" w:rsidTr="00A42052">
        <w:tc>
          <w:tcPr>
            <w:tcW w:w="966"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07FA42A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Eil. Nr.</w:t>
            </w:r>
          </w:p>
        </w:tc>
        <w:tc>
          <w:tcPr>
            <w:tcW w:w="2431"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26DA98F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Reikšmės</w:t>
            </w:r>
          </w:p>
        </w:tc>
        <w:tc>
          <w:tcPr>
            <w:tcW w:w="1276"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B2C09D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Ataskaitiniai arba praėję ataskaitiniai metai</w:t>
            </w:r>
          </w:p>
          <w:p w14:paraId="53822E1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951"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42FBA1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Verslo plano įgyvendinimo laikotarpis</w:t>
            </w:r>
          </w:p>
        </w:tc>
        <w:tc>
          <w:tcPr>
            <w:tcW w:w="3004"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6020C7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Kontrolės laikotarpis</w:t>
            </w:r>
          </w:p>
        </w:tc>
      </w:tr>
      <w:tr w:rsidR="00A42052" w:rsidRPr="00A42052" w14:paraId="14617BE7" w14:textId="77777777" w:rsidTr="00A42052">
        <w:tc>
          <w:tcPr>
            <w:tcW w:w="0" w:type="auto"/>
            <w:vMerge/>
            <w:tcBorders>
              <w:top w:val="nil"/>
              <w:left w:val="single" w:sz="8" w:space="0" w:color="auto"/>
              <w:bottom w:val="single" w:sz="8" w:space="0" w:color="auto"/>
              <w:right w:val="single" w:sz="8" w:space="0" w:color="auto"/>
            </w:tcBorders>
            <w:vAlign w:val="center"/>
            <w:hideMark/>
          </w:tcPr>
          <w:p w14:paraId="298E283E" w14:textId="77777777" w:rsidR="00A42052" w:rsidRPr="00A42052" w:rsidRDefault="00A42052" w:rsidP="00A42052">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DAA9AE7" w14:textId="77777777" w:rsidR="00A42052" w:rsidRPr="00A42052" w:rsidRDefault="00A42052" w:rsidP="00A42052">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5057B98" w14:textId="77777777" w:rsidR="00A42052" w:rsidRPr="00A42052" w:rsidRDefault="00A42052" w:rsidP="00A42052">
            <w:pPr>
              <w:ind w:firstLine="0"/>
              <w:rPr>
                <w:rFonts w:ascii="Times New Roman" w:hAnsi="Times New Roman" w:cs="Times New Roman"/>
                <w:sz w:val="24"/>
                <w:szCs w:val="24"/>
              </w:rPr>
            </w:pP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E632A5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1D5D422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1DC06CA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7A14EDE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FF7895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265CA0F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A977C0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307D9B5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DBC418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 metai</w:t>
            </w:r>
          </w:p>
          <w:p w14:paraId="1A2B90D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r>
      <w:tr w:rsidR="00A42052" w:rsidRPr="00A42052" w14:paraId="15C92057" w14:textId="77777777" w:rsidTr="00A42052">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7ADB0BE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4.1.</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4065A07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PAREIŠKĖJO PAJAMOS IŠ EKONOMINĖS VEIKLOS (PAGAL EVRK) (EUR)</w:t>
            </w:r>
          </w:p>
        </w:tc>
      </w:tr>
      <w:tr w:rsidR="00A42052" w:rsidRPr="00A42052" w14:paraId="567CB9E5" w14:textId="77777777" w:rsidTr="00A42052">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FEA64C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4.1.1.</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E29D2F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Gaminamos ir planuojamos gaminti prekės</w:t>
            </w:r>
          </w:p>
          <w:p w14:paraId="658FBE19"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A42052" w:rsidRPr="00A42052" w14:paraId="17EB7F07"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466D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4.1.1.1.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A78D0"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Pagaminta (užauginta)</w:t>
            </w:r>
          </w:p>
          <w:p w14:paraId="12997F35"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[...&gt; (EVRK kodas [...&gt;)</w:t>
            </w:r>
          </w:p>
          <w:p w14:paraId="25B1DE36"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Čia ir toliau (toliau esančiose šios lentelės II stulpelio eilutėse) įrašykite konkrečiai, kas gaminama (užauginama) pagal EVRK (nurodomas EVRK kodas), ir nurodykite mato vienetą (pvz., vnt., kg, 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3A68A2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170FB41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507DBF9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32BAB6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D5BFE1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D307B0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2083F438"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4E2B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4.1.1.2.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A8901"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Parduota [...&gt;</w:t>
            </w:r>
          </w:p>
          <w:p w14:paraId="7DD6D53C"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lastRenderedPageBreak/>
              <w:t>Mato vienetas turi sutapti su 4.1.1.1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5BF51E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lastRenderedPageBreak/>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07B54B4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5116C10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0F7431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8D6A41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D632B6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5D43E528"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CC2D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4.1.1.3.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C6CCF"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Vidutinė kaina (Eur)</w:t>
            </w:r>
          </w:p>
          <w:p w14:paraId="5EB6F07B"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Nurodoma kaina Eur už 1 mato vienetą, nurodytą 4.1.1.1–4.1.1.2 eilutėse.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B34754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168373F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4C03ADE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433707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46DDD7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5D526F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06F04B1A"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B282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4.1.1.4.</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BE07"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2870C8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1F865C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7165F2F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F27B05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0A60C0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D28F29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588415AE" w14:textId="77777777" w:rsidTr="00A42052">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B7DE4A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4.1.2.</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7B9F46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Teikiamos ir planuojamos teikti paslaugos</w:t>
            </w:r>
          </w:p>
          <w:p w14:paraId="73E2A295"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A42052" w:rsidRPr="00A42052" w14:paraId="3EA01F09"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08F3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4.1.2.1.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4585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Parduota paslaugų [...&gt; (EVRK kodas [...&gt;)</w:t>
            </w:r>
          </w:p>
          <w:p w14:paraId="207D4C55"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E62D2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765FD81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55F19B6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0E4E13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79FF5E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EA9AEB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365D6965"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3687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4.1.2.2.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BB962"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Parduotos paslaugos vidutinis įkainis (Eur už mato vnt.)</w:t>
            </w:r>
          </w:p>
          <w:p w14:paraId="35E3ACC2"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Mato vienetas turi sutapti su 4.1.2.1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67653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6BA3E26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09314C0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33E94D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2DFDB7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0F306E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4A1CBD4B"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A123A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4.1.2.3.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0AC76"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44DD9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32F5E8E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1EF5F51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CC7314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0BAD2D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A37CF6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6D7ADB25" w14:textId="77777777" w:rsidTr="00A42052">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4B96D17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4.2.</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73EEBFA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INFORMACIJA APIE PAREIŠKĖJO VEIKLOS SĄNAUDAS (EUR)</w:t>
            </w:r>
          </w:p>
          <w:p w14:paraId="293B92C8"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Ši dalis pildoma visais atvejais (jeigu pareiškėjas gamina prekes ar teikia paslaugas, prekiauja)</w:t>
            </w:r>
          </w:p>
        </w:tc>
      </w:tr>
      <w:tr w:rsidR="00A42052" w:rsidRPr="00A42052" w14:paraId="36E8DDA6"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6082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CE2FD8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Suteiktų paslaugų, parduotų prekių savikaina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B261E6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306A46B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7828A65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A821DB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CBBB61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845C02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1B60B258"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8C087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D2D8AE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Kitos sąnaudos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737B42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0F0771B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2BA27E1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3CC989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B07B1D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13DCFF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6EBAD55B"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A68B7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B42637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CEE043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1224E9A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2D23A70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BCC3DD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56E449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2493D2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5A65A25D"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7F10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005916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Pardavimo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0A7CE5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20A2F89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272728F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45B9ED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9E880E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7A61AF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5B58784B"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12B6C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0FBE1B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Darbuotojų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0E098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378FA1A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1C38A2C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3C9D82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1772A6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3A2E5D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3ACEFB45"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0BB38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7F2490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Nusidėvėjimo (amortizacijos)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E8AAC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2CEC32D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7C68265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292F00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A10220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7F6315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68FF9C77"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8A4FD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226F4A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Patalpų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839D6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133B4FB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656EEA2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B1930C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07244D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AC815F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1A194F40"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2654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4.2.8.</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F9381A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Ryšių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8E0992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B5FAE8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30B7509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39B07F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D8CA20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730116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111663B2"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21D1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4.2.9.</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424040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Transporto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4BC661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5AA5C53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248AC92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B53F3F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EC4702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10E6A7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4675A75D"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B53B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4.2.10.</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EC697B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Turto vertės sumažėjimo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3B6852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C1FA5F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752F3C1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0220BA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52543A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1A15CE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7BB9F338"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A2836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797365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Kitos 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0BBAF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0103AA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49A7A10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ED8E9B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28A4A4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E51306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246F9A51"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B4A07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4.2.12.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77C7EB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Suteiktos labdaros, paramos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E1741D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3D46013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41A97D9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E43BED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7FCB4F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4B73B6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1D484338"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7FE77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lastRenderedPageBreak/>
              <w:t>4.2.13.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DDFE2D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Dėl ankstesnių laikotarpių klaidų taisymo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10D98A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61A572D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233382D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A2F38B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09E95D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EE689F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2BD68CF7" w14:textId="77777777" w:rsidTr="00A42052">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7847778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4.3.</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68C0B0F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INFORMACIJA APIE ILGALAIKĮ TURTĄ (EUR)</w:t>
            </w:r>
          </w:p>
          <w:p w14:paraId="43519539"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Ši verslo plano dalis pildoma visais atvejais, jeigu pareiškėjas turi ilgalaikio turto (jeigu pareiškėjas gamina prekes ar teikia paslaugas, prekiauja)</w:t>
            </w:r>
          </w:p>
        </w:tc>
      </w:tr>
      <w:tr w:rsidR="00A42052" w:rsidRPr="00A42052" w14:paraId="652CBD19" w14:textId="77777777" w:rsidTr="00A42052">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0EAB0B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4.3.1.</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68AB6F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Nematerialusis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29A3B6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1E5F38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DBC475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B0A223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ECF354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E3BBF7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232F4277"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5F60D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613F6F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Patentai, licencijos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6F7600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7B2B575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48C26EE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626A7D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4025F0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A03E9D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5D24960D"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582C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F470B4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Programinė įranga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8937E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6231815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203BAED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CAF257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63D9C1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4996E2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6565B82B"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9D6B8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5330F1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Kitas nematerialusis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D667D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765A09A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7730489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25ED22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AB10CA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53ECDB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3B8B4A26" w14:textId="77777777" w:rsidTr="00A42052">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0A5744A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4.3.2.</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0F19E3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050C01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4E5E6B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2D16C7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73C38C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C5BE33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C27BD0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37ED676B"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86BC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D3B47D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Žemė</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401D2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4AB72C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005E2D2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7F81A1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40E098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98F423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21CF037C"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5495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4FC584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Pastatai ir statiniai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FD3F11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20D5C46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43DC2EE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0FF65E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0F5F61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6ED89D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2080AEA7"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56CD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9EE125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Mašinos ir įrengimai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D421B9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6C2A8D4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377BF4E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970113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B518B7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260A40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389CC8CB"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912E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E17511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Transporto priemonės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F8F583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0937327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25987AF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5B321B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42223B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CC18F2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04B86DF0"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FEB7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089E8C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 įranga, prietaisai, įrankiai ir įrenginiai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5B440D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7F29099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6461E59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AB25FF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818A62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4ABFA9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366CA1CB"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E3AF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409316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Nebaigta statyba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FBA340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356B066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65E15BA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187203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7ECB1E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E72D54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5244E756"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7A78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F3314D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Kitas 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5B3C01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2BDE2AD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051F7D0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40C9BD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2C2305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EC6234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39DE31A2" w14:textId="77777777" w:rsidTr="00A42052">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386BA81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4.3.3.</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51BFF4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Finansinis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E1E065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0E6EC0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5F8FAD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BBBFC7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5D0824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B23722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2266BD9C"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2DEE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4.3.3.1.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0CF2A7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Po vienų metų gautinos sumos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69C5D6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57B7701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3354E30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A95BD6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D903E6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1B61C4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50A2CC97" w14:textId="77777777" w:rsidTr="00A42052">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4D4E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4.3.3.2.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4E8637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Kitas finansinis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23D3D0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125BED9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6BB7B4B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19BD28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1E851F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89E6C0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bl>
    <w:p w14:paraId="108F8F5B" w14:textId="77777777" w:rsidR="00A42052" w:rsidRPr="00A42052" w:rsidRDefault="00A42052" w:rsidP="00A42052">
      <w:pPr>
        <w:rPr>
          <w:rFonts w:ascii="Times New Roman" w:hAnsi="Times New Roman" w:cs="Times New Roman"/>
          <w:color w:val="000000"/>
          <w:sz w:val="27"/>
          <w:szCs w:val="27"/>
        </w:rPr>
      </w:pPr>
      <w:r w:rsidRPr="00A42052">
        <w:rPr>
          <w:rFonts w:ascii="Times New Roman" w:hAnsi="Times New Roman" w:cs="Times New Roman"/>
          <w:color w:val="000000"/>
          <w:sz w:val="22"/>
          <w:szCs w:val="22"/>
        </w:rPr>
        <w:t> </w:t>
      </w:r>
    </w:p>
    <w:p w14:paraId="6E7B4902" w14:textId="77777777" w:rsidR="00A42052" w:rsidRPr="00A42052" w:rsidRDefault="00A42052" w:rsidP="00A42052">
      <w:pPr>
        <w:rPr>
          <w:rFonts w:ascii="Times New Roman" w:hAnsi="Times New Roman" w:cs="Times New Roman"/>
          <w:color w:val="000000"/>
          <w:sz w:val="27"/>
          <w:szCs w:val="27"/>
        </w:rPr>
      </w:pPr>
      <w:r w:rsidRPr="00A42052">
        <w:rPr>
          <w:rFonts w:ascii="Times New Roman" w:hAnsi="Times New Roman" w:cs="Times New Roman"/>
          <w:color w:val="000000"/>
          <w:sz w:val="22"/>
          <w:szCs w:val="22"/>
        </w:rPr>
        <w:t> </w:t>
      </w:r>
    </w:p>
    <w:tbl>
      <w:tblPr>
        <w:tblW w:w="9660" w:type="dxa"/>
        <w:tblInd w:w="-5" w:type="dxa"/>
        <w:tblCellMar>
          <w:left w:w="0" w:type="dxa"/>
          <w:right w:w="0" w:type="dxa"/>
        </w:tblCellMar>
        <w:tblLook w:val="04A0" w:firstRow="1" w:lastRow="0" w:firstColumn="1" w:lastColumn="0" w:noHBand="0" w:noVBand="1"/>
      </w:tblPr>
      <w:tblGrid>
        <w:gridCol w:w="742"/>
        <w:gridCol w:w="77"/>
        <w:gridCol w:w="799"/>
        <w:gridCol w:w="742"/>
        <w:gridCol w:w="448"/>
        <w:gridCol w:w="150"/>
        <w:gridCol w:w="1154"/>
        <w:gridCol w:w="236"/>
        <w:gridCol w:w="840"/>
        <w:gridCol w:w="331"/>
        <w:gridCol w:w="419"/>
        <w:gridCol w:w="360"/>
        <w:gridCol w:w="855"/>
        <w:gridCol w:w="65"/>
        <w:gridCol w:w="629"/>
        <w:gridCol w:w="523"/>
        <w:gridCol w:w="131"/>
        <w:gridCol w:w="213"/>
        <w:gridCol w:w="946"/>
      </w:tblGrid>
      <w:tr w:rsidR="00A42052" w:rsidRPr="00A42052" w14:paraId="40E061BA" w14:textId="77777777" w:rsidTr="00A42052">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AACBF5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5.</w:t>
            </w:r>
          </w:p>
        </w:tc>
        <w:tc>
          <w:tcPr>
            <w:tcW w:w="8891" w:type="dxa"/>
            <w:gridSpan w:val="18"/>
            <w:tcBorders>
              <w:top w:val="single" w:sz="8" w:space="0" w:color="auto"/>
              <w:left w:val="nil"/>
              <w:bottom w:val="single" w:sz="8" w:space="0" w:color="auto"/>
              <w:right w:val="single" w:sz="8" w:space="0" w:color="auto"/>
            </w:tcBorders>
            <w:shd w:val="clear" w:color="auto" w:fill="F7CAAC"/>
            <w:hideMark/>
          </w:tcPr>
          <w:p w14:paraId="2035894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INFORMACIJA APIE PAREIŠKĖJO TURIMUS FINANSINIUS ĮSIPAREIGOJIMUS </w:t>
            </w:r>
            <w:r w:rsidRPr="00A42052">
              <w:rPr>
                <w:rFonts w:ascii="Times New Roman" w:hAnsi="Times New Roman" w:cs="Times New Roman"/>
                <w:b/>
                <w:bCs/>
                <w:caps/>
                <w:sz w:val="22"/>
                <w:szCs w:val="22"/>
              </w:rPr>
              <w:t>IR ĮSIPAREIGOJIMŲ VALDYMO PROGNOZĖS</w:t>
            </w:r>
          </w:p>
        </w:tc>
      </w:tr>
      <w:tr w:rsidR="00A42052" w:rsidRPr="00A42052" w14:paraId="2AD91CEA" w14:textId="77777777" w:rsidTr="00A42052">
        <w:tc>
          <w:tcPr>
            <w:tcW w:w="774" w:type="dxa"/>
            <w:tcBorders>
              <w:top w:val="nil"/>
              <w:left w:val="single" w:sz="8" w:space="0" w:color="auto"/>
              <w:bottom w:val="single" w:sz="8" w:space="0" w:color="auto"/>
              <w:right w:val="single" w:sz="8" w:space="0" w:color="auto"/>
            </w:tcBorders>
            <w:shd w:val="clear" w:color="auto" w:fill="F7CAAC"/>
            <w:vAlign w:val="center"/>
            <w:hideMark/>
          </w:tcPr>
          <w:p w14:paraId="7B11FCD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5.1.</w:t>
            </w:r>
          </w:p>
        </w:tc>
        <w:tc>
          <w:tcPr>
            <w:tcW w:w="8891" w:type="dxa"/>
            <w:gridSpan w:val="18"/>
            <w:tcBorders>
              <w:top w:val="nil"/>
              <w:left w:val="nil"/>
              <w:bottom w:val="single" w:sz="8" w:space="0" w:color="auto"/>
              <w:right w:val="single" w:sz="8" w:space="0" w:color="auto"/>
            </w:tcBorders>
            <w:shd w:val="clear" w:color="auto" w:fill="F7CAAC"/>
            <w:hideMark/>
          </w:tcPr>
          <w:p w14:paraId="7C1E20B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Pareiškėjo turimos paskolos ir (arba) išperkamoji nuoma (lizingas), Eur</w:t>
            </w:r>
          </w:p>
        </w:tc>
      </w:tr>
      <w:tr w:rsidR="00A42052" w:rsidRPr="00A42052" w14:paraId="378E9A5B"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6637052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876" w:type="dxa"/>
            <w:gridSpan w:val="2"/>
            <w:tcBorders>
              <w:top w:val="nil"/>
              <w:left w:val="nil"/>
              <w:bottom w:val="single" w:sz="8" w:space="0" w:color="auto"/>
              <w:right w:val="single" w:sz="8" w:space="0" w:color="auto"/>
            </w:tcBorders>
            <w:shd w:val="clear" w:color="auto" w:fill="FFFFFF"/>
            <w:vAlign w:val="center"/>
            <w:hideMark/>
          </w:tcPr>
          <w:p w14:paraId="67CDF30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1239" w:type="dxa"/>
            <w:gridSpan w:val="2"/>
            <w:tcBorders>
              <w:top w:val="nil"/>
              <w:left w:val="nil"/>
              <w:bottom w:val="single" w:sz="8" w:space="0" w:color="auto"/>
              <w:right w:val="single" w:sz="8" w:space="0" w:color="auto"/>
            </w:tcBorders>
            <w:shd w:val="clear" w:color="auto" w:fill="FFFFFF"/>
            <w:vAlign w:val="center"/>
            <w:hideMark/>
          </w:tcPr>
          <w:p w14:paraId="62F1140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c>
          <w:tcPr>
            <w:tcW w:w="957" w:type="dxa"/>
            <w:gridSpan w:val="2"/>
            <w:tcBorders>
              <w:top w:val="nil"/>
              <w:left w:val="nil"/>
              <w:bottom w:val="single" w:sz="8" w:space="0" w:color="auto"/>
              <w:right w:val="single" w:sz="8" w:space="0" w:color="auto"/>
            </w:tcBorders>
            <w:shd w:val="clear" w:color="auto" w:fill="FFFFFF"/>
            <w:vAlign w:val="center"/>
            <w:hideMark/>
          </w:tcPr>
          <w:p w14:paraId="559B45F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IV</w:t>
            </w:r>
          </w:p>
        </w:tc>
        <w:tc>
          <w:tcPr>
            <w:tcW w:w="1413" w:type="dxa"/>
            <w:gridSpan w:val="3"/>
            <w:tcBorders>
              <w:top w:val="nil"/>
              <w:left w:val="nil"/>
              <w:bottom w:val="single" w:sz="8" w:space="0" w:color="auto"/>
              <w:right w:val="single" w:sz="8" w:space="0" w:color="auto"/>
            </w:tcBorders>
            <w:shd w:val="clear" w:color="auto" w:fill="FFFFFF"/>
            <w:hideMark/>
          </w:tcPr>
          <w:p w14:paraId="40D8B9C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w:t>
            </w:r>
          </w:p>
        </w:tc>
        <w:tc>
          <w:tcPr>
            <w:tcW w:w="2418" w:type="dxa"/>
            <w:gridSpan w:val="5"/>
            <w:tcBorders>
              <w:top w:val="nil"/>
              <w:left w:val="nil"/>
              <w:bottom w:val="single" w:sz="8" w:space="0" w:color="auto"/>
              <w:right w:val="single" w:sz="8" w:space="0" w:color="auto"/>
            </w:tcBorders>
            <w:shd w:val="clear" w:color="auto" w:fill="FFFFFF"/>
            <w:vAlign w:val="center"/>
            <w:hideMark/>
          </w:tcPr>
          <w:p w14:paraId="555BC9F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w:t>
            </w:r>
          </w:p>
        </w:tc>
        <w:tc>
          <w:tcPr>
            <w:tcW w:w="1988" w:type="dxa"/>
            <w:gridSpan w:val="4"/>
            <w:tcBorders>
              <w:top w:val="nil"/>
              <w:left w:val="nil"/>
              <w:bottom w:val="single" w:sz="8" w:space="0" w:color="auto"/>
              <w:right w:val="single" w:sz="8" w:space="0" w:color="auto"/>
            </w:tcBorders>
            <w:shd w:val="clear" w:color="auto" w:fill="FFFFFF"/>
            <w:vAlign w:val="center"/>
            <w:hideMark/>
          </w:tcPr>
          <w:p w14:paraId="3D606EF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w:t>
            </w:r>
          </w:p>
        </w:tc>
      </w:tr>
      <w:tr w:rsidR="00A42052" w:rsidRPr="00A42052" w14:paraId="179366DD" w14:textId="77777777" w:rsidTr="00A42052">
        <w:tc>
          <w:tcPr>
            <w:tcW w:w="774" w:type="dxa"/>
            <w:tcBorders>
              <w:top w:val="nil"/>
              <w:left w:val="single" w:sz="8" w:space="0" w:color="auto"/>
              <w:bottom w:val="single" w:sz="8" w:space="0" w:color="auto"/>
              <w:right w:val="single" w:sz="8" w:space="0" w:color="auto"/>
            </w:tcBorders>
            <w:shd w:val="clear" w:color="auto" w:fill="FBE4D5"/>
            <w:vAlign w:val="center"/>
            <w:hideMark/>
          </w:tcPr>
          <w:p w14:paraId="74C4629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5.1.1.</w:t>
            </w:r>
          </w:p>
        </w:tc>
        <w:tc>
          <w:tcPr>
            <w:tcW w:w="876" w:type="dxa"/>
            <w:gridSpan w:val="2"/>
            <w:tcBorders>
              <w:top w:val="nil"/>
              <w:left w:val="nil"/>
              <w:bottom w:val="single" w:sz="8" w:space="0" w:color="auto"/>
              <w:right w:val="single" w:sz="8" w:space="0" w:color="auto"/>
            </w:tcBorders>
            <w:shd w:val="clear" w:color="auto" w:fill="FBE4D5"/>
            <w:vAlign w:val="center"/>
            <w:hideMark/>
          </w:tcPr>
          <w:p w14:paraId="2D07D47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Paskolos ir (arba) lizingo davėjas</w:t>
            </w:r>
          </w:p>
        </w:tc>
        <w:tc>
          <w:tcPr>
            <w:tcW w:w="1239" w:type="dxa"/>
            <w:gridSpan w:val="2"/>
            <w:tcBorders>
              <w:top w:val="nil"/>
              <w:left w:val="nil"/>
              <w:bottom w:val="single" w:sz="8" w:space="0" w:color="auto"/>
              <w:right w:val="single" w:sz="8" w:space="0" w:color="auto"/>
            </w:tcBorders>
            <w:shd w:val="clear" w:color="auto" w:fill="FBE4D5"/>
            <w:vAlign w:val="center"/>
            <w:hideMark/>
          </w:tcPr>
          <w:p w14:paraId="206D978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Paskolos ir (arba) lizingo paskirtis ir gavimo data</w:t>
            </w:r>
          </w:p>
        </w:tc>
        <w:tc>
          <w:tcPr>
            <w:tcW w:w="957" w:type="dxa"/>
            <w:gridSpan w:val="2"/>
            <w:tcBorders>
              <w:top w:val="nil"/>
              <w:left w:val="nil"/>
              <w:bottom w:val="single" w:sz="8" w:space="0" w:color="auto"/>
              <w:right w:val="single" w:sz="8" w:space="0" w:color="auto"/>
            </w:tcBorders>
            <w:shd w:val="clear" w:color="auto" w:fill="FBE4D5"/>
            <w:vAlign w:val="center"/>
            <w:hideMark/>
          </w:tcPr>
          <w:p w14:paraId="275B749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Suma (Eur)</w:t>
            </w:r>
          </w:p>
        </w:tc>
        <w:tc>
          <w:tcPr>
            <w:tcW w:w="1413" w:type="dxa"/>
            <w:gridSpan w:val="3"/>
            <w:tcBorders>
              <w:top w:val="nil"/>
              <w:left w:val="nil"/>
              <w:bottom w:val="single" w:sz="8" w:space="0" w:color="auto"/>
              <w:right w:val="single" w:sz="8" w:space="0" w:color="auto"/>
            </w:tcBorders>
            <w:shd w:val="clear" w:color="auto" w:fill="FBE4D5"/>
            <w:hideMark/>
          </w:tcPr>
          <w:p w14:paraId="7A943DB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Palūkanų norma (proc.)</w:t>
            </w:r>
          </w:p>
        </w:tc>
        <w:tc>
          <w:tcPr>
            <w:tcW w:w="2418" w:type="dxa"/>
            <w:gridSpan w:val="5"/>
            <w:tcBorders>
              <w:top w:val="nil"/>
              <w:left w:val="nil"/>
              <w:bottom w:val="single" w:sz="8" w:space="0" w:color="auto"/>
              <w:right w:val="single" w:sz="8" w:space="0" w:color="auto"/>
            </w:tcBorders>
            <w:shd w:val="clear" w:color="auto" w:fill="FBE4D5"/>
            <w:vAlign w:val="center"/>
            <w:hideMark/>
          </w:tcPr>
          <w:p w14:paraId="24114BB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Neišmokėtas likutis (Eur)</w:t>
            </w:r>
          </w:p>
          <w:p w14:paraId="4691521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i/>
                <w:iCs/>
                <w:sz w:val="22"/>
                <w:szCs w:val="22"/>
              </w:rPr>
              <w:t>Vietos projekto paraiškos pateikimo dieną</w:t>
            </w:r>
          </w:p>
        </w:tc>
        <w:tc>
          <w:tcPr>
            <w:tcW w:w="1988" w:type="dxa"/>
            <w:gridSpan w:val="4"/>
            <w:tcBorders>
              <w:top w:val="nil"/>
              <w:left w:val="nil"/>
              <w:bottom w:val="single" w:sz="8" w:space="0" w:color="auto"/>
              <w:right w:val="single" w:sz="8" w:space="0" w:color="auto"/>
            </w:tcBorders>
            <w:shd w:val="clear" w:color="auto" w:fill="FBE4D5"/>
            <w:vAlign w:val="center"/>
            <w:hideMark/>
          </w:tcPr>
          <w:p w14:paraId="5007FEB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Grąžinimo terminas</w:t>
            </w:r>
          </w:p>
          <w:p w14:paraId="5DC2DC8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i/>
                <w:iCs/>
                <w:sz w:val="22"/>
                <w:szCs w:val="22"/>
              </w:rPr>
              <w:t>(metai, mėnuo)</w:t>
            </w:r>
          </w:p>
        </w:tc>
      </w:tr>
      <w:tr w:rsidR="00A42052" w:rsidRPr="00A42052" w14:paraId="6AF71F4A"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0CDDDFC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5.1.1.1.</w:t>
            </w:r>
          </w:p>
        </w:tc>
        <w:tc>
          <w:tcPr>
            <w:tcW w:w="876" w:type="dxa"/>
            <w:gridSpan w:val="2"/>
            <w:tcBorders>
              <w:top w:val="nil"/>
              <w:left w:val="nil"/>
              <w:bottom w:val="single" w:sz="8" w:space="0" w:color="auto"/>
              <w:right w:val="single" w:sz="8" w:space="0" w:color="auto"/>
            </w:tcBorders>
            <w:shd w:val="clear" w:color="auto" w:fill="FFFFFF"/>
            <w:vAlign w:val="center"/>
            <w:hideMark/>
          </w:tcPr>
          <w:p w14:paraId="36DE0D8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239" w:type="dxa"/>
            <w:gridSpan w:val="2"/>
            <w:tcBorders>
              <w:top w:val="nil"/>
              <w:left w:val="nil"/>
              <w:bottom w:val="single" w:sz="8" w:space="0" w:color="auto"/>
              <w:right w:val="single" w:sz="8" w:space="0" w:color="auto"/>
            </w:tcBorders>
            <w:shd w:val="clear" w:color="auto" w:fill="FFFFFF"/>
            <w:vAlign w:val="center"/>
            <w:hideMark/>
          </w:tcPr>
          <w:p w14:paraId="7FB933F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gridSpan w:val="2"/>
            <w:tcBorders>
              <w:top w:val="nil"/>
              <w:left w:val="nil"/>
              <w:bottom w:val="single" w:sz="8" w:space="0" w:color="auto"/>
              <w:right w:val="single" w:sz="8" w:space="0" w:color="auto"/>
            </w:tcBorders>
            <w:shd w:val="clear" w:color="auto" w:fill="FFFFFF"/>
            <w:vAlign w:val="center"/>
            <w:hideMark/>
          </w:tcPr>
          <w:p w14:paraId="7F0BF26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413" w:type="dxa"/>
            <w:gridSpan w:val="3"/>
            <w:tcBorders>
              <w:top w:val="nil"/>
              <w:left w:val="nil"/>
              <w:bottom w:val="single" w:sz="8" w:space="0" w:color="auto"/>
              <w:right w:val="single" w:sz="8" w:space="0" w:color="auto"/>
            </w:tcBorders>
            <w:shd w:val="clear" w:color="auto" w:fill="FFFFFF"/>
            <w:hideMark/>
          </w:tcPr>
          <w:p w14:paraId="085F71E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2418" w:type="dxa"/>
            <w:gridSpan w:val="5"/>
            <w:tcBorders>
              <w:top w:val="nil"/>
              <w:left w:val="nil"/>
              <w:bottom w:val="single" w:sz="8" w:space="0" w:color="auto"/>
              <w:right w:val="single" w:sz="8" w:space="0" w:color="auto"/>
            </w:tcBorders>
            <w:shd w:val="clear" w:color="auto" w:fill="FFFFFF"/>
            <w:vAlign w:val="center"/>
            <w:hideMark/>
          </w:tcPr>
          <w:p w14:paraId="50A1509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988" w:type="dxa"/>
            <w:gridSpan w:val="4"/>
            <w:tcBorders>
              <w:top w:val="nil"/>
              <w:left w:val="nil"/>
              <w:bottom w:val="single" w:sz="8" w:space="0" w:color="auto"/>
              <w:right w:val="single" w:sz="8" w:space="0" w:color="auto"/>
            </w:tcBorders>
            <w:shd w:val="clear" w:color="auto" w:fill="FFFFFF"/>
            <w:vAlign w:val="center"/>
            <w:hideMark/>
          </w:tcPr>
          <w:p w14:paraId="579E322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2D7CE822"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2578564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5.1.1.2.</w:t>
            </w:r>
          </w:p>
        </w:tc>
        <w:tc>
          <w:tcPr>
            <w:tcW w:w="876" w:type="dxa"/>
            <w:gridSpan w:val="2"/>
            <w:tcBorders>
              <w:top w:val="nil"/>
              <w:left w:val="nil"/>
              <w:bottom w:val="single" w:sz="8" w:space="0" w:color="auto"/>
              <w:right w:val="single" w:sz="8" w:space="0" w:color="auto"/>
            </w:tcBorders>
            <w:shd w:val="clear" w:color="auto" w:fill="FFFFFF"/>
            <w:vAlign w:val="center"/>
            <w:hideMark/>
          </w:tcPr>
          <w:p w14:paraId="1492364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239" w:type="dxa"/>
            <w:gridSpan w:val="2"/>
            <w:tcBorders>
              <w:top w:val="nil"/>
              <w:left w:val="nil"/>
              <w:bottom w:val="single" w:sz="8" w:space="0" w:color="auto"/>
              <w:right w:val="single" w:sz="8" w:space="0" w:color="auto"/>
            </w:tcBorders>
            <w:shd w:val="clear" w:color="auto" w:fill="FFFFFF"/>
            <w:vAlign w:val="center"/>
            <w:hideMark/>
          </w:tcPr>
          <w:p w14:paraId="48386DB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gridSpan w:val="2"/>
            <w:tcBorders>
              <w:top w:val="nil"/>
              <w:left w:val="nil"/>
              <w:bottom w:val="single" w:sz="8" w:space="0" w:color="auto"/>
              <w:right w:val="single" w:sz="8" w:space="0" w:color="auto"/>
            </w:tcBorders>
            <w:shd w:val="clear" w:color="auto" w:fill="FFFFFF"/>
            <w:vAlign w:val="center"/>
            <w:hideMark/>
          </w:tcPr>
          <w:p w14:paraId="37D633B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413" w:type="dxa"/>
            <w:gridSpan w:val="3"/>
            <w:tcBorders>
              <w:top w:val="nil"/>
              <w:left w:val="nil"/>
              <w:bottom w:val="single" w:sz="8" w:space="0" w:color="auto"/>
              <w:right w:val="single" w:sz="8" w:space="0" w:color="auto"/>
            </w:tcBorders>
            <w:shd w:val="clear" w:color="auto" w:fill="FFFFFF"/>
            <w:hideMark/>
          </w:tcPr>
          <w:p w14:paraId="2F89CCD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2418" w:type="dxa"/>
            <w:gridSpan w:val="5"/>
            <w:tcBorders>
              <w:top w:val="nil"/>
              <w:left w:val="nil"/>
              <w:bottom w:val="single" w:sz="8" w:space="0" w:color="auto"/>
              <w:right w:val="single" w:sz="8" w:space="0" w:color="auto"/>
            </w:tcBorders>
            <w:shd w:val="clear" w:color="auto" w:fill="FFFFFF"/>
            <w:vAlign w:val="center"/>
            <w:hideMark/>
          </w:tcPr>
          <w:p w14:paraId="54842F2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988" w:type="dxa"/>
            <w:gridSpan w:val="4"/>
            <w:tcBorders>
              <w:top w:val="nil"/>
              <w:left w:val="nil"/>
              <w:bottom w:val="single" w:sz="8" w:space="0" w:color="auto"/>
              <w:right w:val="single" w:sz="8" w:space="0" w:color="auto"/>
            </w:tcBorders>
            <w:shd w:val="clear" w:color="auto" w:fill="FFFFFF"/>
            <w:vAlign w:val="center"/>
            <w:hideMark/>
          </w:tcPr>
          <w:p w14:paraId="6E116C8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026C161F"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2BE234A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[...&gt;</w:t>
            </w:r>
          </w:p>
        </w:tc>
        <w:tc>
          <w:tcPr>
            <w:tcW w:w="876" w:type="dxa"/>
            <w:gridSpan w:val="2"/>
            <w:tcBorders>
              <w:top w:val="nil"/>
              <w:left w:val="nil"/>
              <w:bottom w:val="single" w:sz="8" w:space="0" w:color="auto"/>
              <w:right w:val="single" w:sz="8" w:space="0" w:color="auto"/>
            </w:tcBorders>
            <w:shd w:val="clear" w:color="auto" w:fill="FFFFFF"/>
            <w:vAlign w:val="center"/>
            <w:hideMark/>
          </w:tcPr>
          <w:p w14:paraId="200A850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239" w:type="dxa"/>
            <w:gridSpan w:val="2"/>
            <w:tcBorders>
              <w:top w:val="nil"/>
              <w:left w:val="nil"/>
              <w:bottom w:val="single" w:sz="8" w:space="0" w:color="auto"/>
              <w:right w:val="single" w:sz="8" w:space="0" w:color="auto"/>
            </w:tcBorders>
            <w:shd w:val="clear" w:color="auto" w:fill="FFFFFF"/>
            <w:vAlign w:val="center"/>
            <w:hideMark/>
          </w:tcPr>
          <w:p w14:paraId="4E9ECE7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957" w:type="dxa"/>
            <w:gridSpan w:val="2"/>
            <w:tcBorders>
              <w:top w:val="nil"/>
              <w:left w:val="nil"/>
              <w:bottom w:val="single" w:sz="8" w:space="0" w:color="auto"/>
              <w:right w:val="single" w:sz="8" w:space="0" w:color="auto"/>
            </w:tcBorders>
            <w:shd w:val="clear" w:color="auto" w:fill="FFFFFF"/>
            <w:vAlign w:val="center"/>
            <w:hideMark/>
          </w:tcPr>
          <w:p w14:paraId="3D62778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413" w:type="dxa"/>
            <w:gridSpan w:val="3"/>
            <w:tcBorders>
              <w:top w:val="nil"/>
              <w:left w:val="nil"/>
              <w:bottom w:val="single" w:sz="8" w:space="0" w:color="auto"/>
              <w:right w:val="single" w:sz="8" w:space="0" w:color="auto"/>
            </w:tcBorders>
            <w:shd w:val="clear" w:color="auto" w:fill="FFFFFF"/>
            <w:hideMark/>
          </w:tcPr>
          <w:p w14:paraId="0591466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2418" w:type="dxa"/>
            <w:gridSpan w:val="5"/>
            <w:tcBorders>
              <w:top w:val="nil"/>
              <w:left w:val="nil"/>
              <w:bottom w:val="single" w:sz="8" w:space="0" w:color="auto"/>
              <w:right w:val="single" w:sz="8" w:space="0" w:color="auto"/>
            </w:tcBorders>
            <w:shd w:val="clear" w:color="auto" w:fill="FFFFFF"/>
            <w:vAlign w:val="center"/>
            <w:hideMark/>
          </w:tcPr>
          <w:p w14:paraId="3146794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988" w:type="dxa"/>
            <w:gridSpan w:val="4"/>
            <w:tcBorders>
              <w:top w:val="nil"/>
              <w:left w:val="nil"/>
              <w:bottom w:val="single" w:sz="8" w:space="0" w:color="auto"/>
              <w:right w:val="single" w:sz="8" w:space="0" w:color="auto"/>
            </w:tcBorders>
            <w:shd w:val="clear" w:color="auto" w:fill="FFFFFF"/>
            <w:vAlign w:val="center"/>
            <w:hideMark/>
          </w:tcPr>
          <w:p w14:paraId="77A7FB9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083B737E" w14:textId="77777777" w:rsidTr="00A42052">
        <w:tc>
          <w:tcPr>
            <w:tcW w:w="774" w:type="dxa"/>
            <w:tcBorders>
              <w:top w:val="nil"/>
              <w:left w:val="single" w:sz="8" w:space="0" w:color="auto"/>
              <w:bottom w:val="single" w:sz="8" w:space="0" w:color="auto"/>
              <w:right w:val="single" w:sz="8" w:space="0" w:color="auto"/>
            </w:tcBorders>
            <w:shd w:val="clear" w:color="auto" w:fill="FBE4D5"/>
            <w:vAlign w:val="center"/>
            <w:hideMark/>
          </w:tcPr>
          <w:p w14:paraId="0799485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[...&gt;</w:t>
            </w:r>
          </w:p>
        </w:tc>
        <w:tc>
          <w:tcPr>
            <w:tcW w:w="2115" w:type="dxa"/>
            <w:gridSpan w:val="4"/>
            <w:tcBorders>
              <w:top w:val="nil"/>
              <w:left w:val="nil"/>
              <w:bottom w:val="single" w:sz="8" w:space="0" w:color="auto"/>
              <w:right w:val="single" w:sz="8" w:space="0" w:color="auto"/>
            </w:tcBorders>
            <w:shd w:val="clear" w:color="auto" w:fill="FBE4D5"/>
            <w:vAlign w:val="center"/>
            <w:hideMark/>
          </w:tcPr>
          <w:p w14:paraId="1E797B2B" w14:textId="77777777" w:rsidR="00A42052" w:rsidRPr="00A42052" w:rsidRDefault="00A42052" w:rsidP="00A42052">
            <w:pPr>
              <w:ind w:firstLine="0"/>
              <w:jc w:val="right"/>
              <w:rPr>
                <w:rFonts w:ascii="Times New Roman" w:hAnsi="Times New Roman" w:cs="Times New Roman"/>
                <w:sz w:val="24"/>
                <w:szCs w:val="24"/>
              </w:rPr>
            </w:pPr>
            <w:r w:rsidRPr="00A42052">
              <w:rPr>
                <w:rFonts w:ascii="Times New Roman" w:hAnsi="Times New Roman" w:cs="Times New Roman"/>
                <w:b/>
                <w:bCs/>
                <w:caps/>
                <w:sz w:val="22"/>
                <w:szCs w:val="22"/>
              </w:rPr>
              <w:t>IŠ VISO:</w:t>
            </w:r>
          </w:p>
        </w:tc>
        <w:tc>
          <w:tcPr>
            <w:tcW w:w="957" w:type="dxa"/>
            <w:gridSpan w:val="2"/>
            <w:tcBorders>
              <w:top w:val="nil"/>
              <w:left w:val="nil"/>
              <w:bottom w:val="single" w:sz="8" w:space="0" w:color="auto"/>
              <w:right w:val="single" w:sz="8" w:space="0" w:color="auto"/>
            </w:tcBorders>
            <w:shd w:val="clear" w:color="auto" w:fill="FBE4D5"/>
            <w:vAlign w:val="center"/>
            <w:hideMark/>
          </w:tcPr>
          <w:p w14:paraId="3576DC4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413" w:type="dxa"/>
            <w:gridSpan w:val="3"/>
            <w:tcBorders>
              <w:top w:val="nil"/>
              <w:left w:val="nil"/>
              <w:bottom w:val="single" w:sz="8" w:space="0" w:color="auto"/>
              <w:right w:val="single" w:sz="8" w:space="0" w:color="auto"/>
            </w:tcBorders>
            <w:shd w:val="clear" w:color="auto" w:fill="FBE4D5"/>
            <w:hideMark/>
          </w:tcPr>
          <w:p w14:paraId="2BEC8AA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w:t>
            </w:r>
          </w:p>
        </w:tc>
        <w:tc>
          <w:tcPr>
            <w:tcW w:w="2418" w:type="dxa"/>
            <w:gridSpan w:val="5"/>
            <w:tcBorders>
              <w:top w:val="nil"/>
              <w:left w:val="nil"/>
              <w:bottom w:val="single" w:sz="8" w:space="0" w:color="auto"/>
              <w:right w:val="single" w:sz="8" w:space="0" w:color="auto"/>
            </w:tcBorders>
            <w:shd w:val="clear" w:color="auto" w:fill="FBE4D5"/>
            <w:vAlign w:val="center"/>
            <w:hideMark/>
          </w:tcPr>
          <w:p w14:paraId="2C912E4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988" w:type="dxa"/>
            <w:gridSpan w:val="4"/>
            <w:tcBorders>
              <w:top w:val="nil"/>
              <w:left w:val="nil"/>
              <w:bottom w:val="single" w:sz="8" w:space="0" w:color="auto"/>
              <w:right w:val="single" w:sz="8" w:space="0" w:color="auto"/>
            </w:tcBorders>
            <w:shd w:val="clear" w:color="auto" w:fill="FBE4D5"/>
            <w:vAlign w:val="center"/>
            <w:hideMark/>
          </w:tcPr>
          <w:p w14:paraId="58A9E17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w:t>
            </w:r>
          </w:p>
        </w:tc>
      </w:tr>
      <w:tr w:rsidR="00A42052" w:rsidRPr="00A42052" w14:paraId="4F397845" w14:textId="77777777" w:rsidTr="00A42052">
        <w:tc>
          <w:tcPr>
            <w:tcW w:w="774" w:type="dxa"/>
            <w:tcBorders>
              <w:top w:val="nil"/>
              <w:left w:val="single" w:sz="8" w:space="0" w:color="auto"/>
              <w:bottom w:val="single" w:sz="8" w:space="0" w:color="auto"/>
              <w:right w:val="single" w:sz="8" w:space="0" w:color="auto"/>
            </w:tcBorders>
            <w:shd w:val="clear" w:color="auto" w:fill="FBE4D5"/>
            <w:vAlign w:val="center"/>
            <w:hideMark/>
          </w:tcPr>
          <w:p w14:paraId="6BCA536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2115" w:type="dxa"/>
            <w:gridSpan w:val="4"/>
            <w:tcBorders>
              <w:top w:val="nil"/>
              <w:left w:val="nil"/>
              <w:bottom w:val="single" w:sz="8" w:space="0" w:color="auto"/>
              <w:right w:val="single" w:sz="8" w:space="0" w:color="auto"/>
            </w:tcBorders>
            <w:shd w:val="clear" w:color="auto" w:fill="FBE4D5"/>
            <w:vAlign w:val="center"/>
            <w:hideMark/>
          </w:tcPr>
          <w:p w14:paraId="4BEEA42F" w14:textId="77777777" w:rsidR="00A42052" w:rsidRPr="00A42052" w:rsidRDefault="00A42052" w:rsidP="00A42052">
            <w:pPr>
              <w:ind w:firstLine="0"/>
              <w:jc w:val="right"/>
              <w:rPr>
                <w:rFonts w:ascii="Times New Roman" w:hAnsi="Times New Roman" w:cs="Times New Roman"/>
                <w:sz w:val="24"/>
                <w:szCs w:val="24"/>
              </w:rPr>
            </w:pPr>
            <w:r w:rsidRPr="00A42052">
              <w:rPr>
                <w:rFonts w:ascii="Times New Roman" w:hAnsi="Times New Roman" w:cs="Times New Roman"/>
                <w:b/>
                <w:bCs/>
                <w:caps/>
                <w:sz w:val="22"/>
                <w:szCs w:val="22"/>
              </w:rPr>
              <w:t> </w:t>
            </w:r>
          </w:p>
        </w:tc>
        <w:tc>
          <w:tcPr>
            <w:tcW w:w="957" w:type="dxa"/>
            <w:gridSpan w:val="2"/>
            <w:tcBorders>
              <w:top w:val="nil"/>
              <w:left w:val="nil"/>
              <w:bottom w:val="single" w:sz="8" w:space="0" w:color="auto"/>
              <w:right w:val="single" w:sz="8" w:space="0" w:color="auto"/>
            </w:tcBorders>
            <w:shd w:val="clear" w:color="auto" w:fill="FBE4D5"/>
            <w:vAlign w:val="center"/>
            <w:hideMark/>
          </w:tcPr>
          <w:p w14:paraId="1D1D6C0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413" w:type="dxa"/>
            <w:gridSpan w:val="3"/>
            <w:tcBorders>
              <w:top w:val="nil"/>
              <w:left w:val="nil"/>
              <w:bottom w:val="single" w:sz="8" w:space="0" w:color="auto"/>
              <w:right w:val="single" w:sz="8" w:space="0" w:color="auto"/>
            </w:tcBorders>
            <w:shd w:val="clear" w:color="auto" w:fill="FBE4D5"/>
            <w:hideMark/>
          </w:tcPr>
          <w:p w14:paraId="0CC610E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2418" w:type="dxa"/>
            <w:gridSpan w:val="5"/>
            <w:tcBorders>
              <w:top w:val="nil"/>
              <w:left w:val="nil"/>
              <w:bottom w:val="single" w:sz="8" w:space="0" w:color="auto"/>
              <w:right w:val="single" w:sz="8" w:space="0" w:color="auto"/>
            </w:tcBorders>
            <w:shd w:val="clear" w:color="auto" w:fill="FBE4D5"/>
            <w:vAlign w:val="center"/>
            <w:hideMark/>
          </w:tcPr>
          <w:p w14:paraId="2584196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988" w:type="dxa"/>
            <w:gridSpan w:val="4"/>
            <w:tcBorders>
              <w:top w:val="nil"/>
              <w:left w:val="nil"/>
              <w:bottom w:val="single" w:sz="8" w:space="0" w:color="auto"/>
              <w:right w:val="single" w:sz="8" w:space="0" w:color="auto"/>
            </w:tcBorders>
            <w:shd w:val="clear" w:color="auto" w:fill="FBE4D5"/>
            <w:vAlign w:val="center"/>
            <w:hideMark/>
          </w:tcPr>
          <w:p w14:paraId="57CF854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7D9F3FF7" w14:textId="77777777" w:rsidTr="00A42052">
        <w:tc>
          <w:tcPr>
            <w:tcW w:w="774" w:type="dxa"/>
            <w:tcBorders>
              <w:top w:val="nil"/>
              <w:left w:val="single" w:sz="8" w:space="0" w:color="auto"/>
              <w:bottom w:val="single" w:sz="8" w:space="0" w:color="auto"/>
              <w:right w:val="single" w:sz="8" w:space="0" w:color="auto"/>
            </w:tcBorders>
            <w:shd w:val="clear" w:color="auto" w:fill="FBE4D5"/>
            <w:vAlign w:val="center"/>
            <w:hideMark/>
          </w:tcPr>
          <w:p w14:paraId="6AC7C9B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2115" w:type="dxa"/>
            <w:gridSpan w:val="4"/>
            <w:tcBorders>
              <w:top w:val="nil"/>
              <w:left w:val="nil"/>
              <w:bottom w:val="single" w:sz="8" w:space="0" w:color="auto"/>
              <w:right w:val="single" w:sz="8" w:space="0" w:color="auto"/>
            </w:tcBorders>
            <w:shd w:val="clear" w:color="auto" w:fill="FBE4D5"/>
            <w:vAlign w:val="center"/>
            <w:hideMark/>
          </w:tcPr>
          <w:p w14:paraId="0D92DC89" w14:textId="77777777" w:rsidR="00A42052" w:rsidRPr="00A42052" w:rsidRDefault="00A42052" w:rsidP="00A42052">
            <w:pPr>
              <w:ind w:firstLine="0"/>
              <w:jc w:val="right"/>
              <w:rPr>
                <w:rFonts w:ascii="Times New Roman" w:hAnsi="Times New Roman" w:cs="Times New Roman"/>
                <w:sz w:val="24"/>
                <w:szCs w:val="24"/>
              </w:rPr>
            </w:pPr>
            <w:r w:rsidRPr="00A42052">
              <w:rPr>
                <w:rFonts w:ascii="Times New Roman" w:hAnsi="Times New Roman" w:cs="Times New Roman"/>
                <w:b/>
                <w:bCs/>
                <w:caps/>
                <w:sz w:val="22"/>
                <w:szCs w:val="22"/>
              </w:rPr>
              <w:t> </w:t>
            </w:r>
          </w:p>
        </w:tc>
        <w:tc>
          <w:tcPr>
            <w:tcW w:w="957" w:type="dxa"/>
            <w:gridSpan w:val="2"/>
            <w:tcBorders>
              <w:top w:val="nil"/>
              <w:left w:val="nil"/>
              <w:bottom w:val="single" w:sz="8" w:space="0" w:color="auto"/>
              <w:right w:val="single" w:sz="8" w:space="0" w:color="auto"/>
            </w:tcBorders>
            <w:shd w:val="clear" w:color="auto" w:fill="FBE4D5"/>
            <w:vAlign w:val="center"/>
            <w:hideMark/>
          </w:tcPr>
          <w:p w14:paraId="56231FE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413" w:type="dxa"/>
            <w:gridSpan w:val="3"/>
            <w:tcBorders>
              <w:top w:val="nil"/>
              <w:left w:val="nil"/>
              <w:bottom w:val="single" w:sz="8" w:space="0" w:color="auto"/>
              <w:right w:val="single" w:sz="8" w:space="0" w:color="auto"/>
            </w:tcBorders>
            <w:shd w:val="clear" w:color="auto" w:fill="FBE4D5"/>
            <w:hideMark/>
          </w:tcPr>
          <w:p w14:paraId="1C8BBA3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2418" w:type="dxa"/>
            <w:gridSpan w:val="5"/>
            <w:tcBorders>
              <w:top w:val="nil"/>
              <w:left w:val="nil"/>
              <w:bottom w:val="single" w:sz="8" w:space="0" w:color="auto"/>
              <w:right w:val="single" w:sz="8" w:space="0" w:color="auto"/>
            </w:tcBorders>
            <w:shd w:val="clear" w:color="auto" w:fill="FBE4D5"/>
            <w:vAlign w:val="center"/>
            <w:hideMark/>
          </w:tcPr>
          <w:p w14:paraId="3774570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1988" w:type="dxa"/>
            <w:gridSpan w:val="4"/>
            <w:tcBorders>
              <w:top w:val="nil"/>
              <w:left w:val="nil"/>
              <w:bottom w:val="single" w:sz="8" w:space="0" w:color="auto"/>
              <w:right w:val="single" w:sz="8" w:space="0" w:color="auto"/>
            </w:tcBorders>
            <w:shd w:val="clear" w:color="auto" w:fill="FBE4D5"/>
            <w:vAlign w:val="center"/>
            <w:hideMark/>
          </w:tcPr>
          <w:p w14:paraId="053C83F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3E6EA41C" w14:textId="77777777" w:rsidTr="00A42052">
        <w:tc>
          <w:tcPr>
            <w:tcW w:w="774" w:type="dxa"/>
            <w:tcBorders>
              <w:top w:val="nil"/>
              <w:left w:val="single" w:sz="8" w:space="0" w:color="auto"/>
              <w:bottom w:val="single" w:sz="8" w:space="0" w:color="auto"/>
              <w:right w:val="single" w:sz="8" w:space="0" w:color="auto"/>
            </w:tcBorders>
            <w:shd w:val="clear" w:color="auto" w:fill="F7CAAC"/>
            <w:vAlign w:val="center"/>
            <w:hideMark/>
          </w:tcPr>
          <w:p w14:paraId="6165F17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5.2.</w:t>
            </w:r>
          </w:p>
        </w:tc>
        <w:tc>
          <w:tcPr>
            <w:tcW w:w="8891" w:type="dxa"/>
            <w:gridSpan w:val="18"/>
            <w:tcBorders>
              <w:top w:val="nil"/>
              <w:left w:val="nil"/>
              <w:bottom w:val="single" w:sz="8" w:space="0" w:color="auto"/>
              <w:right w:val="single" w:sz="8" w:space="0" w:color="auto"/>
            </w:tcBorders>
            <w:shd w:val="clear" w:color="auto" w:fill="F7CAAC"/>
            <w:hideMark/>
          </w:tcPr>
          <w:p w14:paraId="1EEE7E4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Pareiškėjo turimų paskolų valdymas, Eur</w:t>
            </w:r>
          </w:p>
        </w:tc>
      </w:tr>
      <w:tr w:rsidR="00A42052" w:rsidRPr="00A42052" w14:paraId="37210AA1"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359AA2D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3072" w:type="dxa"/>
            <w:gridSpan w:val="6"/>
            <w:tcBorders>
              <w:top w:val="nil"/>
              <w:left w:val="nil"/>
              <w:bottom w:val="single" w:sz="8" w:space="0" w:color="auto"/>
              <w:right w:val="single" w:sz="8" w:space="0" w:color="auto"/>
            </w:tcBorders>
            <w:shd w:val="clear" w:color="auto" w:fill="FFFFFF"/>
            <w:hideMark/>
          </w:tcPr>
          <w:p w14:paraId="08669FD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1413" w:type="dxa"/>
            <w:gridSpan w:val="3"/>
            <w:tcBorders>
              <w:top w:val="nil"/>
              <w:left w:val="nil"/>
              <w:bottom w:val="single" w:sz="8" w:space="0" w:color="auto"/>
              <w:right w:val="single" w:sz="8" w:space="0" w:color="auto"/>
            </w:tcBorders>
            <w:shd w:val="clear" w:color="auto" w:fill="FFFFFF"/>
            <w:hideMark/>
          </w:tcPr>
          <w:p w14:paraId="640F1E1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c>
          <w:tcPr>
            <w:tcW w:w="851" w:type="dxa"/>
            <w:gridSpan w:val="2"/>
            <w:tcBorders>
              <w:top w:val="nil"/>
              <w:left w:val="nil"/>
              <w:bottom w:val="single" w:sz="8" w:space="0" w:color="auto"/>
              <w:right w:val="single" w:sz="8" w:space="0" w:color="auto"/>
            </w:tcBorders>
            <w:shd w:val="clear" w:color="auto" w:fill="FFFFFF"/>
            <w:hideMark/>
          </w:tcPr>
          <w:p w14:paraId="33019B5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IV</w:t>
            </w:r>
          </w:p>
        </w:tc>
        <w:tc>
          <w:tcPr>
            <w:tcW w:w="848" w:type="dxa"/>
            <w:tcBorders>
              <w:top w:val="nil"/>
              <w:left w:val="nil"/>
              <w:bottom w:val="single" w:sz="8" w:space="0" w:color="auto"/>
              <w:right w:val="single" w:sz="8" w:space="0" w:color="auto"/>
            </w:tcBorders>
            <w:shd w:val="clear" w:color="auto" w:fill="FFFFFF"/>
            <w:hideMark/>
          </w:tcPr>
          <w:p w14:paraId="5FB21E2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w:t>
            </w:r>
          </w:p>
        </w:tc>
        <w:tc>
          <w:tcPr>
            <w:tcW w:w="719" w:type="dxa"/>
            <w:gridSpan w:val="2"/>
            <w:tcBorders>
              <w:top w:val="nil"/>
              <w:left w:val="nil"/>
              <w:bottom w:val="single" w:sz="8" w:space="0" w:color="auto"/>
              <w:right w:val="single" w:sz="8" w:space="0" w:color="auto"/>
            </w:tcBorders>
            <w:shd w:val="clear" w:color="auto" w:fill="FFFFFF"/>
            <w:hideMark/>
          </w:tcPr>
          <w:p w14:paraId="4F3C3A3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w:t>
            </w:r>
          </w:p>
        </w:tc>
        <w:tc>
          <w:tcPr>
            <w:tcW w:w="999" w:type="dxa"/>
            <w:gridSpan w:val="3"/>
            <w:tcBorders>
              <w:top w:val="nil"/>
              <w:left w:val="nil"/>
              <w:bottom w:val="single" w:sz="8" w:space="0" w:color="auto"/>
              <w:right w:val="single" w:sz="8" w:space="0" w:color="auto"/>
            </w:tcBorders>
            <w:shd w:val="clear" w:color="auto" w:fill="FFFFFF"/>
            <w:hideMark/>
          </w:tcPr>
          <w:p w14:paraId="54929E6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w:t>
            </w:r>
          </w:p>
        </w:tc>
        <w:tc>
          <w:tcPr>
            <w:tcW w:w="989" w:type="dxa"/>
            <w:tcBorders>
              <w:top w:val="nil"/>
              <w:left w:val="nil"/>
              <w:bottom w:val="single" w:sz="8" w:space="0" w:color="auto"/>
              <w:right w:val="single" w:sz="8" w:space="0" w:color="auto"/>
            </w:tcBorders>
            <w:shd w:val="clear" w:color="auto" w:fill="FFFFFF"/>
            <w:hideMark/>
          </w:tcPr>
          <w:p w14:paraId="17D3E5B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VIII</w:t>
            </w:r>
          </w:p>
        </w:tc>
      </w:tr>
      <w:tr w:rsidR="00A42052" w:rsidRPr="00A42052" w14:paraId="7DE6FEEA" w14:textId="77777777" w:rsidTr="00A42052">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09A1983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Eil. Nr.</w:t>
            </w:r>
          </w:p>
        </w:tc>
        <w:tc>
          <w:tcPr>
            <w:tcW w:w="3072" w:type="dxa"/>
            <w:gridSpan w:val="6"/>
            <w:vMerge w:val="restart"/>
            <w:tcBorders>
              <w:top w:val="nil"/>
              <w:left w:val="nil"/>
              <w:bottom w:val="single" w:sz="8" w:space="0" w:color="auto"/>
              <w:right w:val="single" w:sz="8" w:space="0" w:color="auto"/>
            </w:tcBorders>
            <w:shd w:val="clear" w:color="auto" w:fill="FBE4D5"/>
            <w:vAlign w:val="center"/>
            <w:hideMark/>
          </w:tcPr>
          <w:p w14:paraId="1758FB4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Reikšmės</w:t>
            </w:r>
          </w:p>
        </w:tc>
        <w:tc>
          <w:tcPr>
            <w:tcW w:w="1413" w:type="dxa"/>
            <w:gridSpan w:val="3"/>
            <w:vMerge w:val="restart"/>
            <w:tcBorders>
              <w:top w:val="nil"/>
              <w:left w:val="nil"/>
              <w:bottom w:val="single" w:sz="8" w:space="0" w:color="auto"/>
              <w:right w:val="single" w:sz="8" w:space="0" w:color="auto"/>
            </w:tcBorders>
            <w:shd w:val="clear" w:color="auto" w:fill="FBE4D5"/>
            <w:hideMark/>
          </w:tcPr>
          <w:p w14:paraId="4BAD8ED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Ataskaitiniai ar praėję ataskaitiniai metai [20...&gt;</w:t>
            </w:r>
          </w:p>
        </w:tc>
        <w:tc>
          <w:tcPr>
            <w:tcW w:w="1699" w:type="dxa"/>
            <w:gridSpan w:val="3"/>
            <w:tcBorders>
              <w:top w:val="nil"/>
              <w:left w:val="nil"/>
              <w:bottom w:val="single" w:sz="8" w:space="0" w:color="auto"/>
              <w:right w:val="single" w:sz="8" w:space="0" w:color="auto"/>
            </w:tcBorders>
            <w:shd w:val="clear" w:color="auto" w:fill="FBE4D5"/>
            <w:vAlign w:val="center"/>
            <w:hideMark/>
          </w:tcPr>
          <w:p w14:paraId="5C4DAE1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Verslo plano įgyvendinimo laikotarpis</w:t>
            </w:r>
          </w:p>
        </w:tc>
        <w:tc>
          <w:tcPr>
            <w:tcW w:w="2707" w:type="dxa"/>
            <w:gridSpan w:val="6"/>
            <w:tcBorders>
              <w:top w:val="nil"/>
              <w:left w:val="nil"/>
              <w:bottom w:val="single" w:sz="8" w:space="0" w:color="auto"/>
              <w:right w:val="single" w:sz="8" w:space="0" w:color="auto"/>
            </w:tcBorders>
            <w:shd w:val="clear" w:color="auto" w:fill="FBE4D5"/>
            <w:vAlign w:val="center"/>
            <w:hideMark/>
          </w:tcPr>
          <w:p w14:paraId="2B1C75F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Kontrolės laikotarpis</w:t>
            </w:r>
          </w:p>
        </w:tc>
      </w:tr>
      <w:tr w:rsidR="00A42052" w:rsidRPr="00A42052" w14:paraId="155FBD4F" w14:textId="77777777" w:rsidTr="00A42052">
        <w:tc>
          <w:tcPr>
            <w:tcW w:w="0" w:type="auto"/>
            <w:vMerge/>
            <w:tcBorders>
              <w:top w:val="nil"/>
              <w:left w:val="single" w:sz="8" w:space="0" w:color="auto"/>
              <w:bottom w:val="single" w:sz="8" w:space="0" w:color="auto"/>
              <w:right w:val="single" w:sz="8" w:space="0" w:color="auto"/>
            </w:tcBorders>
            <w:vAlign w:val="center"/>
            <w:hideMark/>
          </w:tcPr>
          <w:p w14:paraId="21CE43F5" w14:textId="77777777" w:rsidR="00A42052" w:rsidRPr="00A42052" w:rsidRDefault="00A42052" w:rsidP="00A42052">
            <w:pPr>
              <w:ind w:firstLine="0"/>
              <w:rPr>
                <w:rFonts w:ascii="Times New Roman" w:hAnsi="Times New Roman" w:cs="Times New Roman"/>
                <w:sz w:val="24"/>
                <w:szCs w:val="24"/>
              </w:rPr>
            </w:pPr>
          </w:p>
        </w:tc>
        <w:tc>
          <w:tcPr>
            <w:tcW w:w="0" w:type="auto"/>
            <w:gridSpan w:val="6"/>
            <w:vMerge/>
            <w:tcBorders>
              <w:top w:val="nil"/>
              <w:left w:val="nil"/>
              <w:bottom w:val="single" w:sz="8" w:space="0" w:color="auto"/>
              <w:right w:val="single" w:sz="8" w:space="0" w:color="auto"/>
            </w:tcBorders>
            <w:vAlign w:val="center"/>
            <w:hideMark/>
          </w:tcPr>
          <w:p w14:paraId="0111C5AE" w14:textId="77777777" w:rsidR="00A42052" w:rsidRPr="00A42052" w:rsidRDefault="00A42052" w:rsidP="00A42052">
            <w:pPr>
              <w:ind w:firstLine="0"/>
              <w:rPr>
                <w:rFonts w:ascii="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14:paraId="21D9561E" w14:textId="77777777" w:rsidR="00A42052" w:rsidRPr="00A42052" w:rsidRDefault="00A42052" w:rsidP="00A42052">
            <w:pPr>
              <w:ind w:firstLine="0"/>
              <w:rPr>
                <w:rFonts w:ascii="Times New Roman" w:hAnsi="Times New Roman" w:cs="Times New Roman"/>
                <w:sz w:val="24"/>
                <w:szCs w:val="24"/>
              </w:rPr>
            </w:pPr>
          </w:p>
        </w:tc>
        <w:tc>
          <w:tcPr>
            <w:tcW w:w="851" w:type="dxa"/>
            <w:gridSpan w:val="2"/>
            <w:tcBorders>
              <w:top w:val="nil"/>
              <w:left w:val="nil"/>
              <w:bottom w:val="single" w:sz="8" w:space="0" w:color="auto"/>
              <w:right w:val="single" w:sz="8" w:space="0" w:color="auto"/>
            </w:tcBorders>
            <w:shd w:val="clear" w:color="auto" w:fill="FBE4D5"/>
            <w:vAlign w:val="center"/>
            <w:hideMark/>
          </w:tcPr>
          <w:p w14:paraId="29C96F5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2FC0B1D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848" w:type="dxa"/>
            <w:tcBorders>
              <w:top w:val="nil"/>
              <w:left w:val="nil"/>
              <w:bottom w:val="single" w:sz="8" w:space="0" w:color="auto"/>
              <w:right w:val="single" w:sz="8" w:space="0" w:color="auto"/>
            </w:tcBorders>
            <w:shd w:val="clear" w:color="auto" w:fill="FBE4D5"/>
            <w:vAlign w:val="center"/>
            <w:hideMark/>
          </w:tcPr>
          <w:p w14:paraId="0E7419E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171388D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719" w:type="dxa"/>
            <w:gridSpan w:val="2"/>
            <w:tcBorders>
              <w:top w:val="nil"/>
              <w:left w:val="nil"/>
              <w:bottom w:val="single" w:sz="8" w:space="0" w:color="auto"/>
              <w:right w:val="single" w:sz="8" w:space="0" w:color="auto"/>
            </w:tcBorders>
            <w:shd w:val="clear" w:color="auto" w:fill="FBE4D5"/>
            <w:vAlign w:val="center"/>
            <w:hideMark/>
          </w:tcPr>
          <w:p w14:paraId="6375FD0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4078F85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999" w:type="dxa"/>
            <w:gridSpan w:val="3"/>
            <w:tcBorders>
              <w:top w:val="nil"/>
              <w:left w:val="nil"/>
              <w:bottom w:val="single" w:sz="8" w:space="0" w:color="auto"/>
              <w:right w:val="single" w:sz="8" w:space="0" w:color="auto"/>
            </w:tcBorders>
            <w:shd w:val="clear" w:color="auto" w:fill="FBE4D5"/>
            <w:vAlign w:val="center"/>
            <w:hideMark/>
          </w:tcPr>
          <w:p w14:paraId="7BDB9D8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3338582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989" w:type="dxa"/>
            <w:tcBorders>
              <w:top w:val="nil"/>
              <w:left w:val="nil"/>
              <w:bottom w:val="single" w:sz="8" w:space="0" w:color="auto"/>
              <w:right w:val="single" w:sz="8" w:space="0" w:color="auto"/>
            </w:tcBorders>
            <w:shd w:val="clear" w:color="auto" w:fill="FBE4D5"/>
            <w:vAlign w:val="center"/>
            <w:hideMark/>
          </w:tcPr>
          <w:p w14:paraId="1399DA7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 metai</w:t>
            </w:r>
          </w:p>
          <w:p w14:paraId="105E86A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r>
      <w:tr w:rsidR="00A42052" w:rsidRPr="00A42052" w14:paraId="50C90ACE"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14EE4BF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5.2.1.</w:t>
            </w:r>
          </w:p>
        </w:tc>
        <w:tc>
          <w:tcPr>
            <w:tcW w:w="3072" w:type="dxa"/>
            <w:gridSpan w:val="6"/>
            <w:tcBorders>
              <w:top w:val="nil"/>
              <w:left w:val="nil"/>
              <w:bottom w:val="single" w:sz="8" w:space="0" w:color="auto"/>
              <w:right w:val="single" w:sz="8" w:space="0" w:color="auto"/>
            </w:tcBorders>
            <w:shd w:val="clear" w:color="auto" w:fill="FFFFFF"/>
            <w:hideMark/>
          </w:tcPr>
          <w:p w14:paraId="14E58C3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Paskolų likutis laikotarpio pradžioje:</w:t>
            </w:r>
          </w:p>
        </w:tc>
        <w:tc>
          <w:tcPr>
            <w:tcW w:w="1413" w:type="dxa"/>
            <w:gridSpan w:val="3"/>
            <w:tcBorders>
              <w:top w:val="nil"/>
              <w:left w:val="nil"/>
              <w:bottom w:val="single" w:sz="8" w:space="0" w:color="auto"/>
              <w:right w:val="single" w:sz="8" w:space="0" w:color="auto"/>
            </w:tcBorders>
            <w:shd w:val="clear" w:color="auto" w:fill="FFFFFF"/>
            <w:hideMark/>
          </w:tcPr>
          <w:p w14:paraId="4540DE0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51" w:type="dxa"/>
            <w:gridSpan w:val="2"/>
            <w:tcBorders>
              <w:top w:val="nil"/>
              <w:left w:val="nil"/>
              <w:bottom w:val="single" w:sz="8" w:space="0" w:color="auto"/>
              <w:right w:val="single" w:sz="8" w:space="0" w:color="auto"/>
            </w:tcBorders>
            <w:shd w:val="clear" w:color="auto" w:fill="FFFFFF"/>
            <w:hideMark/>
          </w:tcPr>
          <w:p w14:paraId="6492169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48" w:type="dxa"/>
            <w:tcBorders>
              <w:top w:val="nil"/>
              <w:left w:val="nil"/>
              <w:bottom w:val="single" w:sz="8" w:space="0" w:color="auto"/>
              <w:right w:val="single" w:sz="8" w:space="0" w:color="auto"/>
            </w:tcBorders>
            <w:shd w:val="clear" w:color="auto" w:fill="FFFFFF"/>
            <w:hideMark/>
          </w:tcPr>
          <w:p w14:paraId="5379A89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719" w:type="dxa"/>
            <w:gridSpan w:val="2"/>
            <w:tcBorders>
              <w:top w:val="nil"/>
              <w:left w:val="nil"/>
              <w:bottom w:val="single" w:sz="8" w:space="0" w:color="auto"/>
              <w:right w:val="single" w:sz="8" w:space="0" w:color="auto"/>
            </w:tcBorders>
            <w:shd w:val="clear" w:color="auto" w:fill="FFFFFF"/>
            <w:hideMark/>
          </w:tcPr>
          <w:p w14:paraId="7D44E3B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99" w:type="dxa"/>
            <w:gridSpan w:val="3"/>
            <w:tcBorders>
              <w:top w:val="nil"/>
              <w:left w:val="nil"/>
              <w:bottom w:val="single" w:sz="8" w:space="0" w:color="auto"/>
              <w:right w:val="single" w:sz="8" w:space="0" w:color="auto"/>
            </w:tcBorders>
            <w:shd w:val="clear" w:color="auto" w:fill="FFFFFF"/>
            <w:hideMark/>
          </w:tcPr>
          <w:p w14:paraId="56E00AC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89" w:type="dxa"/>
            <w:tcBorders>
              <w:top w:val="nil"/>
              <w:left w:val="nil"/>
              <w:bottom w:val="single" w:sz="8" w:space="0" w:color="auto"/>
              <w:right w:val="single" w:sz="8" w:space="0" w:color="auto"/>
            </w:tcBorders>
            <w:shd w:val="clear" w:color="auto" w:fill="FFFFFF"/>
            <w:hideMark/>
          </w:tcPr>
          <w:p w14:paraId="6C09D8A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9FD1288"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4BB06B2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5.2.1.1.</w:t>
            </w:r>
          </w:p>
        </w:tc>
        <w:tc>
          <w:tcPr>
            <w:tcW w:w="3072" w:type="dxa"/>
            <w:gridSpan w:val="6"/>
            <w:tcBorders>
              <w:top w:val="nil"/>
              <w:left w:val="nil"/>
              <w:bottom w:val="single" w:sz="8" w:space="0" w:color="auto"/>
              <w:right w:val="single" w:sz="8" w:space="0" w:color="auto"/>
            </w:tcBorders>
            <w:shd w:val="clear" w:color="auto" w:fill="FFFFFF"/>
            <w:hideMark/>
          </w:tcPr>
          <w:p w14:paraId="4A0BD41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ilgalaikė paskola</w:t>
            </w:r>
          </w:p>
        </w:tc>
        <w:tc>
          <w:tcPr>
            <w:tcW w:w="1413" w:type="dxa"/>
            <w:gridSpan w:val="3"/>
            <w:tcBorders>
              <w:top w:val="nil"/>
              <w:left w:val="nil"/>
              <w:bottom w:val="single" w:sz="8" w:space="0" w:color="auto"/>
              <w:right w:val="single" w:sz="8" w:space="0" w:color="auto"/>
            </w:tcBorders>
            <w:shd w:val="clear" w:color="auto" w:fill="FFFFFF"/>
            <w:hideMark/>
          </w:tcPr>
          <w:p w14:paraId="42D377A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51" w:type="dxa"/>
            <w:gridSpan w:val="2"/>
            <w:tcBorders>
              <w:top w:val="nil"/>
              <w:left w:val="nil"/>
              <w:bottom w:val="single" w:sz="8" w:space="0" w:color="auto"/>
              <w:right w:val="single" w:sz="8" w:space="0" w:color="auto"/>
            </w:tcBorders>
            <w:shd w:val="clear" w:color="auto" w:fill="FFFFFF"/>
            <w:hideMark/>
          </w:tcPr>
          <w:p w14:paraId="45A2159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48" w:type="dxa"/>
            <w:tcBorders>
              <w:top w:val="nil"/>
              <w:left w:val="nil"/>
              <w:bottom w:val="single" w:sz="8" w:space="0" w:color="auto"/>
              <w:right w:val="single" w:sz="8" w:space="0" w:color="auto"/>
            </w:tcBorders>
            <w:shd w:val="clear" w:color="auto" w:fill="FFFFFF"/>
            <w:hideMark/>
          </w:tcPr>
          <w:p w14:paraId="7623061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719" w:type="dxa"/>
            <w:gridSpan w:val="2"/>
            <w:tcBorders>
              <w:top w:val="nil"/>
              <w:left w:val="nil"/>
              <w:bottom w:val="single" w:sz="8" w:space="0" w:color="auto"/>
              <w:right w:val="single" w:sz="8" w:space="0" w:color="auto"/>
            </w:tcBorders>
            <w:shd w:val="clear" w:color="auto" w:fill="FFFFFF"/>
            <w:hideMark/>
          </w:tcPr>
          <w:p w14:paraId="38AE729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99" w:type="dxa"/>
            <w:gridSpan w:val="3"/>
            <w:tcBorders>
              <w:top w:val="nil"/>
              <w:left w:val="nil"/>
              <w:bottom w:val="single" w:sz="8" w:space="0" w:color="auto"/>
              <w:right w:val="single" w:sz="8" w:space="0" w:color="auto"/>
            </w:tcBorders>
            <w:shd w:val="clear" w:color="auto" w:fill="FFFFFF"/>
            <w:hideMark/>
          </w:tcPr>
          <w:p w14:paraId="176E954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89" w:type="dxa"/>
            <w:tcBorders>
              <w:top w:val="nil"/>
              <w:left w:val="nil"/>
              <w:bottom w:val="single" w:sz="8" w:space="0" w:color="auto"/>
              <w:right w:val="single" w:sz="8" w:space="0" w:color="auto"/>
            </w:tcBorders>
            <w:shd w:val="clear" w:color="auto" w:fill="FFFFFF"/>
            <w:hideMark/>
          </w:tcPr>
          <w:p w14:paraId="08615B6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98C0297"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1CBCAC2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lastRenderedPageBreak/>
              <w:t>5.2.1.2.</w:t>
            </w:r>
          </w:p>
        </w:tc>
        <w:tc>
          <w:tcPr>
            <w:tcW w:w="3072" w:type="dxa"/>
            <w:gridSpan w:val="6"/>
            <w:tcBorders>
              <w:top w:val="nil"/>
              <w:left w:val="nil"/>
              <w:bottom w:val="single" w:sz="8" w:space="0" w:color="auto"/>
              <w:right w:val="single" w:sz="8" w:space="0" w:color="auto"/>
            </w:tcBorders>
            <w:shd w:val="clear" w:color="auto" w:fill="FFFFFF"/>
            <w:hideMark/>
          </w:tcPr>
          <w:p w14:paraId="0D24DEE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trumpalaikė paskola</w:t>
            </w:r>
          </w:p>
        </w:tc>
        <w:tc>
          <w:tcPr>
            <w:tcW w:w="1413" w:type="dxa"/>
            <w:gridSpan w:val="3"/>
            <w:tcBorders>
              <w:top w:val="nil"/>
              <w:left w:val="nil"/>
              <w:bottom w:val="single" w:sz="8" w:space="0" w:color="auto"/>
              <w:right w:val="single" w:sz="8" w:space="0" w:color="auto"/>
            </w:tcBorders>
            <w:shd w:val="clear" w:color="auto" w:fill="FFFFFF"/>
            <w:hideMark/>
          </w:tcPr>
          <w:p w14:paraId="5A875CF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51" w:type="dxa"/>
            <w:gridSpan w:val="2"/>
            <w:tcBorders>
              <w:top w:val="nil"/>
              <w:left w:val="nil"/>
              <w:bottom w:val="single" w:sz="8" w:space="0" w:color="auto"/>
              <w:right w:val="single" w:sz="8" w:space="0" w:color="auto"/>
            </w:tcBorders>
            <w:shd w:val="clear" w:color="auto" w:fill="FFFFFF"/>
            <w:hideMark/>
          </w:tcPr>
          <w:p w14:paraId="160659E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48" w:type="dxa"/>
            <w:tcBorders>
              <w:top w:val="nil"/>
              <w:left w:val="nil"/>
              <w:bottom w:val="single" w:sz="8" w:space="0" w:color="auto"/>
              <w:right w:val="single" w:sz="8" w:space="0" w:color="auto"/>
            </w:tcBorders>
            <w:shd w:val="clear" w:color="auto" w:fill="FFFFFF"/>
            <w:hideMark/>
          </w:tcPr>
          <w:p w14:paraId="0CB3DB8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719" w:type="dxa"/>
            <w:gridSpan w:val="2"/>
            <w:tcBorders>
              <w:top w:val="nil"/>
              <w:left w:val="nil"/>
              <w:bottom w:val="single" w:sz="8" w:space="0" w:color="auto"/>
              <w:right w:val="single" w:sz="8" w:space="0" w:color="auto"/>
            </w:tcBorders>
            <w:shd w:val="clear" w:color="auto" w:fill="FFFFFF"/>
            <w:hideMark/>
          </w:tcPr>
          <w:p w14:paraId="6AF946A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99" w:type="dxa"/>
            <w:gridSpan w:val="3"/>
            <w:tcBorders>
              <w:top w:val="nil"/>
              <w:left w:val="nil"/>
              <w:bottom w:val="single" w:sz="8" w:space="0" w:color="auto"/>
              <w:right w:val="single" w:sz="8" w:space="0" w:color="auto"/>
            </w:tcBorders>
            <w:shd w:val="clear" w:color="auto" w:fill="FFFFFF"/>
            <w:hideMark/>
          </w:tcPr>
          <w:p w14:paraId="781907A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89" w:type="dxa"/>
            <w:tcBorders>
              <w:top w:val="nil"/>
              <w:left w:val="nil"/>
              <w:bottom w:val="single" w:sz="8" w:space="0" w:color="auto"/>
              <w:right w:val="single" w:sz="8" w:space="0" w:color="auto"/>
            </w:tcBorders>
            <w:shd w:val="clear" w:color="auto" w:fill="FFFFFF"/>
            <w:hideMark/>
          </w:tcPr>
          <w:p w14:paraId="7347837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F92D463"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2B4C2CE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5.2.2.</w:t>
            </w:r>
          </w:p>
        </w:tc>
        <w:tc>
          <w:tcPr>
            <w:tcW w:w="3072" w:type="dxa"/>
            <w:gridSpan w:val="6"/>
            <w:tcBorders>
              <w:top w:val="nil"/>
              <w:left w:val="nil"/>
              <w:bottom w:val="single" w:sz="8" w:space="0" w:color="auto"/>
              <w:right w:val="single" w:sz="8" w:space="0" w:color="auto"/>
            </w:tcBorders>
            <w:shd w:val="clear" w:color="auto" w:fill="FFFFFF"/>
            <w:hideMark/>
          </w:tcPr>
          <w:p w14:paraId="24636FC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Investicinės paskolos paėmimas</w:t>
            </w:r>
          </w:p>
        </w:tc>
        <w:tc>
          <w:tcPr>
            <w:tcW w:w="1413" w:type="dxa"/>
            <w:gridSpan w:val="3"/>
            <w:tcBorders>
              <w:top w:val="nil"/>
              <w:left w:val="nil"/>
              <w:bottom w:val="single" w:sz="8" w:space="0" w:color="auto"/>
              <w:right w:val="single" w:sz="8" w:space="0" w:color="auto"/>
            </w:tcBorders>
            <w:shd w:val="clear" w:color="auto" w:fill="FFFFFF"/>
            <w:hideMark/>
          </w:tcPr>
          <w:p w14:paraId="15C4520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51" w:type="dxa"/>
            <w:gridSpan w:val="2"/>
            <w:tcBorders>
              <w:top w:val="nil"/>
              <w:left w:val="nil"/>
              <w:bottom w:val="single" w:sz="8" w:space="0" w:color="auto"/>
              <w:right w:val="single" w:sz="8" w:space="0" w:color="auto"/>
            </w:tcBorders>
            <w:shd w:val="clear" w:color="auto" w:fill="FFFFFF"/>
            <w:hideMark/>
          </w:tcPr>
          <w:p w14:paraId="278ABDF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48" w:type="dxa"/>
            <w:tcBorders>
              <w:top w:val="nil"/>
              <w:left w:val="nil"/>
              <w:bottom w:val="single" w:sz="8" w:space="0" w:color="auto"/>
              <w:right w:val="single" w:sz="8" w:space="0" w:color="auto"/>
            </w:tcBorders>
            <w:shd w:val="clear" w:color="auto" w:fill="FFFFFF"/>
            <w:hideMark/>
          </w:tcPr>
          <w:p w14:paraId="10A773A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719" w:type="dxa"/>
            <w:gridSpan w:val="2"/>
            <w:tcBorders>
              <w:top w:val="nil"/>
              <w:left w:val="nil"/>
              <w:bottom w:val="single" w:sz="8" w:space="0" w:color="auto"/>
              <w:right w:val="single" w:sz="8" w:space="0" w:color="auto"/>
            </w:tcBorders>
            <w:shd w:val="clear" w:color="auto" w:fill="FFFFFF"/>
            <w:hideMark/>
          </w:tcPr>
          <w:p w14:paraId="030C478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99" w:type="dxa"/>
            <w:gridSpan w:val="3"/>
            <w:tcBorders>
              <w:top w:val="nil"/>
              <w:left w:val="nil"/>
              <w:bottom w:val="single" w:sz="8" w:space="0" w:color="auto"/>
              <w:right w:val="single" w:sz="8" w:space="0" w:color="auto"/>
            </w:tcBorders>
            <w:shd w:val="clear" w:color="auto" w:fill="FFFFFF"/>
            <w:hideMark/>
          </w:tcPr>
          <w:p w14:paraId="0920BD9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89" w:type="dxa"/>
            <w:tcBorders>
              <w:top w:val="nil"/>
              <w:left w:val="nil"/>
              <w:bottom w:val="single" w:sz="8" w:space="0" w:color="auto"/>
              <w:right w:val="single" w:sz="8" w:space="0" w:color="auto"/>
            </w:tcBorders>
            <w:shd w:val="clear" w:color="auto" w:fill="FFFFFF"/>
            <w:hideMark/>
          </w:tcPr>
          <w:p w14:paraId="48152E0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FB52D01"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6EEACA6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5.2.3.</w:t>
            </w:r>
          </w:p>
        </w:tc>
        <w:tc>
          <w:tcPr>
            <w:tcW w:w="3072" w:type="dxa"/>
            <w:gridSpan w:val="6"/>
            <w:tcBorders>
              <w:top w:val="nil"/>
              <w:left w:val="nil"/>
              <w:bottom w:val="single" w:sz="8" w:space="0" w:color="auto"/>
              <w:right w:val="single" w:sz="8" w:space="0" w:color="auto"/>
            </w:tcBorders>
            <w:shd w:val="clear" w:color="auto" w:fill="FFFFFF"/>
            <w:hideMark/>
          </w:tcPr>
          <w:p w14:paraId="4064D08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Trumpalaikės paskolos paėmimas</w:t>
            </w:r>
          </w:p>
        </w:tc>
        <w:tc>
          <w:tcPr>
            <w:tcW w:w="1413" w:type="dxa"/>
            <w:gridSpan w:val="3"/>
            <w:tcBorders>
              <w:top w:val="nil"/>
              <w:left w:val="nil"/>
              <w:bottom w:val="single" w:sz="8" w:space="0" w:color="auto"/>
              <w:right w:val="single" w:sz="8" w:space="0" w:color="auto"/>
            </w:tcBorders>
            <w:shd w:val="clear" w:color="auto" w:fill="FFFFFF"/>
            <w:hideMark/>
          </w:tcPr>
          <w:p w14:paraId="76A09A8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51" w:type="dxa"/>
            <w:gridSpan w:val="2"/>
            <w:tcBorders>
              <w:top w:val="nil"/>
              <w:left w:val="nil"/>
              <w:bottom w:val="single" w:sz="8" w:space="0" w:color="auto"/>
              <w:right w:val="single" w:sz="8" w:space="0" w:color="auto"/>
            </w:tcBorders>
            <w:shd w:val="clear" w:color="auto" w:fill="FFFFFF"/>
            <w:hideMark/>
          </w:tcPr>
          <w:p w14:paraId="0A5595A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48" w:type="dxa"/>
            <w:tcBorders>
              <w:top w:val="nil"/>
              <w:left w:val="nil"/>
              <w:bottom w:val="single" w:sz="8" w:space="0" w:color="auto"/>
              <w:right w:val="single" w:sz="8" w:space="0" w:color="auto"/>
            </w:tcBorders>
            <w:shd w:val="clear" w:color="auto" w:fill="FFFFFF"/>
            <w:hideMark/>
          </w:tcPr>
          <w:p w14:paraId="1059C76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719" w:type="dxa"/>
            <w:gridSpan w:val="2"/>
            <w:tcBorders>
              <w:top w:val="nil"/>
              <w:left w:val="nil"/>
              <w:bottom w:val="single" w:sz="8" w:space="0" w:color="auto"/>
              <w:right w:val="single" w:sz="8" w:space="0" w:color="auto"/>
            </w:tcBorders>
            <w:shd w:val="clear" w:color="auto" w:fill="FFFFFF"/>
            <w:hideMark/>
          </w:tcPr>
          <w:p w14:paraId="5F43C80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99" w:type="dxa"/>
            <w:gridSpan w:val="3"/>
            <w:tcBorders>
              <w:top w:val="nil"/>
              <w:left w:val="nil"/>
              <w:bottom w:val="single" w:sz="8" w:space="0" w:color="auto"/>
              <w:right w:val="single" w:sz="8" w:space="0" w:color="auto"/>
            </w:tcBorders>
            <w:shd w:val="clear" w:color="auto" w:fill="FFFFFF"/>
            <w:hideMark/>
          </w:tcPr>
          <w:p w14:paraId="465DC04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89" w:type="dxa"/>
            <w:tcBorders>
              <w:top w:val="nil"/>
              <w:left w:val="nil"/>
              <w:bottom w:val="single" w:sz="8" w:space="0" w:color="auto"/>
              <w:right w:val="single" w:sz="8" w:space="0" w:color="auto"/>
            </w:tcBorders>
            <w:shd w:val="clear" w:color="auto" w:fill="FFFFFF"/>
            <w:hideMark/>
          </w:tcPr>
          <w:p w14:paraId="15A6812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83B9AD0"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548C3A8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5.2.4.</w:t>
            </w:r>
          </w:p>
        </w:tc>
        <w:tc>
          <w:tcPr>
            <w:tcW w:w="3072" w:type="dxa"/>
            <w:gridSpan w:val="6"/>
            <w:tcBorders>
              <w:top w:val="nil"/>
              <w:left w:val="nil"/>
              <w:bottom w:val="single" w:sz="8" w:space="0" w:color="auto"/>
              <w:right w:val="single" w:sz="8" w:space="0" w:color="auto"/>
            </w:tcBorders>
            <w:shd w:val="clear" w:color="auto" w:fill="FFFFFF"/>
            <w:hideMark/>
          </w:tcPr>
          <w:p w14:paraId="22AF467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Investicinės paskolos grąžinimas</w:t>
            </w:r>
          </w:p>
        </w:tc>
        <w:tc>
          <w:tcPr>
            <w:tcW w:w="1413" w:type="dxa"/>
            <w:gridSpan w:val="3"/>
            <w:tcBorders>
              <w:top w:val="nil"/>
              <w:left w:val="nil"/>
              <w:bottom w:val="single" w:sz="8" w:space="0" w:color="auto"/>
              <w:right w:val="single" w:sz="8" w:space="0" w:color="auto"/>
            </w:tcBorders>
            <w:shd w:val="clear" w:color="auto" w:fill="FFFFFF"/>
            <w:hideMark/>
          </w:tcPr>
          <w:p w14:paraId="392ECD6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51" w:type="dxa"/>
            <w:gridSpan w:val="2"/>
            <w:tcBorders>
              <w:top w:val="nil"/>
              <w:left w:val="nil"/>
              <w:bottom w:val="single" w:sz="8" w:space="0" w:color="auto"/>
              <w:right w:val="single" w:sz="8" w:space="0" w:color="auto"/>
            </w:tcBorders>
            <w:shd w:val="clear" w:color="auto" w:fill="FFFFFF"/>
            <w:hideMark/>
          </w:tcPr>
          <w:p w14:paraId="538B76A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48" w:type="dxa"/>
            <w:tcBorders>
              <w:top w:val="nil"/>
              <w:left w:val="nil"/>
              <w:bottom w:val="single" w:sz="8" w:space="0" w:color="auto"/>
              <w:right w:val="single" w:sz="8" w:space="0" w:color="auto"/>
            </w:tcBorders>
            <w:shd w:val="clear" w:color="auto" w:fill="FFFFFF"/>
            <w:hideMark/>
          </w:tcPr>
          <w:p w14:paraId="2854F83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719" w:type="dxa"/>
            <w:gridSpan w:val="2"/>
            <w:tcBorders>
              <w:top w:val="nil"/>
              <w:left w:val="nil"/>
              <w:bottom w:val="single" w:sz="8" w:space="0" w:color="auto"/>
              <w:right w:val="single" w:sz="8" w:space="0" w:color="auto"/>
            </w:tcBorders>
            <w:shd w:val="clear" w:color="auto" w:fill="FFFFFF"/>
            <w:hideMark/>
          </w:tcPr>
          <w:p w14:paraId="5EC3D56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99" w:type="dxa"/>
            <w:gridSpan w:val="3"/>
            <w:tcBorders>
              <w:top w:val="nil"/>
              <w:left w:val="nil"/>
              <w:bottom w:val="single" w:sz="8" w:space="0" w:color="auto"/>
              <w:right w:val="single" w:sz="8" w:space="0" w:color="auto"/>
            </w:tcBorders>
            <w:shd w:val="clear" w:color="auto" w:fill="FFFFFF"/>
            <w:hideMark/>
          </w:tcPr>
          <w:p w14:paraId="19DEFF2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89" w:type="dxa"/>
            <w:tcBorders>
              <w:top w:val="nil"/>
              <w:left w:val="nil"/>
              <w:bottom w:val="single" w:sz="8" w:space="0" w:color="auto"/>
              <w:right w:val="single" w:sz="8" w:space="0" w:color="auto"/>
            </w:tcBorders>
            <w:shd w:val="clear" w:color="auto" w:fill="FFFFFF"/>
            <w:hideMark/>
          </w:tcPr>
          <w:p w14:paraId="1AEF452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07285982"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51AF149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5.2.5.</w:t>
            </w:r>
          </w:p>
        </w:tc>
        <w:tc>
          <w:tcPr>
            <w:tcW w:w="3072" w:type="dxa"/>
            <w:gridSpan w:val="6"/>
            <w:tcBorders>
              <w:top w:val="nil"/>
              <w:left w:val="nil"/>
              <w:bottom w:val="single" w:sz="8" w:space="0" w:color="auto"/>
              <w:right w:val="single" w:sz="8" w:space="0" w:color="auto"/>
            </w:tcBorders>
            <w:shd w:val="clear" w:color="auto" w:fill="FFFFFF"/>
            <w:hideMark/>
          </w:tcPr>
          <w:p w14:paraId="44B709A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Trumpalaikės paskolos grąžinimas</w:t>
            </w:r>
          </w:p>
        </w:tc>
        <w:tc>
          <w:tcPr>
            <w:tcW w:w="1413" w:type="dxa"/>
            <w:gridSpan w:val="3"/>
            <w:tcBorders>
              <w:top w:val="nil"/>
              <w:left w:val="nil"/>
              <w:bottom w:val="single" w:sz="8" w:space="0" w:color="auto"/>
              <w:right w:val="single" w:sz="8" w:space="0" w:color="auto"/>
            </w:tcBorders>
            <w:shd w:val="clear" w:color="auto" w:fill="FFFFFF"/>
            <w:hideMark/>
          </w:tcPr>
          <w:p w14:paraId="3CFA291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51" w:type="dxa"/>
            <w:gridSpan w:val="2"/>
            <w:tcBorders>
              <w:top w:val="nil"/>
              <w:left w:val="nil"/>
              <w:bottom w:val="single" w:sz="8" w:space="0" w:color="auto"/>
              <w:right w:val="single" w:sz="8" w:space="0" w:color="auto"/>
            </w:tcBorders>
            <w:shd w:val="clear" w:color="auto" w:fill="FFFFFF"/>
            <w:hideMark/>
          </w:tcPr>
          <w:p w14:paraId="6407B7B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48" w:type="dxa"/>
            <w:tcBorders>
              <w:top w:val="nil"/>
              <w:left w:val="nil"/>
              <w:bottom w:val="single" w:sz="8" w:space="0" w:color="auto"/>
              <w:right w:val="single" w:sz="8" w:space="0" w:color="auto"/>
            </w:tcBorders>
            <w:shd w:val="clear" w:color="auto" w:fill="FFFFFF"/>
            <w:hideMark/>
          </w:tcPr>
          <w:p w14:paraId="171ED4B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719" w:type="dxa"/>
            <w:gridSpan w:val="2"/>
            <w:tcBorders>
              <w:top w:val="nil"/>
              <w:left w:val="nil"/>
              <w:bottom w:val="single" w:sz="8" w:space="0" w:color="auto"/>
              <w:right w:val="single" w:sz="8" w:space="0" w:color="auto"/>
            </w:tcBorders>
            <w:shd w:val="clear" w:color="auto" w:fill="FFFFFF"/>
            <w:hideMark/>
          </w:tcPr>
          <w:p w14:paraId="14D290E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99" w:type="dxa"/>
            <w:gridSpan w:val="3"/>
            <w:tcBorders>
              <w:top w:val="nil"/>
              <w:left w:val="nil"/>
              <w:bottom w:val="single" w:sz="8" w:space="0" w:color="auto"/>
              <w:right w:val="single" w:sz="8" w:space="0" w:color="auto"/>
            </w:tcBorders>
            <w:shd w:val="clear" w:color="auto" w:fill="FFFFFF"/>
            <w:hideMark/>
          </w:tcPr>
          <w:p w14:paraId="6D0C9D8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89" w:type="dxa"/>
            <w:tcBorders>
              <w:top w:val="nil"/>
              <w:left w:val="nil"/>
              <w:bottom w:val="single" w:sz="8" w:space="0" w:color="auto"/>
              <w:right w:val="single" w:sz="8" w:space="0" w:color="auto"/>
            </w:tcBorders>
            <w:shd w:val="clear" w:color="auto" w:fill="FFFFFF"/>
            <w:hideMark/>
          </w:tcPr>
          <w:p w14:paraId="1804B1D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654F705"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31FE8B1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5.2.6.</w:t>
            </w:r>
          </w:p>
        </w:tc>
        <w:tc>
          <w:tcPr>
            <w:tcW w:w="3072" w:type="dxa"/>
            <w:gridSpan w:val="6"/>
            <w:tcBorders>
              <w:top w:val="nil"/>
              <w:left w:val="nil"/>
              <w:bottom w:val="single" w:sz="8" w:space="0" w:color="auto"/>
              <w:right w:val="single" w:sz="8" w:space="0" w:color="auto"/>
            </w:tcBorders>
            <w:shd w:val="clear" w:color="auto" w:fill="FFFFFF"/>
            <w:hideMark/>
          </w:tcPr>
          <w:p w14:paraId="0D2BF54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Paskolų likutis laikotarpio pabaigoje (5.2.1 + 5.2.2 + 5.2.3 –5.2.4 –5 .2.5)</w:t>
            </w:r>
          </w:p>
        </w:tc>
        <w:tc>
          <w:tcPr>
            <w:tcW w:w="1413" w:type="dxa"/>
            <w:gridSpan w:val="3"/>
            <w:tcBorders>
              <w:top w:val="nil"/>
              <w:left w:val="nil"/>
              <w:bottom w:val="single" w:sz="8" w:space="0" w:color="auto"/>
              <w:right w:val="single" w:sz="8" w:space="0" w:color="auto"/>
            </w:tcBorders>
            <w:shd w:val="clear" w:color="auto" w:fill="FFFFFF"/>
            <w:hideMark/>
          </w:tcPr>
          <w:p w14:paraId="6A6CCC6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51" w:type="dxa"/>
            <w:gridSpan w:val="2"/>
            <w:tcBorders>
              <w:top w:val="nil"/>
              <w:left w:val="nil"/>
              <w:bottom w:val="single" w:sz="8" w:space="0" w:color="auto"/>
              <w:right w:val="single" w:sz="8" w:space="0" w:color="auto"/>
            </w:tcBorders>
            <w:shd w:val="clear" w:color="auto" w:fill="FFFFFF"/>
            <w:hideMark/>
          </w:tcPr>
          <w:p w14:paraId="6AE9723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48" w:type="dxa"/>
            <w:tcBorders>
              <w:top w:val="nil"/>
              <w:left w:val="nil"/>
              <w:bottom w:val="single" w:sz="8" w:space="0" w:color="auto"/>
              <w:right w:val="single" w:sz="8" w:space="0" w:color="auto"/>
            </w:tcBorders>
            <w:shd w:val="clear" w:color="auto" w:fill="FFFFFF"/>
            <w:hideMark/>
          </w:tcPr>
          <w:p w14:paraId="18CE8A2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719" w:type="dxa"/>
            <w:gridSpan w:val="2"/>
            <w:tcBorders>
              <w:top w:val="nil"/>
              <w:left w:val="nil"/>
              <w:bottom w:val="single" w:sz="8" w:space="0" w:color="auto"/>
              <w:right w:val="single" w:sz="8" w:space="0" w:color="auto"/>
            </w:tcBorders>
            <w:shd w:val="clear" w:color="auto" w:fill="FFFFFF"/>
            <w:hideMark/>
          </w:tcPr>
          <w:p w14:paraId="4697F28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99" w:type="dxa"/>
            <w:gridSpan w:val="3"/>
            <w:tcBorders>
              <w:top w:val="nil"/>
              <w:left w:val="nil"/>
              <w:bottom w:val="single" w:sz="8" w:space="0" w:color="auto"/>
              <w:right w:val="single" w:sz="8" w:space="0" w:color="auto"/>
            </w:tcBorders>
            <w:shd w:val="clear" w:color="auto" w:fill="FFFFFF"/>
            <w:hideMark/>
          </w:tcPr>
          <w:p w14:paraId="4E4033D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89" w:type="dxa"/>
            <w:tcBorders>
              <w:top w:val="nil"/>
              <w:left w:val="nil"/>
              <w:bottom w:val="single" w:sz="8" w:space="0" w:color="auto"/>
              <w:right w:val="single" w:sz="8" w:space="0" w:color="auto"/>
            </w:tcBorders>
            <w:shd w:val="clear" w:color="auto" w:fill="FFFFFF"/>
            <w:hideMark/>
          </w:tcPr>
          <w:p w14:paraId="10123A5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850771B"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2495455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5.2.7.</w:t>
            </w:r>
          </w:p>
        </w:tc>
        <w:tc>
          <w:tcPr>
            <w:tcW w:w="3072" w:type="dxa"/>
            <w:gridSpan w:val="6"/>
            <w:tcBorders>
              <w:top w:val="nil"/>
              <w:left w:val="nil"/>
              <w:bottom w:val="single" w:sz="8" w:space="0" w:color="auto"/>
              <w:right w:val="single" w:sz="8" w:space="0" w:color="auto"/>
            </w:tcBorders>
            <w:shd w:val="clear" w:color="auto" w:fill="FFFFFF"/>
            <w:hideMark/>
          </w:tcPr>
          <w:p w14:paraId="0D931D1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Paskolų palūkanų mokėjimas</w:t>
            </w:r>
          </w:p>
        </w:tc>
        <w:tc>
          <w:tcPr>
            <w:tcW w:w="1413" w:type="dxa"/>
            <w:gridSpan w:val="3"/>
            <w:tcBorders>
              <w:top w:val="nil"/>
              <w:left w:val="nil"/>
              <w:bottom w:val="single" w:sz="8" w:space="0" w:color="auto"/>
              <w:right w:val="single" w:sz="8" w:space="0" w:color="auto"/>
            </w:tcBorders>
            <w:shd w:val="clear" w:color="auto" w:fill="FFFFFF"/>
            <w:hideMark/>
          </w:tcPr>
          <w:p w14:paraId="5FCFAB1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51" w:type="dxa"/>
            <w:gridSpan w:val="2"/>
            <w:tcBorders>
              <w:top w:val="nil"/>
              <w:left w:val="nil"/>
              <w:bottom w:val="single" w:sz="8" w:space="0" w:color="auto"/>
              <w:right w:val="single" w:sz="8" w:space="0" w:color="auto"/>
            </w:tcBorders>
            <w:shd w:val="clear" w:color="auto" w:fill="FFFFFF"/>
            <w:hideMark/>
          </w:tcPr>
          <w:p w14:paraId="3CE3398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48" w:type="dxa"/>
            <w:tcBorders>
              <w:top w:val="nil"/>
              <w:left w:val="nil"/>
              <w:bottom w:val="single" w:sz="8" w:space="0" w:color="auto"/>
              <w:right w:val="single" w:sz="8" w:space="0" w:color="auto"/>
            </w:tcBorders>
            <w:shd w:val="clear" w:color="auto" w:fill="FFFFFF"/>
            <w:hideMark/>
          </w:tcPr>
          <w:p w14:paraId="7422649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719" w:type="dxa"/>
            <w:gridSpan w:val="2"/>
            <w:tcBorders>
              <w:top w:val="nil"/>
              <w:left w:val="nil"/>
              <w:bottom w:val="single" w:sz="8" w:space="0" w:color="auto"/>
              <w:right w:val="single" w:sz="8" w:space="0" w:color="auto"/>
            </w:tcBorders>
            <w:shd w:val="clear" w:color="auto" w:fill="FFFFFF"/>
            <w:hideMark/>
          </w:tcPr>
          <w:p w14:paraId="6679639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99" w:type="dxa"/>
            <w:gridSpan w:val="3"/>
            <w:tcBorders>
              <w:top w:val="nil"/>
              <w:left w:val="nil"/>
              <w:bottom w:val="single" w:sz="8" w:space="0" w:color="auto"/>
              <w:right w:val="single" w:sz="8" w:space="0" w:color="auto"/>
            </w:tcBorders>
            <w:shd w:val="clear" w:color="auto" w:fill="FFFFFF"/>
            <w:hideMark/>
          </w:tcPr>
          <w:p w14:paraId="59EFAD4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989" w:type="dxa"/>
            <w:tcBorders>
              <w:top w:val="nil"/>
              <w:left w:val="nil"/>
              <w:bottom w:val="single" w:sz="8" w:space="0" w:color="auto"/>
              <w:right w:val="single" w:sz="8" w:space="0" w:color="auto"/>
            </w:tcBorders>
            <w:shd w:val="clear" w:color="auto" w:fill="FFFFFF"/>
            <w:hideMark/>
          </w:tcPr>
          <w:p w14:paraId="5AD7EA9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61AC0B8" w14:textId="77777777" w:rsidTr="00A42052">
        <w:tc>
          <w:tcPr>
            <w:tcW w:w="774" w:type="dxa"/>
            <w:tcBorders>
              <w:top w:val="nil"/>
              <w:left w:val="single" w:sz="8" w:space="0" w:color="auto"/>
              <w:bottom w:val="single" w:sz="8" w:space="0" w:color="auto"/>
              <w:right w:val="single" w:sz="8" w:space="0" w:color="auto"/>
            </w:tcBorders>
            <w:shd w:val="clear" w:color="auto" w:fill="F7CAAC"/>
            <w:vAlign w:val="center"/>
            <w:hideMark/>
          </w:tcPr>
          <w:p w14:paraId="31F61A2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5.3.</w:t>
            </w:r>
          </w:p>
        </w:tc>
        <w:tc>
          <w:tcPr>
            <w:tcW w:w="8891" w:type="dxa"/>
            <w:gridSpan w:val="18"/>
            <w:tcBorders>
              <w:top w:val="nil"/>
              <w:left w:val="nil"/>
              <w:bottom w:val="single" w:sz="8" w:space="0" w:color="auto"/>
              <w:right w:val="single" w:sz="8" w:space="0" w:color="auto"/>
            </w:tcBorders>
            <w:shd w:val="clear" w:color="auto" w:fill="F7CAAC"/>
            <w:hideMark/>
          </w:tcPr>
          <w:p w14:paraId="49553D3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Pareiškėjo turimos išperkamosios nuomos (lizingo) valdymas, Eur</w:t>
            </w:r>
          </w:p>
        </w:tc>
      </w:tr>
      <w:tr w:rsidR="00A42052" w:rsidRPr="00A42052" w14:paraId="65DB6AF1"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2B604D3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3072" w:type="dxa"/>
            <w:gridSpan w:val="6"/>
            <w:tcBorders>
              <w:top w:val="nil"/>
              <w:left w:val="nil"/>
              <w:bottom w:val="single" w:sz="8" w:space="0" w:color="auto"/>
              <w:right w:val="single" w:sz="8" w:space="0" w:color="auto"/>
            </w:tcBorders>
            <w:shd w:val="clear" w:color="auto" w:fill="FFFFFF"/>
            <w:hideMark/>
          </w:tcPr>
          <w:p w14:paraId="287E8F1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1413" w:type="dxa"/>
            <w:gridSpan w:val="3"/>
            <w:tcBorders>
              <w:top w:val="nil"/>
              <w:left w:val="nil"/>
              <w:bottom w:val="single" w:sz="8" w:space="0" w:color="auto"/>
              <w:right w:val="single" w:sz="8" w:space="0" w:color="auto"/>
            </w:tcBorders>
            <w:shd w:val="clear" w:color="auto" w:fill="FFFFFF"/>
            <w:hideMark/>
          </w:tcPr>
          <w:p w14:paraId="1A4559D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c>
          <w:tcPr>
            <w:tcW w:w="851" w:type="dxa"/>
            <w:gridSpan w:val="2"/>
            <w:tcBorders>
              <w:top w:val="nil"/>
              <w:left w:val="nil"/>
              <w:bottom w:val="single" w:sz="8" w:space="0" w:color="auto"/>
              <w:right w:val="single" w:sz="8" w:space="0" w:color="auto"/>
            </w:tcBorders>
            <w:shd w:val="clear" w:color="auto" w:fill="FFFFFF"/>
            <w:hideMark/>
          </w:tcPr>
          <w:p w14:paraId="7193CB0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IV</w:t>
            </w:r>
          </w:p>
        </w:tc>
        <w:tc>
          <w:tcPr>
            <w:tcW w:w="848" w:type="dxa"/>
            <w:tcBorders>
              <w:top w:val="nil"/>
              <w:left w:val="nil"/>
              <w:bottom w:val="single" w:sz="8" w:space="0" w:color="auto"/>
              <w:right w:val="single" w:sz="8" w:space="0" w:color="auto"/>
            </w:tcBorders>
            <w:shd w:val="clear" w:color="auto" w:fill="FFFFFF"/>
            <w:hideMark/>
          </w:tcPr>
          <w:p w14:paraId="4DE050B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w:t>
            </w:r>
          </w:p>
        </w:tc>
        <w:tc>
          <w:tcPr>
            <w:tcW w:w="719" w:type="dxa"/>
            <w:gridSpan w:val="2"/>
            <w:tcBorders>
              <w:top w:val="nil"/>
              <w:left w:val="nil"/>
              <w:bottom w:val="single" w:sz="8" w:space="0" w:color="auto"/>
              <w:right w:val="single" w:sz="8" w:space="0" w:color="auto"/>
            </w:tcBorders>
            <w:shd w:val="clear" w:color="auto" w:fill="FFFFFF"/>
            <w:hideMark/>
          </w:tcPr>
          <w:p w14:paraId="3185447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w:t>
            </w:r>
          </w:p>
        </w:tc>
        <w:tc>
          <w:tcPr>
            <w:tcW w:w="999" w:type="dxa"/>
            <w:gridSpan w:val="3"/>
            <w:tcBorders>
              <w:top w:val="nil"/>
              <w:left w:val="nil"/>
              <w:bottom w:val="single" w:sz="8" w:space="0" w:color="auto"/>
              <w:right w:val="single" w:sz="8" w:space="0" w:color="auto"/>
            </w:tcBorders>
            <w:shd w:val="clear" w:color="auto" w:fill="FFFFFF"/>
            <w:hideMark/>
          </w:tcPr>
          <w:p w14:paraId="60A1383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w:t>
            </w:r>
          </w:p>
        </w:tc>
        <w:tc>
          <w:tcPr>
            <w:tcW w:w="989" w:type="dxa"/>
            <w:tcBorders>
              <w:top w:val="nil"/>
              <w:left w:val="nil"/>
              <w:bottom w:val="single" w:sz="8" w:space="0" w:color="auto"/>
              <w:right w:val="single" w:sz="8" w:space="0" w:color="auto"/>
            </w:tcBorders>
            <w:shd w:val="clear" w:color="auto" w:fill="FFFFFF"/>
            <w:hideMark/>
          </w:tcPr>
          <w:p w14:paraId="23F76B4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VIII</w:t>
            </w:r>
          </w:p>
        </w:tc>
      </w:tr>
      <w:tr w:rsidR="00A42052" w:rsidRPr="00A42052" w14:paraId="66281191" w14:textId="77777777" w:rsidTr="00A42052">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2DA28BD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Eil. Nr.</w:t>
            </w:r>
          </w:p>
        </w:tc>
        <w:tc>
          <w:tcPr>
            <w:tcW w:w="3072" w:type="dxa"/>
            <w:gridSpan w:val="6"/>
            <w:vMerge w:val="restart"/>
            <w:tcBorders>
              <w:top w:val="nil"/>
              <w:left w:val="nil"/>
              <w:bottom w:val="single" w:sz="8" w:space="0" w:color="auto"/>
              <w:right w:val="single" w:sz="8" w:space="0" w:color="auto"/>
            </w:tcBorders>
            <w:shd w:val="clear" w:color="auto" w:fill="FBE4D5"/>
            <w:vAlign w:val="center"/>
            <w:hideMark/>
          </w:tcPr>
          <w:p w14:paraId="4FDAE32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Reikšmės</w:t>
            </w:r>
          </w:p>
        </w:tc>
        <w:tc>
          <w:tcPr>
            <w:tcW w:w="1413" w:type="dxa"/>
            <w:gridSpan w:val="3"/>
            <w:vMerge w:val="restart"/>
            <w:tcBorders>
              <w:top w:val="nil"/>
              <w:left w:val="nil"/>
              <w:bottom w:val="single" w:sz="8" w:space="0" w:color="auto"/>
              <w:right w:val="single" w:sz="8" w:space="0" w:color="auto"/>
            </w:tcBorders>
            <w:shd w:val="clear" w:color="auto" w:fill="FBE4D5"/>
            <w:hideMark/>
          </w:tcPr>
          <w:p w14:paraId="1B4A717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Ataskaitiniai arba praėję ataskaitiniai metai [20...&gt;</w:t>
            </w:r>
          </w:p>
        </w:tc>
        <w:tc>
          <w:tcPr>
            <w:tcW w:w="1699" w:type="dxa"/>
            <w:gridSpan w:val="3"/>
            <w:tcBorders>
              <w:top w:val="nil"/>
              <w:left w:val="nil"/>
              <w:bottom w:val="single" w:sz="8" w:space="0" w:color="auto"/>
              <w:right w:val="single" w:sz="8" w:space="0" w:color="auto"/>
            </w:tcBorders>
            <w:shd w:val="clear" w:color="auto" w:fill="FBE4D5"/>
            <w:vAlign w:val="center"/>
            <w:hideMark/>
          </w:tcPr>
          <w:p w14:paraId="11F0CC7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Verslo plano įgyvendinimo laikotarpis</w:t>
            </w:r>
          </w:p>
        </w:tc>
        <w:tc>
          <w:tcPr>
            <w:tcW w:w="2707" w:type="dxa"/>
            <w:gridSpan w:val="6"/>
            <w:tcBorders>
              <w:top w:val="nil"/>
              <w:left w:val="nil"/>
              <w:bottom w:val="single" w:sz="8" w:space="0" w:color="auto"/>
              <w:right w:val="single" w:sz="8" w:space="0" w:color="auto"/>
            </w:tcBorders>
            <w:shd w:val="clear" w:color="auto" w:fill="FBE4D5"/>
            <w:vAlign w:val="center"/>
            <w:hideMark/>
          </w:tcPr>
          <w:p w14:paraId="5DDF9A1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Kontrolės laikotarpis</w:t>
            </w:r>
          </w:p>
        </w:tc>
      </w:tr>
      <w:tr w:rsidR="00A42052" w:rsidRPr="00A42052" w14:paraId="71F0D3E2" w14:textId="77777777" w:rsidTr="00A42052">
        <w:tc>
          <w:tcPr>
            <w:tcW w:w="0" w:type="auto"/>
            <w:vMerge/>
            <w:tcBorders>
              <w:top w:val="nil"/>
              <w:left w:val="single" w:sz="8" w:space="0" w:color="auto"/>
              <w:bottom w:val="single" w:sz="8" w:space="0" w:color="auto"/>
              <w:right w:val="single" w:sz="8" w:space="0" w:color="auto"/>
            </w:tcBorders>
            <w:vAlign w:val="center"/>
            <w:hideMark/>
          </w:tcPr>
          <w:p w14:paraId="2A36C902" w14:textId="77777777" w:rsidR="00A42052" w:rsidRPr="00A42052" w:rsidRDefault="00A42052" w:rsidP="00A42052">
            <w:pPr>
              <w:ind w:firstLine="0"/>
              <w:rPr>
                <w:rFonts w:ascii="Times New Roman" w:hAnsi="Times New Roman" w:cs="Times New Roman"/>
                <w:sz w:val="24"/>
                <w:szCs w:val="24"/>
              </w:rPr>
            </w:pPr>
          </w:p>
        </w:tc>
        <w:tc>
          <w:tcPr>
            <w:tcW w:w="0" w:type="auto"/>
            <w:gridSpan w:val="6"/>
            <w:vMerge/>
            <w:tcBorders>
              <w:top w:val="nil"/>
              <w:left w:val="nil"/>
              <w:bottom w:val="single" w:sz="8" w:space="0" w:color="auto"/>
              <w:right w:val="single" w:sz="8" w:space="0" w:color="auto"/>
            </w:tcBorders>
            <w:vAlign w:val="center"/>
            <w:hideMark/>
          </w:tcPr>
          <w:p w14:paraId="12CA29B2" w14:textId="77777777" w:rsidR="00A42052" w:rsidRPr="00A42052" w:rsidRDefault="00A42052" w:rsidP="00A42052">
            <w:pPr>
              <w:ind w:firstLine="0"/>
              <w:rPr>
                <w:rFonts w:ascii="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14:paraId="70AE4E94" w14:textId="77777777" w:rsidR="00A42052" w:rsidRPr="00A42052" w:rsidRDefault="00A42052" w:rsidP="00A42052">
            <w:pPr>
              <w:ind w:firstLine="0"/>
              <w:rPr>
                <w:rFonts w:ascii="Times New Roman" w:hAnsi="Times New Roman" w:cs="Times New Roman"/>
                <w:sz w:val="24"/>
                <w:szCs w:val="24"/>
              </w:rPr>
            </w:pPr>
          </w:p>
        </w:tc>
        <w:tc>
          <w:tcPr>
            <w:tcW w:w="851" w:type="dxa"/>
            <w:gridSpan w:val="2"/>
            <w:tcBorders>
              <w:top w:val="nil"/>
              <w:left w:val="nil"/>
              <w:bottom w:val="single" w:sz="8" w:space="0" w:color="auto"/>
              <w:right w:val="single" w:sz="8" w:space="0" w:color="auto"/>
            </w:tcBorders>
            <w:shd w:val="clear" w:color="auto" w:fill="FBE4D5"/>
            <w:vAlign w:val="center"/>
            <w:hideMark/>
          </w:tcPr>
          <w:p w14:paraId="6A09777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0838885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848" w:type="dxa"/>
            <w:tcBorders>
              <w:top w:val="nil"/>
              <w:left w:val="nil"/>
              <w:bottom w:val="single" w:sz="8" w:space="0" w:color="auto"/>
              <w:right w:val="single" w:sz="8" w:space="0" w:color="auto"/>
            </w:tcBorders>
            <w:shd w:val="clear" w:color="auto" w:fill="FBE4D5"/>
            <w:vAlign w:val="center"/>
            <w:hideMark/>
          </w:tcPr>
          <w:p w14:paraId="7BD42ED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16163D9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719" w:type="dxa"/>
            <w:gridSpan w:val="2"/>
            <w:tcBorders>
              <w:top w:val="nil"/>
              <w:left w:val="nil"/>
              <w:bottom w:val="single" w:sz="8" w:space="0" w:color="auto"/>
              <w:right w:val="single" w:sz="8" w:space="0" w:color="auto"/>
            </w:tcBorders>
            <w:shd w:val="clear" w:color="auto" w:fill="FBE4D5"/>
            <w:vAlign w:val="center"/>
            <w:hideMark/>
          </w:tcPr>
          <w:p w14:paraId="6E45559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74F27C1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999" w:type="dxa"/>
            <w:gridSpan w:val="3"/>
            <w:tcBorders>
              <w:top w:val="nil"/>
              <w:left w:val="nil"/>
              <w:bottom w:val="single" w:sz="8" w:space="0" w:color="auto"/>
              <w:right w:val="single" w:sz="8" w:space="0" w:color="auto"/>
            </w:tcBorders>
            <w:shd w:val="clear" w:color="auto" w:fill="FBE4D5"/>
            <w:vAlign w:val="center"/>
            <w:hideMark/>
          </w:tcPr>
          <w:p w14:paraId="158F7B9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3C840AD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989" w:type="dxa"/>
            <w:tcBorders>
              <w:top w:val="nil"/>
              <w:left w:val="nil"/>
              <w:bottom w:val="single" w:sz="8" w:space="0" w:color="auto"/>
              <w:right w:val="single" w:sz="8" w:space="0" w:color="auto"/>
            </w:tcBorders>
            <w:shd w:val="clear" w:color="auto" w:fill="FBE4D5"/>
            <w:vAlign w:val="center"/>
            <w:hideMark/>
          </w:tcPr>
          <w:p w14:paraId="30A1D26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 metai</w:t>
            </w:r>
          </w:p>
          <w:p w14:paraId="4B114E2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r>
      <w:tr w:rsidR="00A42052" w:rsidRPr="00A42052" w14:paraId="0EF1742C"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3EFD868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5.3.1.</w:t>
            </w:r>
          </w:p>
        </w:tc>
        <w:tc>
          <w:tcPr>
            <w:tcW w:w="3072" w:type="dxa"/>
            <w:gridSpan w:val="6"/>
            <w:tcBorders>
              <w:top w:val="nil"/>
              <w:left w:val="nil"/>
              <w:bottom w:val="single" w:sz="8" w:space="0" w:color="auto"/>
              <w:right w:val="single" w:sz="8" w:space="0" w:color="auto"/>
            </w:tcBorders>
            <w:shd w:val="clear" w:color="auto" w:fill="FFFFFF"/>
            <w:vAlign w:val="center"/>
            <w:hideMark/>
          </w:tcPr>
          <w:p w14:paraId="1F1DD10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Nesumokėtos išperkamosios nuomos dalis laikotarpio pradžioje</w:t>
            </w:r>
          </w:p>
        </w:tc>
        <w:tc>
          <w:tcPr>
            <w:tcW w:w="1413" w:type="dxa"/>
            <w:gridSpan w:val="3"/>
            <w:tcBorders>
              <w:top w:val="nil"/>
              <w:left w:val="nil"/>
              <w:bottom w:val="single" w:sz="8" w:space="0" w:color="auto"/>
              <w:right w:val="single" w:sz="8" w:space="0" w:color="auto"/>
            </w:tcBorders>
            <w:shd w:val="clear" w:color="auto" w:fill="FFFFFF"/>
            <w:hideMark/>
          </w:tcPr>
          <w:p w14:paraId="55E84B3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51" w:type="dxa"/>
            <w:gridSpan w:val="2"/>
            <w:tcBorders>
              <w:top w:val="nil"/>
              <w:left w:val="nil"/>
              <w:bottom w:val="single" w:sz="8" w:space="0" w:color="auto"/>
              <w:right w:val="single" w:sz="8" w:space="0" w:color="auto"/>
            </w:tcBorders>
            <w:shd w:val="clear" w:color="auto" w:fill="FFFFFF"/>
            <w:vAlign w:val="center"/>
            <w:hideMark/>
          </w:tcPr>
          <w:p w14:paraId="4B9B334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48" w:type="dxa"/>
            <w:tcBorders>
              <w:top w:val="nil"/>
              <w:left w:val="nil"/>
              <w:bottom w:val="single" w:sz="8" w:space="0" w:color="auto"/>
              <w:right w:val="single" w:sz="8" w:space="0" w:color="auto"/>
            </w:tcBorders>
            <w:shd w:val="clear" w:color="auto" w:fill="FFFFFF"/>
            <w:vAlign w:val="center"/>
            <w:hideMark/>
          </w:tcPr>
          <w:p w14:paraId="1C0A4B7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719" w:type="dxa"/>
            <w:gridSpan w:val="2"/>
            <w:tcBorders>
              <w:top w:val="nil"/>
              <w:left w:val="nil"/>
              <w:bottom w:val="single" w:sz="8" w:space="0" w:color="auto"/>
              <w:right w:val="single" w:sz="8" w:space="0" w:color="auto"/>
            </w:tcBorders>
            <w:shd w:val="clear" w:color="auto" w:fill="FFFFFF"/>
            <w:vAlign w:val="center"/>
            <w:hideMark/>
          </w:tcPr>
          <w:p w14:paraId="51FEAC1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9" w:type="dxa"/>
            <w:gridSpan w:val="3"/>
            <w:tcBorders>
              <w:top w:val="nil"/>
              <w:left w:val="nil"/>
              <w:bottom w:val="single" w:sz="8" w:space="0" w:color="auto"/>
              <w:right w:val="single" w:sz="8" w:space="0" w:color="auto"/>
            </w:tcBorders>
            <w:shd w:val="clear" w:color="auto" w:fill="FFFFFF"/>
            <w:vAlign w:val="center"/>
            <w:hideMark/>
          </w:tcPr>
          <w:p w14:paraId="321CB23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89" w:type="dxa"/>
            <w:tcBorders>
              <w:top w:val="nil"/>
              <w:left w:val="nil"/>
              <w:bottom w:val="single" w:sz="8" w:space="0" w:color="auto"/>
              <w:right w:val="single" w:sz="8" w:space="0" w:color="auto"/>
            </w:tcBorders>
            <w:shd w:val="clear" w:color="auto" w:fill="FFFFFF"/>
            <w:vAlign w:val="center"/>
            <w:hideMark/>
          </w:tcPr>
          <w:p w14:paraId="11EEBDB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6C75652F"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6002692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5.3.2.</w:t>
            </w:r>
          </w:p>
        </w:tc>
        <w:tc>
          <w:tcPr>
            <w:tcW w:w="3072" w:type="dxa"/>
            <w:gridSpan w:val="6"/>
            <w:tcBorders>
              <w:top w:val="nil"/>
              <w:left w:val="nil"/>
              <w:bottom w:val="single" w:sz="8" w:space="0" w:color="auto"/>
              <w:right w:val="single" w:sz="8" w:space="0" w:color="auto"/>
            </w:tcBorders>
            <w:shd w:val="clear" w:color="auto" w:fill="FFFFFF"/>
            <w:vAlign w:val="center"/>
            <w:hideMark/>
          </w:tcPr>
          <w:p w14:paraId="57895E6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Suteikta išperkamosios nuomos suma</w:t>
            </w:r>
          </w:p>
        </w:tc>
        <w:tc>
          <w:tcPr>
            <w:tcW w:w="1413" w:type="dxa"/>
            <w:gridSpan w:val="3"/>
            <w:tcBorders>
              <w:top w:val="nil"/>
              <w:left w:val="nil"/>
              <w:bottom w:val="single" w:sz="8" w:space="0" w:color="auto"/>
              <w:right w:val="single" w:sz="8" w:space="0" w:color="auto"/>
            </w:tcBorders>
            <w:shd w:val="clear" w:color="auto" w:fill="FFFFFF"/>
            <w:hideMark/>
          </w:tcPr>
          <w:p w14:paraId="4BF76FB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51" w:type="dxa"/>
            <w:gridSpan w:val="2"/>
            <w:tcBorders>
              <w:top w:val="nil"/>
              <w:left w:val="nil"/>
              <w:bottom w:val="single" w:sz="8" w:space="0" w:color="auto"/>
              <w:right w:val="single" w:sz="8" w:space="0" w:color="auto"/>
            </w:tcBorders>
            <w:shd w:val="clear" w:color="auto" w:fill="FFFFFF"/>
            <w:vAlign w:val="center"/>
            <w:hideMark/>
          </w:tcPr>
          <w:p w14:paraId="6E8547D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48" w:type="dxa"/>
            <w:tcBorders>
              <w:top w:val="nil"/>
              <w:left w:val="nil"/>
              <w:bottom w:val="single" w:sz="8" w:space="0" w:color="auto"/>
              <w:right w:val="single" w:sz="8" w:space="0" w:color="auto"/>
            </w:tcBorders>
            <w:shd w:val="clear" w:color="auto" w:fill="FFFFFF"/>
            <w:vAlign w:val="center"/>
            <w:hideMark/>
          </w:tcPr>
          <w:p w14:paraId="0A231D0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719" w:type="dxa"/>
            <w:gridSpan w:val="2"/>
            <w:tcBorders>
              <w:top w:val="nil"/>
              <w:left w:val="nil"/>
              <w:bottom w:val="single" w:sz="8" w:space="0" w:color="auto"/>
              <w:right w:val="single" w:sz="8" w:space="0" w:color="auto"/>
            </w:tcBorders>
            <w:shd w:val="clear" w:color="auto" w:fill="FFFFFF"/>
            <w:vAlign w:val="center"/>
            <w:hideMark/>
          </w:tcPr>
          <w:p w14:paraId="001DD92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9" w:type="dxa"/>
            <w:gridSpan w:val="3"/>
            <w:tcBorders>
              <w:top w:val="nil"/>
              <w:left w:val="nil"/>
              <w:bottom w:val="single" w:sz="8" w:space="0" w:color="auto"/>
              <w:right w:val="single" w:sz="8" w:space="0" w:color="auto"/>
            </w:tcBorders>
            <w:shd w:val="clear" w:color="auto" w:fill="FFFFFF"/>
            <w:vAlign w:val="center"/>
            <w:hideMark/>
          </w:tcPr>
          <w:p w14:paraId="14219DA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89" w:type="dxa"/>
            <w:tcBorders>
              <w:top w:val="nil"/>
              <w:left w:val="nil"/>
              <w:bottom w:val="single" w:sz="8" w:space="0" w:color="auto"/>
              <w:right w:val="single" w:sz="8" w:space="0" w:color="auto"/>
            </w:tcBorders>
            <w:shd w:val="clear" w:color="auto" w:fill="FFFFFF"/>
            <w:vAlign w:val="center"/>
            <w:hideMark/>
          </w:tcPr>
          <w:p w14:paraId="68AA686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48FFD153"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6EB7BFF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5.3.3.</w:t>
            </w:r>
          </w:p>
        </w:tc>
        <w:tc>
          <w:tcPr>
            <w:tcW w:w="3072" w:type="dxa"/>
            <w:gridSpan w:val="6"/>
            <w:tcBorders>
              <w:top w:val="nil"/>
              <w:left w:val="nil"/>
              <w:bottom w:val="single" w:sz="8" w:space="0" w:color="auto"/>
              <w:right w:val="single" w:sz="8" w:space="0" w:color="auto"/>
            </w:tcBorders>
            <w:shd w:val="clear" w:color="auto" w:fill="FFFFFF"/>
            <w:vAlign w:val="center"/>
            <w:hideMark/>
          </w:tcPr>
          <w:p w14:paraId="1A4B9B2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Sumokėta išperkamosios nuomos dalis</w:t>
            </w:r>
          </w:p>
        </w:tc>
        <w:tc>
          <w:tcPr>
            <w:tcW w:w="1413" w:type="dxa"/>
            <w:gridSpan w:val="3"/>
            <w:tcBorders>
              <w:top w:val="nil"/>
              <w:left w:val="nil"/>
              <w:bottom w:val="single" w:sz="8" w:space="0" w:color="auto"/>
              <w:right w:val="single" w:sz="8" w:space="0" w:color="auto"/>
            </w:tcBorders>
            <w:shd w:val="clear" w:color="auto" w:fill="FFFFFF"/>
            <w:hideMark/>
          </w:tcPr>
          <w:p w14:paraId="618B105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51" w:type="dxa"/>
            <w:gridSpan w:val="2"/>
            <w:tcBorders>
              <w:top w:val="nil"/>
              <w:left w:val="nil"/>
              <w:bottom w:val="single" w:sz="8" w:space="0" w:color="auto"/>
              <w:right w:val="single" w:sz="8" w:space="0" w:color="auto"/>
            </w:tcBorders>
            <w:shd w:val="clear" w:color="auto" w:fill="FFFFFF"/>
            <w:vAlign w:val="center"/>
            <w:hideMark/>
          </w:tcPr>
          <w:p w14:paraId="2EFE9AC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48" w:type="dxa"/>
            <w:tcBorders>
              <w:top w:val="nil"/>
              <w:left w:val="nil"/>
              <w:bottom w:val="single" w:sz="8" w:space="0" w:color="auto"/>
              <w:right w:val="single" w:sz="8" w:space="0" w:color="auto"/>
            </w:tcBorders>
            <w:shd w:val="clear" w:color="auto" w:fill="FFFFFF"/>
            <w:vAlign w:val="center"/>
            <w:hideMark/>
          </w:tcPr>
          <w:p w14:paraId="788538A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719" w:type="dxa"/>
            <w:gridSpan w:val="2"/>
            <w:tcBorders>
              <w:top w:val="nil"/>
              <w:left w:val="nil"/>
              <w:bottom w:val="single" w:sz="8" w:space="0" w:color="auto"/>
              <w:right w:val="single" w:sz="8" w:space="0" w:color="auto"/>
            </w:tcBorders>
            <w:shd w:val="clear" w:color="auto" w:fill="FFFFFF"/>
            <w:vAlign w:val="center"/>
            <w:hideMark/>
          </w:tcPr>
          <w:p w14:paraId="29DA855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9" w:type="dxa"/>
            <w:gridSpan w:val="3"/>
            <w:tcBorders>
              <w:top w:val="nil"/>
              <w:left w:val="nil"/>
              <w:bottom w:val="single" w:sz="8" w:space="0" w:color="auto"/>
              <w:right w:val="single" w:sz="8" w:space="0" w:color="auto"/>
            </w:tcBorders>
            <w:shd w:val="clear" w:color="auto" w:fill="FFFFFF"/>
            <w:vAlign w:val="center"/>
            <w:hideMark/>
          </w:tcPr>
          <w:p w14:paraId="3F3ABA1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89" w:type="dxa"/>
            <w:tcBorders>
              <w:top w:val="nil"/>
              <w:left w:val="nil"/>
              <w:bottom w:val="single" w:sz="8" w:space="0" w:color="auto"/>
              <w:right w:val="single" w:sz="8" w:space="0" w:color="auto"/>
            </w:tcBorders>
            <w:shd w:val="clear" w:color="auto" w:fill="FFFFFF"/>
            <w:vAlign w:val="center"/>
            <w:hideMark/>
          </w:tcPr>
          <w:p w14:paraId="4B02E45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5CD26BE8"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190E3B9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5.3.4.</w:t>
            </w:r>
          </w:p>
        </w:tc>
        <w:tc>
          <w:tcPr>
            <w:tcW w:w="3072" w:type="dxa"/>
            <w:gridSpan w:val="6"/>
            <w:tcBorders>
              <w:top w:val="nil"/>
              <w:left w:val="nil"/>
              <w:bottom w:val="single" w:sz="8" w:space="0" w:color="auto"/>
              <w:right w:val="single" w:sz="8" w:space="0" w:color="auto"/>
            </w:tcBorders>
            <w:shd w:val="clear" w:color="auto" w:fill="FFFFFF"/>
            <w:vAlign w:val="center"/>
            <w:hideMark/>
          </w:tcPr>
          <w:p w14:paraId="520FD80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Nesumokėtos išperkamosios nuomos dalis laikotarpio pabaigoje (5.3.1+5.3.2–5.3.3)</w:t>
            </w:r>
          </w:p>
        </w:tc>
        <w:tc>
          <w:tcPr>
            <w:tcW w:w="1413" w:type="dxa"/>
            <w:gridSpan w:val="3"/>
            <w:tcBorders>
              <w:top w:val="nil"/>
              <w:left w:val="nil"/>
              <w:bottom w:val="single" w:sz="8" w:space="0" w:color="auto"/>
              <w:right w:val="single" w:sz="8" w:space="0" w:color="auto"/>
            </w:tcBorders>
            <w:shd w:val="clear" w:color="auto" w:fill="FFFFFF"/>
            <w:hideMark/>
          </w:tcPr>
          <w:p w14:paraId="44E07BA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51" w:type="dxa"/>
            <w:gridSpan w:val="2"/>
            <w:tcBorders>
              <w:top w:val="nil"/>
              <w:left w:val="nil"/>
              <w:bottom w:val="single" w:sz="8" w:space="0" w:color="auto"/>
              <w:right w:val="single" w:sz="8" w:space="0" w:color="auto"/>
            </w:tcBorders>
            <w:shd w:val="clear" w:color="auto" w:fill="FFFFFF"/>
            <w:vAlign w:val="center"/>
            <w:hideMark/>
          </w:tcPr>
          <w:p w14:paraId="72F3DAE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48" w:type="dxa"/>
            <w:tcBorders>
              <w:top w:val="nil"/>
              <w:left w:val="nil"/>
              <w:bottom w:val="single" w:sz="8" w:space="0" w:color="auto"/>
              <w:right w:val="single" w:sz="8" w:space="0" w:color="auto"/>
            </w:tcBorders>
            <w:shd w:val="clear" w:color="auto" w:fill="FFFFFF"/>
            <w:vAlign w:val="center"/>
            <w:hideMark/>
          </w:tcPr>
          <w:p w14:paraId="1022B79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719" w:type="dxa"/>
            <w:gridSpan w:val="2"/>
            <w:tcBorders>
              <w:top w:val="nil"/>
              <w:left w:val="nil"/>
              <w:bottom w:val="single" w:sz="8" w:space="0" w:color="auto"/>
              <w:right w:val="single" w:sz="8" w:space="0" w:color="auto"/>
            </w:tcBorders>
            <w:shd w:val="clear" w:color="auto" w:fill="FFFFFF"/>
            <w:vAlign w:val="center"/>
            <w:hideMark/>
          </w:tcPr>
          <w:p w14:paraId="1EE9577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9" w:type="dxa"/>
            <w:gridSpan w:val="3"/>
            <w:tcBorders>
              <w:top w:val="nil"/>
              <w:left w:val="nil"/>
              <w:bottom w:val="single" w:sz="8" w:space="0" w:color="auto"/>
              <w:right w:val="single" w:sz="8" w:space="0" w:color="auto"/>
            </w:tcBorders>
            <w:shd w:val="clear" w:color="auto" w:fill="FFFFFF"/>
            <w:vAlign w:val="center"/>
            <w:hideMark/>
          </w:tcPr>
          <w:p w14:paraId="78CC907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89" w:type="dxa"/>
            <w:tcBorders>
              <w:top w:val="nil"/>
              <w:left w:val="nil"/>
              <w:bottom w:val="single" w:sz="8" w:space="0" w:color="auto"/>
              <w:right w:val="single" w:sz="8" w:space="0" w:color="auto"/>
            </w:tcBorders>
            <w:shd w:val="clear" w:color="auto" w:fill="FFFFFF"/>
            <w:vAlign w:val="center"/>
            <w:hideMark/>
          </w:tcPr>
          <w:p w14:paraId="5ACF468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218D7B8E" w14:textId="77777777" w:rsidTr="00A42052">
        <w:tc>
          <w:tcPr>
            <w:tcW w:w="774" w:type="dxa"/>
            <w:tcBorders>
              <w:top w:val="nil"/>
              <w:left w:val="single" w:sz="8" w:space="0" w:color="auto"/>
              <w:bottom w:val="single" w:sz="8" w:space="0" w:color="auto"/>
              <w:right w:val="single" w:sz="8" w:space="0" w:color="auto"/>
            </w:tcBorders>
            <w:shd w:val="clear" w:color="auto" w:fill="FFFFFF"/>
            <w:vAlign w:val="center"/>
            <w:hideMark/>
          </w:tcPr>
          <w:p w14:paraId="0F82979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5.3.5.</w:t>
            </w:r>
          </w:p>
        </w:tc>
        <w:tc>
          <w:tcPr>
            <w:tcW w:w="3072" w:type="dxa"/>
            <w:gridSpan w:val="6"/>
            <w:tcBorders>
              <w:top w:val="nil"/>
              <w:left w:val="nil"/>
              <w:bottom w:val="single" w:sz="8" w:space="0" w:color="auto"/>
              <w:right w:val="single" w:sz="8" w:space="0" w:color="auto"/>
            </w:tcBorders>
            <w:shd w:val="clear" w:color="auto" w:fill="FFFFFF"/>
            <w:vAlign w:val="center"/>
            <w:hideMark/>
          </w:tcPr>
          <w:p w14:paraId="1FFD924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Išperkamosios nuomos palūkanų mokėjimas</w:t>
            </w:r>
          </w:p>
        </w:tc>
        <w:tc>
          <w:tcPr>
            <w:tcW w:w="1413" w:type="dxa"/>
            <w:gridSpan w:val="3"/>
            <w:tcBorders>
              <w:top w:val="nil"/>
              <w:left w:val="nil"/>
              <w:bottom w:val="single" w:sz="8" w:space="0" w:color="auto"/>
              <w:right w:val="single" w:sz="8" w:space="0" w:color="auto"/>
            </w:tcBorders>
            <w:shd w:val="clear" w:color="auto" w:fill="FFFFFF"/>
            <w:hideMark/>
          </w:tcPr>
          <w:p w14:paraId="5DE1B09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51" w:type="dxa"/>
            <w:gridSpan w:val="2"/>
            <w:tcBorders>
              <w:top w:val="nil"/>
              <w:left w:val="nil"/>
              <w:bottom w:val="single" w:sz="8" w:space="0" w:color="auto"/>
              <w:right w:val="single" w:sz="8" w:space="0" w:color="auto"/>
            </w:tcBorders>
            <w:shd w:val="clear" w:color="auto" w:fill="FFFFFF"/>
            <w:vAlign w:val="center"/>
            <w:hideMark/>
          </w:tcPr>
          <w:p w14:paraId="36417CC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48" w:type="dxa"/>
            <w:tcBorders>
              <w:top w:val="nil"/>
              <w:left w:val="nil"/>
              <w:bottom w:val="single" w:sz="8" w:space="0" w:color="auto"/>
              <w:right w:val="single" w:sz="8" w:space="0" w:color="auto"/>
            </w:tcBorders>
            <w:shd w:val="clear" w:color="auto" w:fill="FFFFFF"/>
            <w:vAlign w:val="center"/>
            <w:hideMark/>
          </w:tcPr>
          <w:p w14:paraId="095CE74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719" w:type="dxa"/>
            <w:gridSpan w:val="2"/>
            <w:tcBorders>
              <w:top w:val="nil"/>
              <w:left w:val="nil"/>
              <w:bottom w:val="single" w:sz="8" w:space="0" w:color="auto"/>
              <w:right w:val="single" w:sz="8" w:space="0" w:color="auto"/>
            </w:tcBorders>
            <w:shd w:val="clear" w:color="auto" w:fill="FFFFFF"/>
            <w:vAlign w:val="center"/>
            <w:hideMark/>
          </w:tcPr>
          <w:p w14:paraId="4C20D0A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9" w:type="dxa"/>
            <w:gridSpan w:val="3"/>
            <w:tcBorders>
              <w:top w:val="nil"/>
              <w:left w:val="nil"/>
              <w:bottom w:val="single" w:sz="8" w:space="0" w:color="auto"/>
              <w:right w:val="single" w:sz="8" w:space="0" w:color="auto"/>
            </w:tcBorders>
            <w:shd w:val="clear" w:color="auto" w:fill="FFFFFF"/>
            <w:vAlign w:val="center"/>
            <w:hideMark/>
          </w:tcPr>
          <w:p w14:paraId="21F266C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89" w:type="dxa"/>
            <w:tcBorders>
              <w:top w:val="nil"/>
              <w:left w:val="nil"/>
              <w:bottom w:val="single" w:sz="8" w:space="0" w:color="auto"/>
              <w:right w:val="single" w:sz="8" w:space="0" w:color="auto"/>
            </w:tcBorders>
            <w:shd w:val="clear" w:color="auto" w:fill="FFFFFF"/>
            <w:vAlign w:val="center"/>
            <w:hideMark/>
          </w:tcPr>
          <w:p w14:paraId="6B5E73C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7F8749C7" w14:textId="77777777" w:rsidTr="00A42052">
        <w:tc>
          <w:tcPr>
            <w:tcW w:w="774" w:type="dxa"/>
            <w:tcBorders>
              <w:top w:val="nil"/>
              <w:left w:val="nil"/>
              <w:bottom w:val="single" w:sz="8" w:space="0" w:color="auto"/>
              <w:right w:val="nil"/>
            </w:tcBorders>
            <w:shd w:val="clear" w:color="auto" w:fill="FFFFFF"/>
            <w:vAlign w:val="center"/>
            <w:hideMark/>
          </w:tcPr>
          <w:p w14:paraId="4BC9C8A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3072" w:type="dxa"/>
            <w:gridSpan w:val="6"/>
            <w:tcBorders>
              <w:top w:val="nil"/>
              <w:left w:val="nil"/>
              <w:bottom w:val="single" w:sz="8" w:space="0" w:color="auto"/>
              <w:right w:val="nil"/>
            </w:tcBorders>
            <w:shd w:val="clear" w:color="auto" w:fill="FFFFFF"/>
            <w:vAlign w:val="center"/>
            <w:hideMark/>
          </w:tcPr>
          <w:p w14:paraId="1722C4B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1413" w:type="dxa"/>
            <w:gridSpan w:val="3"/>
            <w:tcBorders>
              <w:top w:val="nil"/>
              <w:left w:val="nil"/>
              <w:bottom w:val="single" w:sz="8" w:space="0" w:color="auto"/>
              <w:right w:val="nil"/>
            </w:tcBorders>
            <w:shd w:val="clear" w:color="auto" w:fill="FFFFFF"/>
            <w:hideMark/>
          </w:tcPr>
          <w:p w14:paraId="2BE1A6D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51" w:type="dxa"/>
            <w:gridSpan w:val="2"/>
            <w:tcBorders>
              <w:top w:val="nil"/>
              <w:left w:val="nil"/>
              <w:bottom w:val="single" w:sz="8" w:space="0" w:color="auto"/>
              <w:right w:val="nil"/>
            </w:tcBorders>
            <w:shd w:val="clear" w:color="auto" w:fill="FFFFFF"/>
            <w:vAlign w:val="center"/>
            <w:hideMark/>
          </w:tcPr>
          <w:p w14:paraId="0AC9E0A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848" w:type="dxa"/>
            <w:tcBorders>
              <w:top w:val="nil"/>
              <w:left w:val="nil"/>
              <w:bottom w:val="single" w:sz="8" w:space="0" w:color="auto"/>
              <w:right w:val="nil"/>
            </w:tcBorders>
            <w:shd w:val="clear" w:color="auto" w:fill="FFFFFF"/>
            <w:vAlign w:val="center"/>
            <w:hideMark/>
          </w:tcPr>
          <w:p w14:paraId="7DBBD44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719" w:type="dxa"/>
            <w:gridSpan w:val="2"/>
            <w:tcBorders>
              <w:top w:val="nil"/>
              <w:left w:val="nil"/>
              <w:bottom w:val="single" w:sz="8" w:space="0" w:color="auto"/>
              <w:right w:val="nil"/>
            </w:tcBorders>
            <w:shd w:val="clear" w:color="auto" w:fill="FFFFFF"/>
            <w:vAlign w:val="center"/>
            <w:hideMark/>
          </w:tcPr>
          <w:p w14:paraId="29CCC7A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99" w:type="dxa"/>
            <w:gridSpan w:val="3"/>
            <w:tcBorders>
              <w:top w:val="nil"/>
              <w:left w:val="nil"/>
              <w:bottom w:val="single" w:sz="8" w:space="0" w:color="auto"/>
              <w:right w:val="nil"/>
            </w:tcBorders>
            <w:shd w:val="clear" w:color="auto" w:fill="FFFFFF"/>
            <w:vAlign w:val="center"/>
            <w:hideMark/>
          </w:tcPr>
          <w:p w14:paraId="3013E2F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c>
          <w:tcPr>
            <w:tcW w:w="989" w:type="dxa"/>
            <w:tcBorders>
              <w:top w:val="nil"/>
              <w:left w:val="nil"/>
              <w:bottom w:val="single" w:sz="8" w:space="0" w:color="auto"/>
              <w:right w:val="nil"/>
            </w:tcBorders>
            <w:shd w:val="clear" w:color="auto" w:fill="FFFFFF"/>
            <w:vAlign w:val="center"/>
            <w:hideMark/>
          </w:tcPr>
          <w:p w14:paraId="05F7691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 </w:t>
            </w:r>
          </w:p>
        </w:tc>
      </w:tr>
      <w:tr w:rsidR="00A42052" w:rsidRPr="00A42052" w14:paraId="6E5CFBE0"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14:paraId="042660DE" w14:textId="77777777" w:rsidR="00A42052" w:rsidRPr="00A42052" w:rsidRDefault="00A42052" w:rsidP="00A42052">
            <w:pPr>
              <w:ind w:firstLine="62"/>
              <w:jc w:val="center"/>
              <w:rPr>
                <w:rFonts w:ascii="Times New Roman" w:hAnsi="Times New Roman" w:cs="Times New Roman"/>
                <w:sz w:val="24"/>
                <w:szCs w:val="24"/>
              </w:rPr>
            </w:pPr>
            <w:r w:rsidRPr="00A42052">
              <w:rPr>
                <w:rFonts w:ascii="Times New Roman" w:hAnsi="Times New Roman" w:cs="Times New Roman"/>
                <w:b/>
                <w:bCs/>
                <w:sz w:val="22"/>
                <w:szCs w:val="22"/>
              </w:rPr>
              <w:t>6.</w:t>
            </w:r>
          </w:p>
        </w:tc>
        <w:tc>
          <w:tcPr>
            <w:tcW w:w="8814" w:type="dxa"/>
            <w:gridSpan w:val="17"/>
            <w:tcBorders>
              <w:top w:val="nil"/>
              <w:left w:val="nil"/>
              <w:bottom w:val="single" w:sz="8" w:space="0" w:color="auto"/>
              <w:right w:val="single" w:sz="8" w:space="0" w:color="auto"/>
            </w:tcBorders>
            <w:shd w:val="clear" w:color="auto" w:fill="F7CAAC"/>
            <w:hideMark/>
          </w:tcPr>
          <w:p w14:paraId="4F5EC4A4"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PAREIŠKĖJO FINANSINĖS ATASKAITOS IR PROGNOZĖS</w:t>
            </w:r>
          </w:p>
          <w:p w14:paraId="01AAB6ED"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0D38526E"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Ši vietos projekto verslo plano formos dalis taikoma pelno nesiekiantiems ribotos civilinės atsakomybės juridiniams asmenims (asociacijoms ir kitoms NVO, viešosioms įstaigoms).</w:t>
            </w:r>
          </w:p>
          <w:p w14:paraId="44BEFF82"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A42052" w:rsidRPr="00A42052" w14:paraId="2235D473"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14:paraId="0037B33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2188" w:type="dxa"/>
            <w:gridSpan w:val="4"/>
            <w:tcBorders>
              <w:top w:val="nil"/>
              <w:left w:val="nil"/>
              <w:bottom w:val="single" w:sz="8" w:space="0" w:color="auto"/>
              <w:right w:val="single" w:sz="8" w:space="0" w:color="auto"/>
            </w:tcBorders>
            <w:shd w:val="clear" w:color="auto" w:fill="FFFFFF"/>
            <w:hideMark/>
          </w:tcPr>
          <w:p w14:paraId="73E4168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931" w:type="dxa"/>
            <w:gridSpan w:val="2"/>
            <w:tcBorders>
              <w:top w:val="nil"/>
              <w:left w:val="nil"/>
              <w:bottom w:val="single" w:sz="8" w:space="0" w:color="auto"/>
              <w:right w:val="single" w:sz="8" w:space="0" w:color="auto"/>
            </w:tcBorders>
            <w:shd w:val="clear" w:color="auto" w:fill="FFFFFF"/>
            <w:hideMark/>
          </w:tcPr>
          <w:p w14:paraId="1041446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c>
          <w:tcPr>
            <w:tcW w:w="837" w:type="dxa"/>
            <w:tcBorders>
              <w:top w:val="nil"/>
              <w:left w:val="nil"/>
              <w:bottom w:val="single" w:sz="8" w:space="0" w:color="auto"/>
              <w:right w:val="single" w:sz="8" w:space="0" w:color="auto"/>
            </w:tcBorders>
            <w:shd w:val="clear" w:color="auto" w:fill="FFFFFF"/>
            <w:hideMark/>
          </w:tcPr>
          <w:p w14:paraId="32EA52A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IV</w:t>
            </w:r>
          </w:p>
        </w:tc>
        <w:tc>
          <w:tcPr>
            <w:tcW w:w="823" w:type="dxa"/>
            <w:gridSpan w:val="2"/>
            <w:tcBorders>
              <w:top w:val="nil"/>
              <w:left w:val="nil"/>
              <w:bottom w:val="single" w:sz="8" w:space="0" w:color="auto"/>
              <w:right w:val="single" w:sz="8" w:space="0" w:color="auto"/>
            </w:tcBorders>
            <w:shd w:val="clear" w:color="auto" w:fill="FFFFFF"/>
            <w:hideMark/>
          </w:tcPr>
          <w:p w14:paraId="62728B3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w:t>
            </w:r>
          </w:p>
        </w:tc>
        <w:tc>
          <w:tcPr>
            <w:tcW w:w="1338" w:type="dxa"/>
            <w:gridSpan w:val="3"/>
            <w:tcBorders>
              <w:top w:val="nil"/>
              <w:left w:val="nil"/>
              <w:bottom w:val="single" w:sz="8" w:space="0" w:color="auto"/>
              <w:right w:val="single" w:sz="8" w:space="0" w:color="auto"/>
            </w:tcBorders>
            <w:shd w:val="clear" w:color="auto" w:fill="FFFFFF"/>
            <w:hideMark/>
          </w:tcPr>
          <w:p w14:paraId="5F53AB0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w:t>
            </w:r>
          </w:p>
        </w:tc>
        <w:tc>
          <w:tcPr>
            <w:tcW w:w="1276" w:type="dxa"/>
            <w:gridSpan w:val="2"/>
            <w:tcBorders>
              <w:top w:val="nil"/>
              <w:left w:val="nil"/>
              <w:bottom w:val="single" w:sz="8" w:space="0" w:color="auto"/>
              <w:right w:val="single" w:sz="8" w:space="0" w:color="auto"/>
            </w:tcBorders>
            <w:shd w:val="clear" w:color="auto" w:fill="FFFFFF"/>
            <w:hideMark/>
          </w:tcPr>
          <w:p w14:paraId="27D5E50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w:t>
            </w:r>
          </w:p>
        </w:tc>
        <w:tc>
          <w:tcPr>
            <w:tcW w:w="1421" w:type="dxa"/>
            <w:gridSpan w:val="3"/>
            <w:tcBorders>
              <w:top w:val="nil"/>
              <w:left w:val="nil"/>
              <w:bottom w:val="single" w:sz="8" w:space="0" w:color="auto"/>
              <w:right w:val="single" w:sz="8" w:space="0" w:color="auto"/>
            </w:tcBorders>
            <w:shd w:val="clear" w:color="auto" w:fill="FFFFFF"/>
            <w:hideMark/>
          </w:tcPr>
          <w:p w14:paraId="53C0B03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VIII</w:t>
            </w:r>
          </w:p>
        </w:tc>
      </w:tr>
      <w:tr w:rsidR="00A42052" w:rsidRPr="00A42052" w14:paraId="50ED5CA0" w14:textId="77777777" w:rsidTr="00A42052">
        <w:trPr>
          <w:tblHeader/>
        </w:trPr>
        <w:tc>
          <w:tcPr>
            <w:tcW w:w="851"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062413C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Eil. Nr.</w:t>
            </w:r>
          </w:p>
        </w:tc>
        <w:tc>
          <w:tcPr>
            <w:tcW w:w="2188" w:type="dxa"/>
            <w:gridSpan w:val="4"/>
            <w:vMerge w:val="restart"/>
            <w:tcBorders>
              <w:top w:val="nil"/>
              <w:left w:val="nil"/>
              <w:bottom w:val="single" w:sz="8" w:space="0" w:color="auto"/>
              <w:right w:val="single" w:sz="8" w:space="0" w:color="auto"/>
            </w:tcBorders>
            <w:shd w:val="clear" w:color="auto" w:fill="FBE4D5"/>
            <w:vAlign w:val="center"/>
            <w:hideMark/>
          </w:tcPr>
          <w:p w14:paraId="31175E2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Reikšmės</w:t>
            </w:r>
          </w:p>
        </w:tc>
        <w:tc>
          <w:tcPr>
            <w:tcW w:w="931" w:type="dxa"/>
            <w:gridSpan w:val="2"/>
            <w:vMerge w:val="restart"/>
            <w:tcBorders>
              <w:top w:val="nil"/>
              <w:left w:val="nil"/>
              <w:bottom w:val="single" w:sz="8" w:space="0" w:color="auto"/>
              <w:right w:val="single" w:sz="8" w:space="0" w:color="auto"/>
            </w:tcBorders>
            <w:shd w:val="clear" w:color="auto" w:fill="FBE4D5"/>
            <w:hideMark/>
          </w:tcPr>
          <w:p w14:paraId="68840C7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Ataskaitiniai arba praėję metai (pasirinktinai)</w:t>
            </w:r>
          </w:p>
          <w:p w14:paraId="2CDEBBD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660" w:type="dxa"/>
            <w:gridSpan w:val="3"/>
            <w:tcBorders>
              <w:top w:val="nil"/>
              <w:left w:val="nil"/>
              <w:bottom w:val="single" w:sz="8" w:space="0" w:color="auto"/>
              <w:right w:val="single" w:sz="8" w:space="0" w:color="auto"/>
            </w:tcBorders>
            <w:shd w:val="clear" w:color="auto" w:fill="FBE4D5"/>
            <w:vAlign w:val="center"/>
            <w:hideMark/>
          </w:tcPr>
          <w:p w14:paraId="77DA2BE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Verslo plano įgyvendinimo laikotarpis</w:t>
            </w:r>
          </w:p>
        </w:tc>
        <w:tc>
          <w:tcPr>
            <w:tcW w:w="4035" w:type="dxa"/>
            <w:gridSpan w:val="8"/>
            <w:tcBorders>
              <w:top w:val="nil"/>
              <w:left w:val="nil"/>
              <w:bottom w:val="single" w:sz="8" w:space="0" w:color="auto"/>
              <w:right w:val="single" w:sz="8" w:space="0" w:color="auto"/>
            </w:tcBorders>
            <w:shd w:val="clear" w:color="auto" w:fill="FBE4D5"/>
            <w:vAlign w:val="center"/>
            <w:hideMark/>
          </w:tcPr>
          <w:p w14:paraId="07D3519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Kontrolės laikotarpis</w:t>
            </w:r>
          </w:p>
        </w:tc>
      </w:tr>
      <w:tr w:rsidR="00A42052" w:rsidRPr="00A42052" w14:paraId="6A794F81" w14:textId="77777777" w:rsidTr="00A42052">
        <w:trPr>
          <w:tblHeader/>
        </w:trPr>
        <w:tc>
          <w:tcPr>
            <w:tcW w:w="0" w:type="auto"/>
            <w:gridSpan w:val="2"/>
            <w:vMerge/>
            <w:tcBorders>
              <w:top w:val="nil"/>
              <w:left w:val="single" w:sz="8" w:space="0" w:color="auto"/>
              <w:bottom w:val="single" w:sz="8" w:space="0" w:color="auto"/>
              <w:right w:val="single" w:sz="8" w:space="0" w:color="auto"/>
            </w:tcBorders>
            <w:vAlign w:val="center"/>
            <w:hideMark/>
          </w:tcPr>
          <w:p w14:paraId="3D07595D" w14:textId="77777777" w:rsidR="00A42052" w:rsidRPr="00A42052" w:rsidRDefault="00A42052" w:rsidP="00A42052">
            <w:pPr>
              <w:ind w:firstLine="0"/>
              <w:rPr>
                <w:rFonts w:ascii="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14:paraId="5DFC2C8F" w14:textId="77777777" w:rsidR="00A42052" w:rsidRPr="00A42052" w:rsidRDefault="00A42052" w:rsidP="00A42052">
            <w:pPr>
              <w:ind w:firstLine="0"/>
              <w:rPr>
                <w:rFonts w:ascii="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14:paraId="2E4659BE" w14:textId="77777777" w:rsidR="00A42052" w:rsidRPr="00A42052" w:rsidRDefault="00A42052" w:rsidP="00A42052">
            <w:pPr>
              <w:ind w:firstLine="0"/>
              <w:rPr>
                <w:rFonts w:ascii="Times New Roman" w:hAnsi="Times New Roman" w:cs="Times New Roman"/>
                <w:sz w:val="24"/>
                <w:szCs w:val="24"/>
              </w:rPr>
            </w:pPr>
          </w:p>
        </w:tc>
        <w:tc>
          <w:tcPr>
            <w:tcW w:w="837" w:type="dxa"/>
            <w:tcBorders>
              <w:top w:val="nil"/>
              <w:left w:val="nil"/>
              <w:bottom w:val="single" w:sz="8" w:space="0" w:color="auto"/>
              <w:right w:val="single" w:sz="8" w:space="0" w:color="auto"/>
            </w:tcBorders>
            <w:shd w:val="clear" w:color="auto" w:fill="FBE4D5"/>
            <w:vAlign w:val="center"/>
            <w:hideMark/>
          </w:tcPr>
          <w:p w14:paraId="5BEDA82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47591A7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823" w:type="dxa"/>
            <w:gridSpan w:val="2"/>
            <w:tcBorders>
              <w:top w:val="nil"/>
              <w:left w:val="nil"/>
              <w:bottom w:val="single" w:sz="8" w:space="0" w:color="auto"/>
              <w:right w:val="single" w:sz="8" w:space="0" w:color="auto"/>
            </w:tcBorders>
            <w:shd w:val="clear" w:color="auto" w:fill="FBE4D5"/>
            <w:vAlign w:val="center"/>
            <w:hideMark/>
          </w:tcPr>
          <w:p w14:paraId="405829F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114E6BB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338" w:type="dxa"/>
            <w:gridSpan w:val="3"/>
            <w:tcBorders>
              <w:top w:val="nil"/>
              <w:left w:val="nil"/>
              <w:bottom w:val="single" w:sz="8" w:space="0" w:color="auto"/>
              <w:right w:val="single" w:sz="8" w:space="0" w:color="auto"/>
            </w:tcBorders>
            <w:shd w:val="clear" w:color="auto" w:fill="FBE4D5"/>
            <w:vAlign w:val="center"/>
            <w:hideMark/>
          </w:tcPr>
          <w:p w14:paraId="0887A29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5675B43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276" w:type="dxa"/>
            <w:gridSpan w:val="2"/>
            <w:tcBorders>
              <w:top w:val="nil"/>
              <w:left w:val="nil"/>
              <w:bottom w:val="single" w:sz="8" w:space="0" w:color="auto"/>
              <w:right w:val="single" w:sz="8" w:space="0" w:color="auto"/>
            </w:tcBorders>
            <w:shd w:val="clear" w:color="auto" w:fill="FBE4D5"/>
            <w:vAlign w:val="center"/>
            <w:hideMark/>
          </w:tcPr>
          <w:p w14:paraId="7C8FFD7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3AFAD93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421" w:type="dxa"/>
            <w:gridSpan w:val="3"/>
            <w:tcBorders>
              <w:top w:val="nil"/>
              <w:left w:val="nil"/>
              <w:bottom w:val="single" w:sz="8" w:space="0" w:color="auto"/>
              <w:right w:val="single" w:sz="8" w:space="0" w:color="auto"/>
            </w:tcBorders>
            <w:shd w:val="clear" w:color="auto" w:fill="FBE4D5"/>
            <w:vAlign w:val="center"/>
            <w:hideMark/>
          </w:tcPr>
          <w:p w14:paraId="446C659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 metai</w:t>
            </w:r>
          </w:p>
          <w:p w14:paraId="0D82B57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r>
      <w:tr w:rsidR="00A42052" w:rsidRPr="00A42052" w14:paraId="728BC1BC"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14:paraId="4AEBF29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6.1.</w:t>
            </w:r>
          </w:p>
        </w:tc>
        <w:tc>
          <w:tcPr>
            <w:tcW w:w="1541" w:type="dxa"/>
            <w:gridSpan w:val="2"/>
            <w:tcBorders>
              <w:top w:val="nil"/>
              <w:left w:val="nil"/>
              <w:bottom w:val="single" w:sz="8" w:space="0" w:color="auto"/>
              <w:right w:val="single" w:sz="8" w:space="0" w:color="auto"/>
            </w:tcBorders>
            <w:shd w:val="clear" w:color="auto" w:fill="F7CAAC"/>
            <w:hideMark/>
          </w:tcPr>
          <w:p w14:paraId="58C54AF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 </w:t>
            </w:r>
          </w:p>
        </w:tc>
        <w:tc>
          <w:tcPr>
            <w:tcW w:w="7273" w:type="dxa"/>
            <w:gridSpan w:val="15"/>
            <w:tcBorders>
              <w:top w:val="nil"/>
              <w:left w:val="nil"/>
              <w:bottom w:val="single" w:sz="8" w:space="0" w:color="auto"/>
              <w:right w:val="single" w:sz="8" w:space="0" w:color="auto"/>
            </w:tcBorders>
            <w:shd w:val="clear" w:color="auto" w:fill="F7CAAC"/>
            <w:vAlign w:val="center"/>
            <w:hideMark/>
          </w:tcPr>
          <w:p w14:paraId="23D9B89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Turtas</w:t>
            </w:r>
          </w:p>
        </w:tc>
      </w:tr>
      <w:tr w:rsidR="00A42052" w:rsidRPr="00A42052" w14:paraId="1F342E82"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769448A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A.</w:t>
            </w:r>
          </w:p>
        </w:tc>
        <w:tc>
          <w:tcPr>
            <w:tcW w:w="2188" w:type="dxa"/>
            <w:gridSpan w:val="4"/>
            <w:tcBorders>
              <w:top w:val="nil"/>
              <w:left w:val="nil"/>
              <w:bottom w:val="single" w:sz="8" w:space="0" w:color="auto"/>
              <w:right w:val="single" w:sz="8" w:space="0" w:color="auto"/>
            </w:tcBorders>
            <w:shd w:val="clear" w:color="auto" w:fill="FBE4D5"/>
            <w:hideMark/>
          </w:tcPr>
          <w:p w14:paraId="31B4E69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ILGALAIKIS TURTAS</w:t>
            </w:r>
          </w:p>
        </w:tc>
        <w:tc>
          <w:tcPr>
            <w:tcW w:w="931" w:type="dxa"/>
            <w:gridSpan w:val="2"/>
            <w:tcBorders>
              <w:top w:val="nil"/>
              <w:left w:val="nil"/>
              <w:bottom w:val="single" w:sz="8" w:space="0" w:color="auto"/>
              <w:right w:val="single" w:sz="8" w:space="0" w:color="auto"/>
            </w:tcBorders>
            <w:shd w:val="clear" w:color="auto" w:fill="FBE4D5"/>
            <w:hideMark/>
          </w:tcPr>
          <w:p w14:paraId="03FF35A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vAlign w:val="center"/>
            <w:hideMark/>
          </w:tcPr>
          <w:p w14:paraId="70BA18B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vAlign w:val="center"/>
            <w:hideMark/>
          </w:tcPr>
          <w:p w14:paraId="2E53F90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vAlign w:val="center"/>
            <w:hideMark/>
          </w:tcPr>
          <w:p w14:paraId="668570C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shd w:val="clear" w:color="auto" w:fill="FBE4D5"/>
            <w:vAlign w:val="center"/>
            <w:hideMark/>
          </w:tcPr>
          <w:p w14:paraId="2845AB4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shd w:val="clear" w:color="auto" w:fill="FBE4D5"/>
            <w:vAlign w:val="center"/>
            <w:hideMark/>
          </w:tcPr>
          <w:p w14:paraId="13C8F38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5749E68"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FE8F33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lastRenderedPageBreak/>
              <w:t>I.</w:t>
            </w:r>
          </w:p>
        </w:tc>
        <w:tc>
          <w:tcPr>
            <w:tcW w:w="2188" w:type="dxa"/>
            <w:gridSpan w:val="4"/>
            <w:tcBorders>
              <w:top w:val="nil"/>
              <w:left w:val="nil"/>
              <w:bottom w:val="single" w:sz="8" w:space="0" w:color="auto"/>
              <w:right w:val="single" w:sz="8" w:space="0" w:color="auto"/>
            </w:tcBorders>
            <w:hideMark/>
          </w:tcPr>
          <w:p w14:paraId="16C845F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NEMATERIALUSIS TURTAS</w:t>
            </w:r>
          </w:p>
        </w:tc>
        <w:tc>
          <w:tcPr>
            <w:tcW w:w="931" w:type="dxa"/>
            <w:gridSpan w:val="2"/>
            <w:tcBorders>
              <w:top w:val="nil"/>
              <w:left w:val="nil"/>
              <w:bottom w:val="single" w:sz="8" w:space="0" w:color="auto"/>
              <w:right w:val="single" w:sz="8" w:space="0" w:color="auto"/>
            </w:tcBorders>
            <w:hideMark/>
          </w:tcPr>
          <w:p w14:paraId="1C3140F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28971A7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47DEA73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43C2937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1AA13BC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367F874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93A25CD"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75EDD4C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400967D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Patentai, licencijos</w:t>
            </w:r>
          </w:p>
        </w:tc>
        <w:tc>
          <w:tcPr>
            <w:tcW w:w="931" w:type="dxa"/>
            <w:gridSpan w:val="2"/>
            <w:tcBorders>
              <w:top w:val="nil"/>
              <w:left w:val="nil"/>
              <w:bottom w:val="single" w:sz="8" w:space="0" w:color="auto"/>
              <w:right w:val="single" w:sz="8" w:space="0" w:color="auto"/>
            </w:tcBorders>
            <w:hideMark/>
          </w:tcPr>
          <w:p w14:paraId="43E21CF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547F0D5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292FD75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2B64ED7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59F5AA7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4098993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9BA1686"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06C8EF0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6585E8C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Programinė įranga</w:t>
            </w:r>
          </w:p>
        </w:tc>
        <w:tc>
          <w:tcPr>
            <w:tcW w:w="931" w:type="dxa"/>
            <w:gridSpan w:val="2"/>
            <w:tcBorders>
              <w:top w:val="nil"/>
              <w:left w:val="nil"/>
              <w:bottom w:val="single" w:sz="8" w:space="0" w:color="auto"/>
              <w:right w:val="single" w:sz="8" w:space="0" w:color="auto"/>
            </w:tcBorders>
            <w:hideMark/>
          </w:tcPr>
          <w:p w14:paraId="5D401E5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7FD7E53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1881360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3001F26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55BDF13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72DB14C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15AFD2B"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52FEFDE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w:t>
            </w:r>
          </w:p>
        </w:tc>
        <w:tc>
          <w:tcPr>
            <w:tcW w:w="2188" w:type="dxa"/>
            <w:gridSpan w:val="4"/>
            <w:tcBorders>
              <w:top w:val="nil"/>
              <w:left w:val="nil"/>
              <w:bottom w:val="single" w:sz="8" w:space="0" w:color="auto"/>
              <w:right w:val="single" w:sz="8" w:space="0" w:color="auto"/>
            </w:tcBorders>
            <w:hideMark/>
          </w:tcPr>
          <w:p w14:paraId="1B5F5DF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Kitas nematerialusis turtas</w:t>
            </w:r>
          </w:p>
        </w:tc>
        <w:tc>
          <w:tcPr>
            <w:tcW w:w="931" w:type="dxa"/>
            <w:gridSpan w:val="2"/>
            <w:tcBorders>
              <w:top w:val="nil"/>
              <w:left w:val="nil"/>
              <w:bottom w:val="single" w:sz="8" w:space="0" w:color="auto"/>
              <w:right w:val="single" w:sz="8" w:space="0" w:color="auto"/>
            </w:tcBorders>
            <w:hideMark/>
          </w:tcPr>
          <w:p w14:paraId="34A568E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48B7713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408017E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0D213A6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4ECB551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698B557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F4251A9" w14:textId="77777777" w:rsidTr="00A42052">
        <w:trPr>
          <w:trHeight w:val="248"/>
          <w:tblHeader/>
        </w:trPr>
        <w:tc>
          <w:tcPr>
            <w:tcW w:w="851" w:type="dxa"/>
            <w:gridSpan w:val="2"/>
            <w:tcBorders>
              <w:top w:val="nil"/>
              <w:left w:val="single" w:sz="8" w:space="0" w:color="auto"/>
              <w:bottom w:val="single" w:sz="8" w:space="0" w:color="auto"/>
              <w:right w:val="single" w:sz="8" w:space="0" w:color="auto"/>
            </w:tcBorders>
            <w:vAlign w:val="center"/>
            <w:hideMark/>
          </w:tcPr>
          <w:p w14:paraId="3AAF17E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II.</w:t>
            </w:r>
          </w:p>
        </w:tc>
        <w:tc>
          <w:tcPr>
            <w:tcW w:w="2188" w:type="dxa"/>
            <w:gridSpan w:val="4"/>
            <w:tcBorders>
              <w:top w:val="nil"/>
              <w:left w:val="nil"/>
              <w:bottom w:val="single" w:sz="8" w:space="0" w:color="auto"/>
              <w:right w:val="single" w:sz="8" w:space="0" w:color="auto"/>
            </w:tcBorders>
            <w:hideMark/>
          </w:tcPr>
          <w:p w14:paraId="6A3535C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MATERIALUSIS TURTAS</w:t>
            </w:r>
          </w:p>
        </w:tc>
        <w:tc>
          <w:tcPr>
            <w:tcW w:w="931" w:type="dxa"/>
            <w:gridSpan w:val="2"/>
            <w:tcBorders>
              <w:top w:val="nil"/>
              <w:left w:val="nil"/>
              <w:bottom w:val="single" w:sz="8" w:space="0" w:color="auto"/>
              <w:right w:val="single" w:sz="8" w:space="0" w:color="auto"/>
            </w:tcBorders>
            <w:hideMark/>
          </w:tcPr>
          <w:p w14:paraId="165E432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394414A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03D9157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3A189AE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5CFB0CE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262B896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0DA7BF39"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5E43B12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65F059F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Žemė</w:t>
            </w:r>
          </w:p>
        </w:tc>
        <w:tc>
          <w:tcPr>
            <w:tcW w:w="931" w:type="dxa"/>
            <w:gridSpan w:val="2"/>
            <w:tcBorders>
              <w:top w:val="nil"/>
              <w:left w:val="nil"/>
              <w:bottom w:val="single" w:sz="8" w:space="0" w:color="auto"/>
              <w:right w:val="single" w:sz="8" w:space="0" w:color="auto"/>
            </w:tcBorders>
            <w:hideMark/>
          </w:tcPr>
          <w:p w14:paraId="50B8646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4CF066B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3DA11CC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68DA9F4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261DCA4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5FE5CAF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809B475"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775F933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28A0B1C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Pastatai ir statiniai</w:t>
            </w:r>
          </w:p>
        </w:tc>
        <w:tc>
          <w:tcPr>
            <w:tcW w:w="931" w:type="dxa"/>
            <w:gridSpan w:val="2"/>
            <w:tcBorders>
              <w:top w:val="nil"/>
              <w:left w:val="nil"/>
              <w:bottom w:val="single" w:sz="8" w:space="0" w:color="auto"/>
              <w:right w:val="single" w:sz="8" w:space="0" w:color="auto"/>
            </w:tcBorders>
            <w:hideMark/>
          </w:tcPr>
          <w:p w14:paraId="37D1DE1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0942D3C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63C4546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7DE814E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4B77591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3CA243A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DE0E690"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675CCA1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w:t>
            </w:r>
          </w:p>
        </w:tc>
        <w:tc>
          <w:tcPr>
            <w:tcW w:w="2188" w:type="dxa"/>
            <w:gridSpan w:val="4"/>
            <w:tcBorders>
              <w:top w:val="nil"/>
              <w:left w:val="nil"/>
              <w:bottom w:val="single" w:sz="8" w:space="0" w:color="auto"/>
              <w:right w:val="single" w:sz="8" w:space="0" w:color="auto"/>
            </w:tcBorders>
            <w:hideMark/>
          </w:tcPr>
          <w:p w14:paraId="6DC1A92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Mašinos ir įrengimai</w:t>
            </w:r>
          </w:p>
        </w:tc>
        <w:tc>
          <w:tcPr>
            <w:tcW w:w="931" w:type="dxa"/>
            <w:gridSpan w:val="2"/>
            <w:tcBorders>
              <w:top w:val="nil"/>
              <w:left w:val="nil"/>
              <w:bottom w:val="single" w:sz="8" w:space="0" w:color="auto"/>
              <w:right w:val="single" w:sz="8" w:space="0" w:color="auto"/>
            </w:tcBorders>
            <w:hideMark/>
          </w:tcPr>
          <w:p w14:paraId="3983EE8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1561858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594C94D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69F7AFA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5E1BBEC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6972382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4A44B9FE"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17FA1D9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w:t>
            </w:r>
          </w:p>
        </w:tc>
        <w:tc>
          <w:tcPr>
            <w:tcW w:w="2188" w:type="dxa"/>
            <w:gridSpan w:val="4"/>
            <w:tcBorders>
              <w:top w:val="nil"/>
              <w:left w:val="nil"/>
              <w:bottom w:val="single" w:sz="8" w:space="0" w:color="auto"/>
              <w:right w:val="single" w:sz="8" w:space="0" w:color="auto"/>
            </w:tcBorders>
            <w:hideMark/>
          </w:tcPr>
          <w:p w14:paraId="714D3C2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Transporto priemonės</w:t>
            </w:r>
          </w:p>
        </w:tc>
        <w:tc>
          <w:tcPr>
            <w:tcW w:w="931" w:type="dxa"/>
            <w:gridSpan w:val="2"/>
            <w:tcBorders>
              <w:top w:val="nil"/>
              <w:left w:val="nil"/>
              <w:bottom w:val="single" w:sz="8" w:space="0" w:color="auto"/>
              <w:right w:val="single" w:sz="8" w:space="0" w:color="auto"/>
            </w:tcBorders>
            <w:hideMark/>
          </w:tcPr>
          <w:p w14:paraId="3B09CDB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02265AE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1478F1F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7EE8034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25D2842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1824790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9585AB6"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49A0300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w:t>
            </w:r>
          </w:p>
        </w:tc>
        <w:tc>
          <w:tcPr>
            <w:tcW w:w="2188" w:type="dxa"/>
            <w:gridSpan w:val="4"/>
            <w:tcBorders>
              <w:top w:val="nil"/>
              <w:left w:val="nil"/>
              <w:bottom w:val="single" w:sz="8" w:space="0" w:color="auto"/>
              <w:right w:val="single" w:sz="8" w:space="0" w:color="auto"/>
            </w:tcBorders>
            <w:hideMark/>
          </w:tcPr>
          <w:p w14:paraId="21600FF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 įranga, prietaisai, įrankiai ir įrenginiai</w:t>
            </w:r>
          </w:p>
        </w:tc>
        <w:tc>
          <w:tcPr>
            <w:tcW w:w="931" w:type="dxa"/>
            <w:gridSpan w:val="2"/>
            <w:tcBorders>
              <w:top w:val="nil"/>
              <w:left w:val="nil"/>
              <w:bottom w:val="single" w:sz="8" w:space="0" w:color="auto"/>
              <w:right w:val="single" w:sz="8" w:space="0" w:color="auto"/>
            </w:tcBorders>
            <w:hideMark/>
          </w:tcPr>
          <w:p w14:paraId="7D51DEE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48E24CF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2CB081E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0A74DF7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40AD18C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4B9BF6D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B605ED3"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0D9CC71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6.</w:t>
            </w:r>
          </w:p>
        </w:tc>
        <w:tc>
          <w:tcPr>
            <w:tcW w:w="2188" w:type="dxa"/>
            <w:gridSpan w:val="4"/>
            <w:tcBorders>
              <w:top w:val="nil"/>
              <w:left w:val="nil"/>
              <w:bottom w:val="single" w:sz="8" w:space="0" w:color="auto"/>
              <w:right w:val="single" w:sz="8" w:space="0" w:color="auto"/>
            </w:tcBorders>
            <w:hideMark/>
          </w:tcPr>
          <w:p w14:paraId="528EA86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Nebaigta statyba</w:t>
            </w:r>
          </w:p>
        </w:tc>
        <w:tc>
          <w:tcPr>
            <w:tcW w:w="931" w:type="dxa"/>
            <w:gridSpan w:val="2"/>
            <w:tcBorders>
              <w:top w:val="nil"/>
              <w:left w:val="nil"/>
              <w:bottom w:val="single" w:sz="8" w:space="0" w:color="auto"/>
              <w:right w:val="single" w:sz="8" w:space="0" w:color="auto"/>
            </w:tcBorders>
            <w:hideMark/>
          </w:tcPr>
          <w:p w14:paraId="45E04D1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48FA4FF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45DB4E3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09545B6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0442C2C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10370FA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E77E716"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B22805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7.</w:t>
            </w:r>
          </w:p>
        </w:tc>
        <w:tc>
          <w:tcPr>
            <w:tcW w:w="2188" w:type="dxa"/>
            <w:gridSpan w:val="4"/>
            <w:tcBorders>
              <w:top w:val="nil"/>
              <w:left w:val="nil"/>
              <w:bottom w:val="single" w:sz="8" w:space="0" w:color="auto"/>
              <w:right w:val="single" w:sz="8" w:space="0" w:color="auto"/>
            </w:tcBorders>
            <w:hideMark/>
          </w:tcPr>
          <w:p w14:paraId="65A38D6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Kitas materialusis turtas</w:t>
            </w:r>
          </w:p>
        </w:tc>
        <w:tc>
          <w:tcPr>
            <w:tcW w:w="931" w:type="dxa"/>
            <w:gridSpan w:val="2"/>
            <w:tcBorders>
              <w:top w:val="nil"/>
              <w:left w:val="nil"/>
              <w:bottom w:val="single" w:sz="8" w:space="0" w:color="auto"/>
              <w:right w:val="single" w:sz="8" w:space="0" w:color="auto"/>
            </w:tcBorders>
            <w:hideMark/>
          </w:tcPr>
          <w:p w14:paraId="4E75BBC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15B0D28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3B8A333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3FDC274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7BDB247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211284A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6D25E0E"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8E930D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III.</w:t>
            </w:r>
          </w:p>
        </w:tc>
        <w:tc>
          <w:tcPr>
            <w:tcW w:w="2188" w:type="dxa"/>
            <w:gridSpan w:val="4"/>
            <w:tcBorders>
              <w:top w:val="nil"/>
              <w:left w:val="nil"/>
              <w:bottom w:val="single" w:sz="8" w:space="0" w:color="auto"/>
              <w:right w:val="single" w:sz="8" w:space="0" w:color="auto"/>
            </w:tcBorders>
            <w:hideMark/>
          </w:tcPr>
          <w:p w14:paraId="6502F5D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FINANSINIS TURTAS</w:t>
            </w:r>
          </w:p>
        </w:tc>
        <w:tc>
          <w:tcPr>
            <w:tcW w:w="931" w:type="dxa"/>
            <w:gridSpan w:val="2"/>
            <w:tcBorders>
              <w:top w:val="nil"/>
              <w:left w:val="nil"/>
              <w:bottom w:val="single" w:sz="8" w:space="0" w:color="auto"/>
              <w:right w:val="single" w:sz="8" w:space="0" w:color="auto"/>
            </w:tcBorders>
            <w:hideMark/>
          </w:tcPr>
          <w:p w14:paraId="3D9DA46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63B9BE5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67C7FA2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7DD48F3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5E883EF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2BE5B80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0134223D"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6F6F13A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1352D6D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Po vienų metų gautinos sumos</w:t>
            </w:r>
          </w:p>
        </w:tc>
        <w:tc>
          <w:tcPr>
            <w:tcW w:w="931" w:type="dxa"/>
            <w:gridSpan w:val="2"/>
            <w:tcBorders>
              <w:top w:val="nil"/>
              <w:left w:val="nil"/>
              <w:bottom w:val="single" w:sz="8" w:space="0" w:color="auto"/>
              <w:right w:val="single" w:sz="8" w:space="0" w:color="auto"/>
            </w:tcBorders>
            <w:hideMark/>
          </w:tcPr>
          <w:p w14:paraId="6C08239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0F4AF20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49341F8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6FA988B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55EE505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328DB3B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7A19DDCC"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48123ED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7F00F51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Kitas finansinis turtas</w:t>
            </w:r>
          </w:p>
        </w:tc>
        <w:tc>
          <w:tcPr>
            <w:tcW w:w="931" w:type="dxa"/>
            <w:gridSpan w:val="2"/>
            <w:tcBorders>
              <w:top w:val="nil"/>
              <w:left w:val="nil"/>
              <w:bottom w:val="single" w:sz="8" w:space="0" w:color="auto"/>
              <w:right w:val="single" w:sz="8" w:space="0" w:color="auto"/>
            </w:tcBorders>
            <w:hideMark/>
          </w:tcPr>
          <w:p w14:paraId="62C8B51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48D77BD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0DB683B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2DE85F3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469AC43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3A661AA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4BC52DD"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4D5EC67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B.</w:t>
            </w:r>
          </w:p>
        </w:tc>
        <w:tc>
          <w:tcPr>
            <w:tcW w:w="2188" w:type="dxa"/>
            <w:gridSpan w:val="4"/>
            <w:tcBorders>
              <w:top w:val="nil"/>
              <w:left w:val="nil"/>
              <w:bottom w:val="single" w:sz="8" w:space="0" w:color="auto"/>
              <w:right w:val="single" w:sz="8" w:space="0" w:color="auto"/>
            </w:tcBorders>
            <w:shd w:val="clear" w:color="auto" w:fill="FBE4D5"/>
            <w:hideMark/>
          </w:tcPr>
          <w:p w14:paraId="47F141C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TRUMPALAIKIS TURTAS</w:t>
            </w:r>
          </w:p>
        </w:tc>
        <w:tc>
          <w:tcPr>
            <w:tcW w:w="931" w:type="dxa"/>
            <w:gridSpan w:val="2"/>
            <w:tcBorders>
              <w:top w:val="nil"/>
              <w:left w:val="nil"/>
              <w:bottom w:val="single" w:sz="8" w:space="0" w:color="auto"/>
              <w:right w:val="single" w:sz="8" w:space="0" w:color="auto"/>
            </w:tcBorders>
            <w:shd w:val="clear" w:color="auto" w:fill="FBE4D5"/>
            <w:hideMark/>
          </w:tcPr>
          <w:p w14:paraId="0D74B0F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vAlign w:val="center"/>
            <w:hideMark/>
          </w:tcPr>
          <w:p w14:paraId="50B555A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vAlign w:val="center"/>
            <w:hideMark/>
          </w:tcPr>
          <w:p w14:paraId="57A4FAA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vAlign w:val="center"/>
            <w:hideMark/>
          </w:tcPr>
          <w:p w14:paraId="6F2FED7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shd w:val="clear" w:color="auto" w:fill="FBE4D5"/>
            <w:vAlign w:val="center"/>
            <w:hideMark/>
          </w:tcPr>
          <w:p w14:paraId="1CB50B0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shd w:val="clear" w:color="auto" w:fill="FBE4D5"/>
            <w:vAlign w:val="center"/>
            <w:hideMark/>
          </w:tcPr>
          <w:p w14:paraId="6874D27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2CD112F"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7C3C46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w:t>
            </w:r>
          </w:p>
        </w:tc>
        <w:tc>
          <w:tcPr>
            <w:tcW w:w="2188" w:type="dxa"/>
            <w:gridSpan w:val="4"/>
            <w:tcBorders>
              <w:top w:val="nil"/>
              <w:left w:val="nil"/>
              <w:bottom w:val="single" w:sz="8" w:space="0" w:color="auto"/>
              <w:right w:val="single" w:sz="8" w:space="0" w:color="auto"/>
            </w:tcBorders>
            <w:hideMark/>
          </w:tcPr>
          <w:p w14:paraId="1C51536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ATSARGOS, IŠANKSTINIAI APMOKĖJIMAI IR NEBAIGTOS VYKDYTI SUTARTYS</w:t>
            </w:r>
          </w:p>
        </w:tc>
        <w:tc>
          <w:tcPr>
            <w:tcW w:w="931" w:type="dxa"/>
            <w:gridSpan w:val="2"/>
            <w:tcBorders>
              <w:top w:val="nil"/>
              <w:left w:val="nil"/>
              <w:bottom w:val="single" w:sz="8" w:space="0" w:color="auto"/>
              <w:right w:val="single" w:sz="8" w:space="0" w:color="auto"/>
            </w:tcBorders>
            <w:hideMark/>
          </w:tcPr>
          <w:p w14:paraId="76FA00B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6FFA6C4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7519E80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7DE7C3A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3F4935B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769F27F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9AF9D30"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0192BF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00B962A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Atsargos</w:t>
            </w:r>
          </w:p>
        </w:tc>
        <w:tc>
          <w:tcPr>
            <w:tcW w:w="931" w:type="dxa"/>
            <w:gridSpan w:val="2"/>
            <w:tcBorders>
              <w:top w:val="nil"/>
              <w:left w:val="nil"/>
              <w:bottom w:val="single" w:sz="8" w:space="0" w:color="auto"/>
              <w:right w:val="single" w:sz="8" w:space="0" w:color="auto"/>
            </w:tcBorders>
            <w:hideMark/>
          </w:tcPr>
          <w:p w14:paraId="630B518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44446BB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0FE5E49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0180224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2BB0671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2970DBD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A928E82"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112E323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344915D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Išankstiniai mokėjimai</w:t>
            </w:r>
          </w:p>
        </w:tc>
        <w:tc>
          <w:tcPr>
            <w:tcW w:w="931" w:type="dxa"/>
            <w:gridSpan w:val="2"/>
            <w:tcBorders>
              <w:top w:val="nil"/>
              <w:left w:val="nil"/>
              <w:bottom w:val="single" w:sz="8" w:space="0" w:color="auto"/>
              <w:right w:val="single" w:sz="8" w:space="0" w:color="auto"/>
            </w:tcBorders>
            <w:hideMark/>
          </w:tcPr>
          <w:p w14:paraId="72D792D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532A76F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1F21ADD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6A16734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7A51861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24931B7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0642DF2"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371F3F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w:t>
            </w:r>
          </w:p>
        </w:tc>
        <w:tc>
          <w:tcPr>
            <w:tcW w:w="2188" w:type="dxa"/>
            <w:gridSpan w:val="4"/>
            <w:tcBorders>
              <w:top w:val="nil"/>
              <w:left w:val="nil"/>
              <w:bottom w:val="single" w:sz="8" w:space="0" w:color="auto"/>
              <w:right w:val="single" w:sz="8" w:space="0" w:color="auto"/>
            </w:tcBorders>
            <w:hideMark/>
          </w:tcPr>
          <w:p w14:paraId="65A9CD7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Nebaigtos vykdyti sutartys</w:t>
            </w:r>
          </w:p>
        </w:tc>
        <w:tc>
          <w:tcPr>
            <w:tcW w:w="931" w:type="dxa"/>
            <w:gridSpan w:val="2"/>
            <w:tcBorders>
              <w:top w:val="nil"/>
              <w:left w:val="nil"/>
              <w:bottom w:val="single" w:sz="8" w:space="0" w:color="auto"/>
              <w:right w:val="single" w:sz="8" w:space="0" w:color="auto"/>
            </w:tcBorders>
            <w:hideMark/>
          </w:tcPr>
          <w:p w14:paraId="3E3BE33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1A88631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7D4D2B7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148A299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136B1F5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0F9EF68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6DBD30C"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7E4390C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II.</w:t>
            </w:r>
          </w:p>
        </w:tc>
        <w:tc>
          <w:tcPr>
            <w:tcW w:w="2188" w:type="dxa"/>
            <w:gridSpan w:val="4"/>
            <w:tcBorders>
              <w:top w:val="nil"/>
              <w:left w:val="nil"/>
              <w:bottom w:val="single" w:sz="8" w:space="0" w:color="auto"/>
              <w:right w:val="single" w:sz="8" w:space="0" w:color="auto"/>
            </w:tcBorders>
            <w:hideMark/>
          </w:tcPr>
          <w:p w14:paraId="01150EE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PER VIENUS METUS GAUTINOS SUMOS</w:t>
            </w:r>
          </w:p>
        </w:tc>
        <w:tc>
          <w:tcPr>
            <w:tcW w:w="931" w:type="dxa"/>
            <w:gridSpan w:val="2"/>
            <w:tcBorders>
              <w:top w:val="nil"/>
              <w:left w:val="nil"/>
              <w:bottom w:val="single" w:sz="8" w:space="0" w:color="auto"/>
              <w:right w:val="single" w:sz="8" w:space="0" w:color="auto"/>
            </w:tcBorders>
            <w:hideMark/>
          </w:tcPr>
          <w:p w14:paraId="1FE9CF8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67CBEB9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151A4BB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2CD6DE9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4A26AC3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48A96D8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4EBDB088"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5A3C48A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55BB171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Pirkėjų įsiskolinimas</w:t>
            </w:r>
          </w:p>
        </w:tc>
        <w:tc>
          <w:tcPr>
            <w:tcW w:w="931" w:type="dxa"/>
            <w:gridSpan w:val="2"/>
            <w:tcBorders>
              <w:top w:val="nil"/>
              <w:left w:val="nil"/>
              <w:bottom w:val="single" w:sz="8" w:space="0" w:color="auto"/>
              <w:right w:val="single" w:sz="8" w:space="0" w:color="auto"/>
            </w:tcBorders>
            <w:hideMark/>
          </w:tcPr>
          <w:p w14:paraId="0571959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7184793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022B88D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5B2CF01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6602F88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1B05F61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519BF06"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5E2A40C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1602DC7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Kitos gautinos sumos</w:t>
            </w:r>
          </w:p>
        </w:tc>
        <w:tc>
          <w:tcPr>
            <w:tcW w:w="931" w:type="dxa"/>
            <w:gridSpan w:val="2"/>
            <w:tcBorders>
              <w:top w:val="nil"/>
              <w:left w:val="nil"/>
              <w:bottom w:val="single" w:sz="8" w:space="0" w:color="auto"/>
              <w:right w:val="single" w:sz="8" w:space="0" w:color="auto"/>
            </w:tcBorders>
            <w:hideMark/>
          </w:tcPr>
          <w:p w14:paraId="06CFBAF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6A44360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55D9690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109F447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4912DDB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73D1078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6E936B3"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7C2170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III.</w:t>
            </w:r>
          </w:p>
        </w:tc>
        <w:tc>
          <w:tcPr>
            <w:tcW w:w="2188" w:type="dxa"/>
            <w:gridSpan w:val="4"/>
            <w:tcBorders>
              <w:top w:val="nil"/>
              <w:left w:val="nil"/>
              <w:bottom w:val="single" w:sz="8" w:space="0" w:color="auto"/>
              <w:right w:val="single" w:sz="8" w:space="0" w:color="auto"/>
            </w:tcBorders>
            <w:hideMark/>
          </w:tcPr>
          <w:p w14:paraId="2BFA5D2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KITAS TRUMPALAIKIS TURTAS</w:t>
            </w:r>
          </w:p>
        </w:tc>
        <w:tc>
          <w:tcPr>
            <w:tcW w:w="931" w:type="dxa"/>
            <w:gridSpan w:val="2"/>
            <w:tcBorders>
              <w:top w:val="nil"/>
              <w:left w:val="nil"/>
              <w:bottom w:val="single" w:sz="8" w:space="0" w:color="auto"/>
              <w:right w:val="single" w:sz="8" w:space="0" w:color="auto"/>
            </w:tcBorders>
            <w:hideMark/>
          </w:tcPr>
          <w:p w14:paraId="3ED58E4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21C0B24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78834DB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604A3B9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1ADD6B2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3B6543D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4A4B1A34"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BE43A7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6DA374A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Trumpalaikės investicijos</w:t>
            </w:r>
          </w:p>
        </w:tc>
        <w:tc>
          <w:tcPr>
            <w:tcW w:w="931" w:type="dxa"/>
            <w:gridSpan w:val="2"/>
            <w:tcBorders>
              <w:top w:val="nil"/>
              <w:left w:val="nil"/>
              <w:bottom w:val="single" w:sz="8" w:space="0" w:color="auto"/>
              <w:right w:val="single" w:sz="8" w:space="0" w:color="auto"/>
            </w:tcBorders>
            <w:hideMark/>
          </w:tcPr>
          <w:p w14:paraId="32BEA52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56D185A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3F0241D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54A5E3C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7B20F68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3A9D943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5340E29"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E39272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319F594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Terminuoti indėliai</w:t>
            </w:r>
          </w:p>
        </w:tc>
        <w:tc>
          <w:tcPr>
            <w:tcW w:w="931" w:type="dxa"/>
            <w:gridSpan w:val="2"/>
            <w:tcBorders>
              <w:top w:val="nil"/>
              <w:left w:val="nil"/>
              <w:bottom w:val="single" w:sz="8" w:space="0" w:color="auto"/>
              <w:right w:val="single" w:sz="8" w:space="0" w:color="auto"/>
            </w:tcBorders>
            <w:hideMark/>
          </w:tcPr>
          <w:p w14:paraId="49310AC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797661A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4D8D582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427C90C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3FCB521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761881A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0923C12D"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591010D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w:t>
            </w:r>
          </w:p>
        </w:tc>
        <w:tc>
          <w:tcPr>
            <w:tcW w:w="2188" w:type="dxa"/>
            <w:gridSpan w:val="4"/>
            <w:tcBorders>
              <w:top w:val="nil"/>
              <w:left w:val="nil"/>
              <w:bottom w:val="single" w:sz="8" w:space="0" w:color="auto"/>
              <w:right w:val="single" w:sz="8" w:space="0" w:color="auto"/>
            </w:tcBorders>
            <w:hideMark/>
          </w:tcPr>
          <w:p w14:paraId="5862C8B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Kitas trumpalaikis turtas</w:t>
            </w:r>
          </w:p>
        </w:tc>
        <w:tc>
          <w:tcPr>
            <w:tcW w:w="931" w:type="dxa"/>
            <w:gridSpan w:val="2"/>
            <w:tcBorders>
              <w:top w:val="nil"/>
              <w:left w:val="nil"/>
              <w:bottom w:val="single" w:sz="8" w:space="0" w:color="auto"/>
              <w:right w:val="single" w:sz="8" w:space="0" w:color="auto"/>
            </w:tcBorders>
            <w:hideMark/>
          </w:tcPr>
          <w:p w14:paraId="60BA1E2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5F2438B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0BA120F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3F7B9FE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04B2C69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5978C4D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1D6D17D"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BB68BC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IV.</w:t>
            </w:r>
          </w:p>
        </w:tc>
        <w:tc>
          <w:tcPr>
            <w:tcW w:w="2188" w:type="dxa"/>
            <w:gridSpan w:val="4"/>
            <w:tcBorders>
              <w:top w:val="nil"/>
              <w:left w:val="nil"/>
              <w:bottom w:val="single" w:sz="8" w:space="0" w:color="auto"/>
              <w:right w:val="single" w:sz="8" w:space="0" w:color="auto"/>
            </w:tcBorders>
            <w:hideMark/>
          </w:tcPr>
          <w:p w14:paraId="651C2BA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PINIGAI IR PINIGŲ EKVIVALENTAI</w:t>
            </w:r>
          </w:p>
        </w:tc>
        <w:tc>
          <w:tcPr>
            <w:tcW w:w="931" w:type="dxa"/>
            <w:gridSpan w:val="2"/>
            <w:tcBorders>
              <w:top w:val="nil"/>
              <w:left w:val="nil"/>
              <w:bottom w:val="single" w:sz="8" w:space="0" w:color="auto"/>
              <w:right w:val="single" w:sz="8" w:space="0" w:color="auto"/>
            </w:tcBorders>
            <w:hideMark/>
          </w:tcPr>
          <w:p w14:paraId="04C2820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vAlign w:val="center"/>
            <w:hideMark/>
          </w:tcPr>
          <w:p w14:paraId="3503056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vAlign w:val="center"/>
            <w:hideMark/>
          </w:tcPr>
          <w:p w14:paraId="4FF34FD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vAlign w:val="center"/>
            <w:hideMark/>
          </w:tcPr>
          <w:p w14:paraId="444A6B2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vAlign w:val="center"/>
            <w:hideMark/>
          </w:tcPr>
          <w:p w14:paraId="75FEA48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vAlign w:val="center"/>
            <w:hideMark/>
          </w:tcPr>
          <w:p w14:paraId="44FA4FD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6F64F03"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392F7A1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 </w:t>
            </w:r>
          </w:p>
        </w:tc>
        <w:tc>
          <w:tcPr>
            <w:tcW w:w="2188" w:type="dxa"/>
            <w:gridSpan w:val="4"/>
            <w:tcBorders>
              <w:top w:val="nil"/>
              <w:left w:val="nil"/>
              <w:bottom w:val="single" w:sz="8" w:space="0" w:color="auto"/>
              <w:right w:val="single" w:sz="8" w:space="0" w:color="auto"/>
            </w:tcBorders>
            <w:shd w:val="clear" w:color="auto" w:fill="FBE4D5"/>
            <w:hideMark/>
          </w:tcPr>
          <w:p w14:paraId="6D6B510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TURTAS, IŠ VISO</w:t>
            </w:r>
          </w:p>
        </w:tc>
        <w:tc>
          <w:tcPr>
            <w:tcW w:w="931" w:type="dxa"/>
            <w:gridSpan w:val="2"/>
            <w:tcBorders>
              <w:top w:val="nil"/>
              <w:left w:val="nil"/>
              <w:bottom w:val="single" w:sz="8" w:space="0" w:color="auto"/>
              <w:right w:val="single" w:sz="8" w:space="0" w:color="auto"/>
            </w:tcBorders>
            <w:shd w:val="clear" w:color="auto" w:fill="FBE4D5"/>
            <w:hideMark/>
          </w:tcPr>
          <w:p w14:paraId="490FFB0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vAlign w:val="center"/>
            <w:hideMark/>
          </w:tcPr>
          <w:p w14:paraId="051EA0C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vAlign w:val="center"/>
            <w:hideMark/>
          </w:tcPr>
          <w:p w14:paraId="0309B1B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vAlign w:val="center"/>
            <w:hideMark/>
          </w:tcPr>
          <w:p w14:paraId="25F40D7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shd w:val="clear" w:color="auto" w:fill="FBE4D5"/>
            <w:vAlign w:val="center"/>
            <w:hideMark/>
          </w:tcPr>
          <w:p w14:paraId="1EB4EFA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shd w:val="clear" w:color="auto" w:fill="FBE4D5"/>
            <w:vAlign w:val="center"/>
            <w:hideMark/>
          </w:tcPr>
          <w:p w14:paraId="1E5B130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4AEACD4D"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14:paraId="5241DA8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6.2.</w:t>
            </w:r>
          </w:p>
        </w:tc>
        <w:tc>
          <w:tcPr>
            <w:tcW w:w="8814" w:type="dxa"/>
            <w:gridSpan w:val="17"/>
            <w:tcBorders>
              <w:top w:val="nil"/>
              <w:left w:val="nil"/>
              <w:bottom w:val="single" w:sz="8" w:space="0" w:color="auto"/>
              <w:right w:val="single" w:sz="8" w:space="0" w:color="auto"/>
            </w:tcBorders>
            <w:shd w:val="clear" w:color="auto" w:fill="F7CAAC"/>
            <w:hideMark/>
          </w:tcPr>
          <w:p w14:paraId="4369BFA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Nuosavas kapitalas ir įsipareigojimai</w:t>
            </w:r>
          </w:p>
        </w:tc>
      </w:tr>
      <w:tr w:rsidR="00A42052" w:rsidRPr="00A42052" w14:paraId="6C9E596E"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2CD2D61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lastRenderedPageBreak/>
              <w:t>C.</w:t>
            </w:r>
          </w:p>
        </w:tc>
        <w:tc>
          <w:tcPr>
            <w:tcW w:w="2188" w:type="dxa"/>
            <w:gridSpan w:val="4"/>
            <w:tcBorders>
              <w:top w:val="nil"/>
              <w:left w:val="nil"/>
              <w:bottom w:val="single" w:sz="8" w:space="0" w:color="auto"/>
              <w:right w:val="single" w:sz="8" w:space="0" w:color="auto"/>
            </w:tcBorders>
            <w:shd w:val="clear" w:color="auto" w:fill="FBE4D5"/>
            <w:hideMark/>
          </w:tcPr>
          <w:p w14:paraId="2F6B34E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NUOSAVAS KAPITALAS</w:t>
            </w:r>
          </w:p>
        </w:tc>
        <w:tc>
          <w:tcPr>
            <w:tcW w:w="931" w:type="dxa"/>
            <w:gridSpan w:val="2"/>
            <w:tcBorders>
              <w:top w:val="nil"/>
              <w:left w:val="nil"/>
              <w:bottom w:val="single" w:sz="8" w:space="0" w:color="auto"/>
              <w:right w:val="single" w:sz="8" w:space="0" w:color="auto"/>
            </w:tcBorders>
            <w:shd w:val="clear" w:color="auto" w:fill="FBE4D5"/>
            <w:hideMark/>
          </w:tcPr>
          <w:p w14:paraId="3ED8420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hideMark/>
          </w:tcPr>
          <w:p w14:paraId="0969D96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hideMark/>
          </w:tcPr>
          <w:p w14:paraId="3CC68D4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hideMark/>
          </w:tcPr>
          <w:p w14:paraId="28279BF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BE4D5"/>
            <w:hideMark/>
          </w:tcPr>
          <w:p w14:paraId="12980AA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BE4D5"/>
            <w:hideMark/>
          </w:tcPr>
          <w:p w14:paraId="6DDDAF6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7210D8F"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11D9C38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w:t>
            </w:r>
          </w:p>
        </w:tc>
        <w:tc>
          <w:tcPr>
            <w:tcW w:w="2188" w:type="dxa"/>
            <w:gridSpan w:val="4"/>
            <w:tcBorders>
              <w:top w:val="nil"/>
              <w:left w:val="nil"/>
              <w:bottom w:val="single" w:sz="8" w:space="0" w:color="auto"/>
              <w:right w:val="single" w:sz="8" w:space="0" w:color="auto"/>
            </w:tcBorders>
            <w:hideMark/>
          </w:tcPr>
          <w:p w14:paraId="6A2EE18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KAPITALAS</w:t>
            </w:r>
          </w:p>
        </w:tc>
        <w:tc>
          <w:tcPr>
            <w:tcW w:w="931" w:type="dxa"/>
            <w:gridSpan w:val="2"/>
            <w:tcBorders>
              <w:top w:val="nil"/>
              <w:left w:val="nil"/>
              <w:bottom w:val="single" w:sz="8" w:space="0" w:color="auto"/>
              <w:right w:val="single" w:sz="8" w:space="0" w:color="auto"/>
            </w:tcBorders>
            <w:hideMark/>
          </w:tcPr>
          <w:p w14:paraId="238F609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4E7A866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4D832B0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3C16B74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4E823C2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754A1BF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BC22A21"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0A11ED9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II.</w:t>
            </w:r>
          </w:p>
        </w:tc>
        <w:tc>
          <w:tcPr>
            <w:tcW w:w="2188" w:type="dxa"/>
            <w:gridSpan w:val="4"/>
            <w:tcBorders>
              <w:top w:val="nil"/>
              <w:left w:val="nil"/>
              <w:bottom w:val="single" w:sz="8" w:space="0" w:color="auto"/>
              <w:right w:val="single" w:sz="8" w:space="0" w:color="auto"/>
            </w:tcBorders>
            <w:hideMark/>
          </w:tcPr>
          <w:p w14:paraId="6CD5382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PERKAINOJIMO REZERVAS</w:t>
            </w:r>
          </w:p>
        </w:tc>
        <w:tc>
          <w:tcPr>
            <w:tcW w:w="931" w:type="dxa"/>
            <w:gridSpan w:val="2"/>
            <w:tcBorders>
              <w:top w:val="nil"/>
              <w:left w:val="nil"/>
              <w:bottom w:val="single" w:sz="8" w:space="0" w:color="auto"/>
              <w:right w:val="single" w:sz="8" w:space="0" w:color="auto"/>
            </w:tcBorders>
            <w:hideMark/>
          </w:tcPr>
          <w:p w14:paraId="4AD8697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6B52DBB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64C3BB0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43EA89D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17B764A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719C7F0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49FF3BB"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02D6EDC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III.</w:t>
            </w:r>
          </w:p>
        </w:tc>
        <w:tc>
          <w:tcPr>
            <w:tcW w:w="2188" w:type="dxa"/>
            <w:gridSpan w:val="4"/>
            <w:tcBorders>
              <w:top w:val="nil"/>
              <w:left w:val="nil"/>
              <w:bottom w:val="single" w:sz="8" w:space="0" w:color="auto"/>
              <w:right w:val="single" w:sz="8" w:space="0" w:color="auto"/>
            </w:tcBorders>
            <w:hideMark/>
          </w:tcPr>
          <w:p w14:paraId="0A6C070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KITI REZERVAI</w:t>
            </w:r>
          </w:p>
        </w:tc>
        <w:tc>
          <w:tcPr>
            <w:tcW w:w="931" w:type="dxa"/>
            <w:gridSpan w:val="2"/>
            <w:tcBorders>
              <w:top w:val="nil"/>
              <w:left w:val="nil"/>
              <w:bottom w:val="single" w:sz="8" w:space="0" w:color="auto"/>
              <w:right w:val="single" w:sz="8" w:space="0" w:color="auto"/>
            </w:tcBorders>
            <w:hideMark/>
          </w:tcPr>
          <w:p w14:paraId="6D56E31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395420F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6B80EF3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4C65916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6F89066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76C73DE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37A5FF6"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17563B2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IV.</w:t>
            </w:r>
          </w:p>
        </w:tc>
        <w:tc>
          <w:tcPr>
            <w:tcW w:w="2188" w:type="dxa"/>
            <w:gridSpan w:val="4"/>
            <w:tcBorders>
              <w:top w:val="nil"/>
              <w:left w:val="nil"/>
              <w:bottom w:val="single" w:sz="8" w:space="0" w:color="auto"/>
              <w:right w:val="single" w:sz="8" w:space="0" w:color="auto"/>
            </w:tcBorders>
            <w:hideMark/>
          </w:tcPr>
          <w:p w14:paraId="6228286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VEIKLOS REZULTATAS</w:t>
            </w:r>
          </w:p>
        </w:tc>
        <w:tc>
          <w:tcPr>
            <w:tcW w:w="931" w:type="dxa"/>
            <w:gridSpan w:val="2"/>
            <w:tcBorders>
              <w:top w:val="nil"/>
              <w:left w:val="nil"/>
              <w:bottom w:val="single" w:sz="8" w:space="0" w:color="auto"/>
              <w:right w:val="single" w:sz="8" w:space="0" w:color="auto"/>
            </w:tcBorders>
            <w:hideMark/>
          </w:tcPr>
          <w:p w14:paraId="39A3AE9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576DE49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2DE874B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49D258D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25A7DB9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33A030B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9AB5F1F"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8C014A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6BE5B5B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Ataskaitinių metų veiklos rezultatas</w:t>
            </w:r>
          </w:p>
        </w:tc>
        <w:tc>
          <w:tcPr>
            <w:tcW w:w="931" w:type="dxa"/>
            <w:gridSpan w:val="2"/>
            <w:tcBorders>
              <w:top w:val="nil"/>
              <w:left w:val="nil"/>
              <w:bottom w:val="single" w:sz="8" w:space="0" w:color="auto"/>
              <w:right w:val="single" w:sz="8" w:space="0" w:color="auto"/>
            </w:tcBorders>
            <w:hideMark/>
          </w:tcPr>
          <w:p w14:paraId="6679264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50BDD10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1D09AB1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16F5D3F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6FD0BA0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357DE44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7ED7274"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7E6CEE3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33FCB36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Ankstesnių metų veiklos rezultatas</w:t>
            </w:r>
          </w:p>
        </w:tc>
        <w:tc>
          <w:tcPr>
            <w:tcW w:w="931" w:type="dxa"/>
            <w:gridSpan w:val="2"/>
            <w:tcBorders>
              <w:top w:val="nil"/>
              <w:left w:val="nil"/>
              <w:bottom w:val="single" w:sz="8" w:space="0" w:color="auto"/>
              <w:right w:val="single" w:sz="8" w:space="0" w:color="auto"/>
            </w:tcBorders>
            <w:hideMark/>
          </w:tcPr>
          <w:p w14:paraId="007AC85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0164704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0532F50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0EEF189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058E706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447A03B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0E92D3C9"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0B4C7FF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D.</w:t>
            </w:r>
          </w:p>
        </w:tc>
        <w:tc>
          <w:tcPr>
            <w:tcW w:w="2188" w:type="dxa"/>
            <w:gridSpan w:val="4"/>
            <w:tcBorders>
              <w:top w:val="nil"/>
              <w:left w:val="nil"/>
              <w:bottom w:val="single" w:sz="8" w:space="0" w:color="auto"/>
              <w:right w:val="single" w:sz="8" w:space="0" w:color="auto"/>
            </w:tcBorders>
            <w:shd w:val="clear" w:color="auto" w:fill="FBE4D5"/>
            <w:hideMark/>
          </w:tcPr>
          <w:p w14:paraId="10D7016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FINANSAVIMAS</w:t>
            </w:r>
          </w:p>
        </w:tc>
        <w:tc>
          <w:tcPr>
            <w:tcW w:w="931" w:type="dxa"/>
            <w:gridSpan w:val="2"/>
            <w:tcBorders>
              <w:top w:val="nil"/>
              <w:left w:val="nil"/>
              <w:bottom w:val="single" w:sz="8" w:space="0" w:color="auto"/>
              <w:right w:val="single" w:sz="8" w:space="0" w:color="auto"/>
            </w:tcBorders>
            <w:shd w:val="clear" w:color="auto" w:fill="FBE4D5"/>
            <w:hideMark/>
          </w:tcPr>
          <w:p w14:paraId="235E776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hideMark/>
          </w:tcPr>
          <w:p w14:paraId="7A16BAB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hideMark/>
          </w:tcPr>
          <w:p w14:paraId="5505458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hideMark/>
          </w:tcPr>
          <w:p w14:paraId="464970C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BE4D5"/>
            <w:hideMark/>
          </w:tcPr>
          <w:p w14:paraId="0A799F7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BE4D5"/>
            <w:hideMark/>
          </w:tcPr>
          <w:p w14:paraId="76E6C7F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238EE47"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1D3733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17F759A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Dotacija</w:t>
            </w:r>
          </w:p>
        </w:tc>
        <w:tc>
          <w:tcPr>
            <w:tcW w:w="931" w:type="dxa"/>
            <w:gridSpan w:val="2"/>
            <w:tcBorders>
              <w:top w:val="nil"/>
              <w:left w:val="nil"/>
              <w:bottom w:val="single" w:sz="8" w:space="0" w:color="auto"/>
              <w:right w:val="single" w:sz="8" w:space="0" w:color="auto"/>
            </w:tcBorders>
            <w:hideMark/>
          </w:tcPr>
          <w:p w14:paraId="0737F5C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08DC820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0E75ED6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D20BF7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4C5D08A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2822984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5D6A01F"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6D19F7C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1842786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Tiksliniai įnašai</w:t>
            </w:r>
          </w:p>
        </w:tc>
        <w:tc>
          <w:tcPr>
            <w:tcW w:w="931" w:type="dxa"/>
            <w:gridSpan w:val="2"/>
            <w:tcBorders>
              <w:top w:val="nil"/>
              <w:left w:val="nil"/>
              <w:bottom w:val="single" w:sz="8" w:space="0" w:color="auto"/>
              <w:right w:val="single" w:sz="8" w:space="0" w:color="auto"/>
            </w:tcBorders>
            <w:hideMark/>
          </w:tcPr>
          <w:p w14:paraId="4912312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59F3A8C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739F132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38AE2A0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0C8F931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7B0A511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830C332"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5C9B65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2.1.</w:t>
            </w:r>
          </w:p>
        </w:tc>
        <w:tc>
          <w:tcPr>
            <w:tcW w:w="2188" w:type="dxa"/>
            <w:gridSpan w:val="4"/>
            <w:tcBorders>
              <w:top w:val="nil"/>
              <w:left w:val="nil"/>
              <w:bottom w:val="single" w:sz="8" w:space="0" w:color="auto"/>
              <w:right w:val="single" w:sz="8" w:space="0" w:color="auto"/>
            </w:tcBorders>
            <w:hideMark/>
          </w:tcPr>
          <w:p w14:paraId="4664920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Finansavimo sumos iš valstybės biudžeto</w:t>
            </w:r>
          </w:p>
        </w:tc>
        <w:tc>
          <w:tcPr>
            <w:tcW w:w="931" w:type="dxa"/>
            <w:gridSpan w:val="2"/>
            <w:tcBorders>
              <w:top w:val="nil"/>
              <w:left w:val="nil"/>
              <w:bottom w:val="single" w:sz="8" w:space="0" w:color="auto"/>
              <w:right w:val="single" w:sz="8" w:space="0" w:color="auto"/>
            </w:tcBorders>
            <w:hideMark/>
          </w:tcPr>
          <w:p w14:paraId="1B42E46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7040C5F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7FF7754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35C5D2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196E419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35D7F07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C4ECF9C"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41BD375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2.2.</w:t>
            </w:r>
          </w:p>
        </w:tc>
        <w:tc>
          <w:tcPr>
            <w:tcW w:w="2188" w:type="dxa"/>
            <w:gridSpan w:val="4"/>
            <w:tcBorders>
              <w:top w:val="nil"/>
              <w:left w:val="nil"/>
              <w:bottom w:val="single" w:sz="8" w:space="0" w:color="auto"/>
              <w:right w:val="single" w:sz="8" w:space="0" w:color="auto"/>
            </w:tcBorders>
            <w:hideMark/>
          </w:tcPr>
          <w:p w14:paraId="13001CA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Kiti tiksliniai įnašai</w:t>
            </w:r>
          </w:p>
        </w:tc>
        <w:tc>
          <w:tcPr>
            <w:tcW w:w="931" w:type="dxa"/>
            <w:gridSpan w:val="2"/>
            <w:tcBorders>
              <w:top w:val="nil"/>
              <w:left w:val="nil"/>
              <w:bottom w:val="single" w:sz="8" w:space="0" w:color="auto"/>
              <w:right w:val="single" w:sz="8" w:space="0" w:color="auto"/>
            </w:tcBorders>
            <w:hideMark/>
          </w:tcPr>
          <w:p w14:paraId="06591B8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2381B52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420E777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400A378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6301C07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554251F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80062BE"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67F88F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w:t>
            </w:r>
          </w:p>
        </w:tc>
        <w:tc>
          <w:tcPr>
            <w:tcW w:w="2188" w:type="dxa"/>
            <w:gridSpan w:val="4"/>
            <w:tcBorders>
              <w:top w:val="nil"/>
              <w:left w:val="nil"/>
              <w:bottom w:val="single" w:sz="8" w:space="0" w:color="auto"/>
              <w:right w:val="single" w:sz="8" w:space="0" w:color="auto"/>
            </w:tcBorders>
            <w:hideMark/>
          </w:tcPr>
          <w:p w14:paraId="05B51D0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Nario mokesčiai</w:t>
            </w:r>
          </w:p>
        </w:tc>
        <w:tc>
          <w:tcPr>
            <w:tcW w:w="931" w:type="dxa"/>
            <w:gridSpan w:val="2"/>
            <w:tcBorders>
              <w:top w:val="nil"/>
              <w:left w:val="nil"/>
              <w:bottom w:val="single" w:sz="8" w:space="0" w:color="auto"/>
              <w:right w:val="single" w:sz="8" w:space="0" w:color="auto"/>
            </w:tcBorders>
            <w:hideMark/>
          </w:tcPr>
          <w:p w14:paraId="1026839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3092CB4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0A8CA4E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09F0A6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005F257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5D2D902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7EA53EDD"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01D8DFD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w:t>
            </w:r>
          </w:p>
        </w:tc>
        <w:tc>
          <w:tcPr>
            <w:tcW w:w="2188" w:type="dxa"/>
            <w:gridSpan w:val="4"/>
            <w:tcBorders>
              <w:top w:val="nil"/>
              <w:left w:val="nil"/>
              <w:bottom w:val="single" w:sz="8" w:space="0" w:color="auto"/>
              <w:right w:val="single" w:sz="8" w:space="0" w:color="auto"/>
            </w:tcBorders>
            <w:hideMark/>
          </w:tcPr>
          <w:p w14:paraId="780F827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Kitas finansavimas</w:t>
            </w:r>
          </w:p>
        </w:tc>
        <w:tc>
          <w:tcPr>
            <w:tcW w:w="931" w:type="dxa"/>
            <w:gridSpan w:val="2"/>
            <w:tcBorders>
              <w:top w:val="nil"/>
              <w:left w:val="nil"/>
              <w:bottom w:val="single" w:sz="8" w:space="0" w:color="auto"/>
              <w:right w:val="single" w:sz="8" w:space="0" w:color="auto"/>
            </w:tcBorders>
            <w:hideMark/>
          </w:tcPr>
          <w:p w14:paraId="060CB66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30BF17A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2DFAB03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05470C5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11B04D3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338E8C3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C02CF06"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2469A94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w:t>
            </w:r>
          </w:p>
        </w:tc>
        <w:tc>
          <w:tcPr>
            <w:tcW w:w="2188" w:type="dxa"/>
            <w:gridSpan w:val="4"/>
            <w:tcBorders>
              <w:top w:val="nil"/>
              <w:left w:val="nil"/>
              <w:bottom w:val="single" w:sz="8" w:space="0" w:color="auto"/>
              <w:right w:val="single" w:sz="8" w:space="0" w:color="auto"/>
            </w:tcBorders>
            <w:shd w:val="clear" w:color="auto" w:fill="FBE4D5"/>
            <w:hideMark/>
          </w:tcPr>
          <w:p w14:paraId="049018E2"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MOKĖTINOS SUMOS IR ĮSIPAREIGOJIMAI</w:t>
            </w:r>
          </w:p>
        </w:tc>
        <w:tc>
          <w:tcPr>
            <w:tcW w:w="931" w:type="dxa"/>
            <w:gridSpan w:val="2"/>
            <w:tcBorders>
              <w:top w:val="nil"/>
              <w:left w:val="nil"/>
              <w:bottom w:val="single" w:sz="8" w:space="0" w:color="auto"/>
              <w:right w:val="single" w:sz="8" w:space="0" w:color="auto"/>
            </w:tcBorders>
            <w:shd w:val="clear" w:color="auto" w:fill="FBE4D5"/>
            <w:hideMark/>
          </w:tcPr>
          <w:p w14:paraId="271754E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hideMark/>
          </w:tcPr>
          <w:p w14:paraId="452090E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hideMark/>
          </w:tcPr>
          <w:p w14:paraId="0D640B9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hideMark/>
          </w:tcPr>
          <w:p w14:paraId="521C9A1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BE4D5"/>
            <w:hideMark/>
          </w:tcPr>
          <w:p w14:paraId="2E50F53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BE4D5"/>
            <w:hideMark/>
          </w:tcPr>
          <w:p w14:paraId="72DD39E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7CFB269A"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02CCE1F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w:t>
            </w:r>
          </w:p>
        </w:tc>
        <w:tc>
          <w:tcPr>
            <w:tcW w:w="2188" w:type="dxa"/>
            <w:gridSpan w:val="4"/>
            <w:tcBorders>
              <w:top w:val="nil"/>
              <w:left w:val="nil"/>
              <w:bottom w:val="single" w:sz="8" w:space="0" w:color="auto"/>
              <w:right w:val="single" w:sz="8" w:space="0" w:color="auto"/>
            </w:tcBorders>
            <w:hideMark/>
          </w:tcPr>
          <w:p w14:paraId="090475F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ILGALAIKIAI ĮSIPAREIGOJIMAI</w:t>
            </w:r>
          </w:p>
        </w:tc>
        <w:tc>
          <w:tcPr>
            <w:tcW w:w="931" w:type="dxa"/>
            <w:gridSpan w:val="2"/>
            <w:tcBorders>
              <w:top w:val="nil"/>
              <w:left w:val="nil"/>
              <w:bottom w:val="single" w:sz="8" w:space="0" w:color="auto"/>
              <w:right w:val="single" w:sz="8" w:space="0" w:color="auto"/>
            </w:tcBorders>
            <w:hideMark/>
          </w:tcPr>
          <w:p w14:paraId="0B2EBDB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1B318B7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56C004F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1F8B352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3A83B0B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691F9DF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4A036789"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4A04CC0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3514A3A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Finansinės skolos</w:t>
            </w:r>
          </w:p>
        </w:tc>
        <w:tc>
          <w:tcPr>
            <w:tcW w:w="931" w:type="dxa"/>
            <w:gridSpan w:val="2"/>
            <w:tcBorders>
              <w:top w:val="nil"/>
              <w:left w:val="nil"/>
              <w:bottom w:val="single" w:sz="8" w:space="0" w:color="auto"/>
              <w:right w:val="single" w:sz="8" w:space="0" w:color="auto"/>
            </w:tcBorders>
            <w:hideMark/>
          </w:tcPr>
          <w:p w14:paraId="73D624F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7954EA8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49B60BF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67F500B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3D29DA2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09A2EA4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AE9EA53"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7FA7CB4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632D90A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Kiti ilgalaikiai įsipareigojimai</w:t>
            </w:r>
          </w:p>
        </w:tc>
        <w:tc>
          <w:tcPr>
            <w:tcW w:w="931" w:type="dxa"/>
            <w:gridSpan w:val="2"/>
            <w:tcBorders>
              <w:top w:val="nil"/>
              <w:left w:val="nil"/>
              <w:bottom w:val="single" w:sz="8" w:space="0" w:color="auto"/>
              <w:right w:val="single" w:sz="8" w:space="0" w:color="auto"/>
            </w:tcBorders>
            <w:hideMark/>
          </w:tcPr>
          <w:p w14:paraId="6613ED5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2584770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65D5F96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CCE3D1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6F0B40B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1DBDF19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A8AAC3B"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1ACF3C0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II.</w:t>
            </w:r>
          </w:p>
        </w:tc>
        <w:tc>
          <w:tcPr>
            <w:tcW w:w="2188" w:type="dxa"/>
            <w:gridSpan w:val="4"/>
            <w:tcBorders>
              <w:top w:val="nil"/>
              <w:left w:val="nil"/>
              <w:bottom w:val="single" w:sz="8" w:space="0" w:color="auto"/>
              <w:right w:val="single" w:sz="8" w:space="0" w:color="auto"/>
            </w:tcBorders>
            <w:hideMark/>
          </w:tcPr>
          <w:p w14:paraId="1B3EDC7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TRUMPALAIKIAI ĮSIPAREIGOJIMAI</w:t>
            </w:r>
          </w:p>
        </w:tc>
        <w:tc>
          <w:tcPr>
            <w:tcW w:w="931" w:type="dxa"/>
            <w:gridSpan w:val="2"/>
            <w:tcBorders>
              <w:top w:val="nil"/>
              <w:left w:val="nil"/>
              <w:bottom w:val="single" w:sz="8" w:space="0" w:color="auto"/>
              <w:right w:val="single" w:sz="8" w:space="0" w:color="auto"/>
            </w:tcBorders>
            <w:hideMark/>
          </w:tcPr>
          <w:p w14:paraId="559DA29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1B736C6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3611597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2A22C1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3281F32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3E59EA9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794917A"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54FE1E7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33E281B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Ilgalaikių skolų einamųjų metų dalis</w:t>
            </w:r>
          </w:p>
        </w:tc>
        <w:tc>
          <w:tcPr>
            <w:tcW w:w="931" w:type="dxa"/>
            <w:gridSpan w:val="2"/>
            <w:tcBorders>
              <w:top w:val="nil"/>
              <w:left w:val="nil"/>
              <w:bottom w:val="single" w:sz="8" w:space="0" w:color="auto"/>
              <w:right w:val="single" w:sz="8" w:space="0" w:color="auto"/>
            </w:tcBorders>
            <w:hideMark/>
          </w:tcPr>
          <w:p w14:paraId="1396E07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1E2EC5D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0367DBC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4267875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18BFB58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0DA2BF6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88036B4"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599DD9B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17B6775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Finansinės skolos</w:t>
            </w:r>
          </w:p>
        </w:tc>
        <w:tc>
          <w:tcPr>
            <w:tcW w:w="931" w:type="dxa"/>
            <w:gridSpan w:val="2"/>
            <w:tcBorders>
              <w:top w:val="nil"/>
              <w:left w:val="nil"/>
              <w:bottom w:val="single" w:sz="8" w:space="0" w:color="auto"/>
              <w:right w:val="single" w:sz="8" w:space="0" w:color="auto"/>
            </w:tcBorders>
            <w:hideMark/>
          </w:tcPr>
          <w:p w14:paraId="4E0CCBA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5BED7BF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40BA8D3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4FC7B3C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3B48690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63F210E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40BFB67D"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49BF72B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w:t>
            </w:r>
          </w:p>
        </w:tc>
        <w:tc>
          <w:tcPr>
            <w:tcW w:w="2188" w:type="dxa"/>
            <w:gridSpan w:val="4"/>
            <w:tcBorders>
              <w:top w:val="nil"/>
              <w:left w:val="nil"/>
              <w:bottom w:val="single" w:sz="8" w:space="0" w:color="auto"/>
              <w:right w:val="single" w:sz="8" w:space="0" w:color="auto"/>
            </w:tcBorders>
            <w:hideMark/>
          </w:tcPr>
          <w:p w14:paraId="50A1338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Skolos tiekėjams</w:t>
            </w:r>
          </w:p>
        </w:tc>
        <w:tc>
          <w:tcPr>
            <w:tcW w:w="931" w:type="dxa"/>
            <w:gridSpan w:val="2"/>
            <w:tcBorders>
              <w:top w:val="nil"/>
              <w:left w:val="nil"/>
              <w:bottom w:val="single" w:sz="8" w:space="0" w:color="auto"/>
              <w:right w:val="single" w:sz="8" w:space="0" w:color="auto"/>
            </w:tcBorders>
            <w:hideMark/>
          </w:tcPr>
          <w:p w14:paraId="5342490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30F7CDC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2D9F503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3D656C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60CB0A1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684F2EB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B176E1E"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15C89FF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4.</w:t>
            </w:r>
          </w:p>
        </w:tc>
        <w:tc>
          <w:tcPr>
            <w:tcW w:w="2188" w:type="dxa"/>
            <w:gridSpan w:val="4"/>
            <w:tcBorders>
              <w:top w:val="nil"/>
              <w:left w:val="nil"/>
              <w:bottom w:val="single" w:sz="8" w:space="0" w:color="auto"/>
              <w:right w:val="single" w:sz="8" w:space="0" w:color="auto"/>
            </w:tcBorders>
            <w:hideMark/>
          </w:tcPr>
          <w:p w14:paraId="4CAEB12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Gauti išankstiniai mokėjimai</w:t>
            </w:r>
          </w:p>
        </w:tc>
        <w:tc>
          <w:tcPr>
            <w:tcW w:w="931" w:type="dxa"/>
            <w:gridSpan w:val="2"/>
            <w:tcBorders>
              <w:top w:val="nil"/>
              <w:left w:val="nil"/>
              <w:bottom w:val="single" w:sz="8" w:space="0" w:color="auto"/>
              <w:right w:val="single" w:sz="8" w:space="0" w:color="auto"/>
            </w:tcBorders>
            <w:hideMark/>
          </w:tcPr>
          <w:p w14:paraId="64CF3C3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7D4637B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09D5301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2A3BC7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6E81618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7487DC3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F89EA25"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6CE8236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5.</w:t>
            </w:r>
          </w:p>
        </w:tc>
        <w:tc>
          <w:tcPr>
            <w:tcW w:w="2188" w:type="dxa"/>
            <w:gridSpan w:val="4"/>
            <w:tcBorders>
              <w:top w:val="nil"/>
              <w:left w:val="nil"/>
              <w:bottom w:val="single" w:sz="8" w:space="0" w:color="auto"/>
              <w:right w:val="single" w:sz="8" w:space="0" w:color="auto"/>
            </w:tcBorders>
            <w:hideMark/>
          </w:tcPr>
          <w:p w14:paraId="20A4051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Su darbo santykiais susiję įsipareigojimai</w:t>
            </w:r>
          </w:p>
        </w:tc>
        <w:tc>
          <w:tcPr>
            <w:tcW w:w="931" w:type="dxa"/>
            <w:gridSpan w:val="2"/>
            <w:tcBorders>
              <w:top w:val="nil"/>
              <w:left w:val="nil"/>
              <w:bottom w:val="single" w:sz="8" w:space="0" w:color="auto"/>
              <w:right w:val="single" w:sz="8" w:space="0" w:color="auto"/>
            </w:tcBorders>
            <w:hideMark/>
          </w:tcPr>
          <w:p w14:paraId="4F63D37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43B4581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78A45EB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4D2960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2DD36F6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2366885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4AD79242"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58E8542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6.</w:t>
            </w:r>
          </w:p>
        </w:tc>
        <w:tc>
          <w:tcPr>
            <w:tcW w:w="2188" w:type="dxa"/>
            <w:gridSpan w:val="4"/>
            <w:tcBorders>
              <w:top w:val="nil"/>
              <w:left w:val="nil"/>
              <w:bottom w:val="single" w:sz="8" w:space="0" w:color="auto"/>
              <w:right w:val="single" w:sz="8" w:space="0" w:color="auto"/>
            </w:tcBorders>
            <w:hideMark/>
          </w:tcPr>
          <w:p w14:paraId="63F207C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Kiti trumpalaikiai įsipareigojimai</w:t>
            </w:r>
          </w:p>
        </w:tc>
        <w:tc>
          <w:tcPr>
            <w:tcW w:w="931" w:type="dxa"/>
            <w:gridSpan w:val="2"/>
            <w:tcBorders>
              <w:top w:val="nil"/>
              <w:left w:val="nil"/>
              <w:bottom w:val="single" w:sz="8" w:space="0" w:color="auto"/>
              <w:right w:val="single" w:sz="8" w:space="0" w:color="auto"/>
            </w:tcBorders>
            <w:hideMark/>
          </w:tcPr>
          <w:p w14:paraId="5722524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5ABB9C4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6A68116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356FCD8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1D2C36E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44429EE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46E0F1AB"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4B12D59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2188" w:type="dxa"/>
            <w:gridSpan w:val="4"/>
            <w:tcBorders>
              <w:top w:val="nil"/>
              <w:left w:val="nil"/>
              <w:bottom w:val="single" w:sz="8" w:space="0" w:color="auto"/>
              <w:right w:val="single" w:sz="8" w:space="0" w:color="auto"/>
            </w:tcBorders>
            <w:shd w:val="clear" w:color="auto" w:fill="FBE4D5"/>
            <w:hideMark/>
          </w:tcPr>
          <w:p w14:paraId="2C9956C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NUOSAVAS KAPITALAS, FINANSAVIMAS IR ĮSIPAREIGOJIMAI, IŠ VISO</w:t>
            </w:r>
          </w:p>
        </w:tc>
        <w:tc>
          <w:tcPr>
            <w:tcW w:w="931" w:type="dxa"/>
            <w:gridSpan w:val="2"/>
            <w:tcBorders>
              <w:top w:val="nil"/>
              <w:left w:val="nil"/>
              <w:bottom w:val="single" w:sz="8" w:space="0" w:color="auto"/>
              <w:right w:val="single" w:sz="8" w:space="0" w:color="auto"/>
            </w:tcBorders>
            <w:shd w:val="clear" w:color="auto" w:fill="FBE4D5"/>
            <w:hideMark/>
          </w:tcPr>
          <w:p w14:paraId="11A3D8D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hideMark/>
          </w:tcPr>
          <w:p w14:paraId="55C30FF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hideMark/>
          </w:tcPr>
          <w:p w14:paraId="3749533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hideMark/>
          </w:tcPr>
          <w:p w14:paraId="130A844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BE4D5"/>
            <w:hideMark/>
          </w:tcPr>
          <w:p w14:paraId="1581781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BE4D5"/>
            <w:hideMark/>
          </w:tcPr>
          <w:p w14:paraId="22E85A6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7365732"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4B083"/>
            <w:vAlign w:val="center"/>
            <w:hideMark/>
          </w:tcPr>
          <w:p w14:paraId="3EA3F53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6.3.</w:t>
            </w:r>
          </w:p>
        </w:tc>
        <w:tc>
          <w:tcPr>
            <w:tcW w:w="2188" w:type="dxa"/>
            <w:gridSpan w:val="4"/>
            <w:tcBorders>
              <w:top w:val="nil"/>
              <w:left w:val="nil"/>
              <w:bottom w:val="single" w:sz="8" w:space="0" w:color="auto"/>
              <w:right w:val="single" w:sz="8" w:space="0" w:color="auto"/>
            </w:tcBorders>
            <w:shd w:val="clear" w:color="auto" w:fill="F4B083"/>
            <w:hideMark/>
          </w:tcPr>
          <w:p w14:paraId="33029BB1"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Veiklos rezultatai</w:t>
            </w:r>
          </w:p>
        </w:tc>
        <w:tc>
          <w:tcPr>
            <w:tcW w:w="931" w:type="dxa"/>
            <w:gridSpan w:val="2"/>
            <w:tcBorders>
              <w:top w:val="nil"/>
              <w:left w:val="nil"/>
              <w:bottom w:val="single" w:sz="8" w:space="0" w:color="auto"/>
              <w:right w:val="single" w:sz="8" w:space="0" w:color="auto"/>
            </w:tcBorders>
            <w:shd w:val="clear" w:color="auto" w:fill="F4B083"/>
            <w:hideMark/>
          </w:tcPr>
          <w:p w14:paraId="061B99F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4B083"/>
            <w:hideMark/>
          </w:tcPr>
          <w:p w14:paraId="6BED4E5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4B083"/>
            <w:hideMark/>
          </w:tcPr>
          <w:p w14:paraId="09E3951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4B083"/>
            <w:hideMark/>
          </w:tcPr>
          <w:p w14:paraId="7ADB1E1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4B083"/>
            <w:hideMark/>
          </w:tcPr>
          <w:p w14:paraId="431D716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4B083"/>
            <w:hideMark/>
          </w:tcPr>
          <w:p w14:paraId="5B9466B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4FABCF42"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2ABC00A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2188" w:type="dxa"/>
            <w:gridSpan w:val="4"/>
            <w:tcBorders>
              <w:top w:val="nil"/>
              <w:left w:val="nil"/>
              <w:bottom w:val="single" w:sz="8" w:space="0" w:color="auto"/>
              <w:right w:val="single" w:sz="8" w:space="0" w:color="auto"/>
            </w:tcBorders>
            <w:shd w:val="clear" w:color="auto" w:fill="FBE4D5"/>
            <w:hideMark/>
          </w:tcPr>
          <w:p w14:paraId="09716780"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PAJAMOS</w:t>
            </w:r>
          </w:p>
        </w:tc>
        <w:tc>
          <w:tcPr>
            <w:tcW w:w="931" w:type="dxa"/>
            <w:gridSpan w:val="2"/>
            <w:tcBorders>
              <w:top w:val="nil"/>
              <w:left w:val="nil"/>
              <w:bottom w:val="single" w:sz="8" w:space="0" w:color="auto"/>
              <w:right w:val="single" w:sz="8" w:space="0" w:color="auto"/>
            </w:tcBorders>
            <w:shd w:val="clear" w:color="auto" w:fill="FBE4D5"/>
            <w:hideMark/>
          </w:tcPr>
          <w:p w14:paraId="5E9C5DC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hideMark/>
          </w:tcPr>
          <w:p w14:paraId="2FC5C78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hideMark/>
          </w:tcPr>
          <w:p w14:paraId="518436A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hideMark/>
          </w:tcPr>
          <w:p w14:paraId="583239E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BE4D5"/>
            <w:hideMark/>
          </w:tcPr>
          <w:p w14:paraId="19E42F7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BE4D5"/>
            <w:hideMark/>
          </w:tcPr>
          <w:p w14:paraId="61FD5B7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40800CF"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0D3AF2B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297D305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Pajamos už suteiktas paslaugas, parduotas prekes</w:t>
            </w:r>
          </w:p>
        </w:tc>
        <w:tc>
          <w:tcPr>
            <w:tcW w:w="931" w:type="dxa"/>
            <w:gridSpan w:val="2"/>
            <w:tcBorders>
              <w:top w:val="nil"/>
              <w:left w:val="nil"/>
              <w:bottom w:val="single" w:sz="8" w:space="0" w:color="auto"/>
              <w:right w:val="single" w:sz="8" w:space="0" w:color="auto"/>
            </w:tcBorders>
            <w:hideMark/>
          </w:tcPr>
          <w:p w14:paraId="42B5453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3F2E0CC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64AC088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36D0EB2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07DA208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561E50A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F25124C"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213FA9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738224B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Finansavimo pajamos</w:t>
            </w:r>
          </w:p>
        </w:tc>
        <w:tc>
          <w:tcPr>
            <w:tcW w:w="931" w:type="dxa"/>
            <w:gridSpan w:val="2"/>
            <w:tcBorders>
              <w:top w:val="nil"/>
              <w:left w:val="nil"/>
              <w:bottom w:val="single" w:sz="8" w:space="0" w:color="auto"/>
              <w:right w:val="single" w:sz="8" w:space="0" w:color="auto"/>
            </w:tcBorders>
            <w:hideMark/>
          </w:tcPr>
          <w:p w14:paraId="62C7457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11C1B17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4EC2E38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259F60B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6E4E794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538EFA4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23481F8"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C3BBB8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lastRenderedPageBreak/>
              <w:t>2.1.</w:t>
            </w:r>
          </w:p>
        </w:tc>
        <w:tc>
          <w:tcPr>
            <w:tcW w:w="2188" w:type="dxa"/>
            <w:gridSpan w:val="4"/>
            <w:tcBorders>
              <w:top w:val="nil"/>
              <w:left w:val="nil"/>
              <w:bottom w:val="single" w:sz="8" w:space="0" w:color="auto"/>
              <w:right w:val="single" w:sz="8" w:space="0" w:color="auto"/>
            </w:tcBorders>
            <w:hideMark/>
          </w:tcPr>
          <w:p w14:paraId="5A964D0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Finansavimo sumų iš valstybės biudžeto panaudojimo pajamos</w:t>
            </w:r>
          </w:p>
        </w:tc>
        <w:tc>
          <w:tcPr>
            <w:tcW w:w="931" w:type="dxa"/>
            <w:gridSpan w:val="2"/>
            <w:tcBorders>
              <w:top w:val="nil"/>
              <w:left w:val="nil"/>
              <w:bottom w:val="single" w:sz="8" w:space="0" w:color="auto"/>
              <w:right w:val="single" w:sz="8" w:space="0" w:color="auto"/>
            </w:tcBorders>
            <w:hideMark/>
          </w:tcPr>
          <w:p w14:paraId="5315488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728D289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2C5BA4E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2D2805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709299E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4327A01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A250308"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136AE01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2.2.</w:t>
            </w:r>
          </w:p>
        </w:tc>
        <w:tc>
          <w:tcPr>
            <w:tcW w:w="2188" w:type="dxa"/>
            <w:gridSpan w:val="4"/>
            <w:tcBorders>
              <w:top w:val="nil"/>
              <w:left w:val="nil"/>
              <w:bottom w:val="single" w:sz="8" w:space="0" w:color="auto"/>
              <w:right w:val="single" w:sz="8" w:space="0" w:color="auto"/>
            </w:tcBorders>
            <w:hideMark/>
          </w:tcPr>
          <w:p w14:paraId="062463E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Kitos finansavimo pajamos</w:t>
            </w:r>
          </w:p>
        </w:tc>
        <w:tc>
          <w:tcPr>
            <w:tcW w:w="931" w:type="dxa"/>
            <w:gridSpan w:val="2"/>
            <w:tcBorders>
              <w:top w:val="nil"/>
              <w:left w:val="nil"/>
              <w:bottom w:val="single" w:sz="8" w:space="0" w:color="auto"/>
              <w:right w:val="single" w:sz="8" w:space="0" w:color="auto"/>
            </w:tcBorders>
            <w:hideMark/>
          </w:tcPr>
          <w:p w14:paraId="3D1A0EB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2BB3E60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2F8CD9C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498AD64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6E4BEDE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71F1F3D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EEE5B21"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8F2281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w:t>
            </w:r>
          </w:p>
        </w:tc>
        <w:tc>
          <w:tcPr>
            <w:tcW w:w="2188" w:type="dxa"/>
            <w:gridSpan w:val="4"/>
            <w:tcBorders>
              <w:top w:val="nil"/>
              <w:left w:val="nil"/>
              <w:bottom w:val="single" w:sz="8" w:space="0" w:color="auto"/>
              <w:right w:val="single" w:sz="8" w:space="0" w:color="auto"/>
            </w:tcBorders>
            <w:hideMark/>
          </w:tcPr>
          <w:p w14:paraId="6CF8E08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Kitos pajamos</w:t>
            </w:r>
          </w:p>
        </w:tc>
        <w:tc>
          <w:tcPr>
            <w:tcW w:w="931" w:type="dxa"/>
            <w:gridSpan w:val="2"/>
            <w:tcBorders>
              <w:top w:val="nil"/>
              <w:left w:val="nil"/>
              <w:bottom w:val="single" w:sz="8" w:space="0" w:color="auto"/>
              <w:right w:val="single" w:sz="8" w:space="0" w:color="auto"/>
            </w:tcBorders>
            <w:hideMark/>
          </w:tcPr>
          <w:p w14:paraId="22CB9E8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788C522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3A3901E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380AE37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14C44EC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4A0FE5C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7FEB74A7"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792AF36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2188" w:type="dxa"/>
            <w:gridSpan w:val="4"/>
            <w:tcBorders>
              <w:top w:val="nil"/>
              <w:left w:val="nil"/>
              <w:bottom w:val="single" w:sz="8" w:space="0" w:color="auto"/>
              <w:right w:val="single" w:sz="8" w:space="0" w:color="auto"/>
            </w:tcBorders>
            <w:shd w:val="clear" w:color="auto" w:fill="FBE4D5"/>
            <w:hideMark/>
          </w:tcPr>
          <w:p w14:paraId="7FC89E4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SĄNAUDOS</w:t>
            </w:r>
          </w:p>
        </w:tc>
        <w:tc>
          <w:tcPr>
            <w:tcW w:w="931" w:type="dxa"/>
            <w:gridSpan w:val="2"/>
            <w:tcBorders>
              <w:top w:val="nil"/>
              <w:left w:val="nil"/>
              <w:bottom w:val="single" w:sz="8" w:space="0" w:color="auto"/>
              <w:right w:val="single" w:sz="8" w:space="0" w:color="auto"/>
            </w:tcBorders>
            <w:shd w:val="clear" w:color="auto" w:fill="FBE4D5"/>
            <w:hideMark/>
          </w:tcPr>
          <w:p w14:paraId="4E6C8D9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hideMark/>
          </w:tcPr>
          <w:p w14:paraId="3581A41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hideMark/>
          </w:tcPr>
          <w:p w14:paraId="497FE67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hideMark/>
          </w:tcPr>
          <w:p w14:paraId="4AB8FEE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BE4D5"/>
            <w:hideMark/>
          </w:tcPr>
          <w:p w14:paraId="3616D88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BE4D5"/>
            <w:hideMark/>
          </w:tcPr>
          <w:p w14:paraId="257E78C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7B279D28"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06E7242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1.</w:t>
            </w:r>
          </w:p>
        </w:tc>
        <w:tc>
          <w:tcPr>
            <w:tcW w:w="2188" w:type="dxa"/>
            <w:gridSpan w:val="4"/>
            <w:tcBorders>
              <w:top w:val="nil"/>
              <w:left w:val="nil"/>
              <w:bottom w:val="single" w:sz="8" w:space="0" w:color="auto"/>
              <w:right w:val="single" w:sz="8" w:space="0" w:color="auto"/>
            </w:tcBorders>
            <w:hideMark/>
          </w:tcPr>
          <w:p w14:paraId="6C61CA6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Suteiktų paslaugų, parduotų prekių savikaina</w:t>
            </w:r>
          </w:p>
        </w:tc>
        <w:tc>
          <w:tcPr>
            <w:tcW w:w="931" w:type="dxa"/>
            <w:gridSpan w:val="2"/>
            <w:tcBorders>
              <w:top w:val="nil"/>
              <w:left w:val="nil"/>
              <w:bottom w:val="single" w:sz="8" w:space="0" w:color="auto"/>
              <w:right w:val="single" w:sz="8" w:space="0" w:color="auto"/>
            </w:tcBorders>
            <w:hideMark/>
          </w:tcPr>
          <w:p w14:paraId="7E9E7EA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216E819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276EA0D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5A1C9B1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167786E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027FC7F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07856B6C"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9C4F17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2.</w:t>
            </w:r>
          </w:p>
        </w:tc>
        <w:tc>
          <w:tcPr>
            <w:tcW w:w="2188" w:type="dxa"/>
            <w:gridSpan w:val="4"/>
            <w:tcBorders>
              <w:top w:val="nil"/>
              <w:left w:val="nil"/>
              <w:bottom w:val="single" w:sz="8" w:space="0" w:color="auto"/>
              <w:right w:val="single" w:sz="8" w:space="0" w:color="auto"/>
            </w:tcBorders>
            <w:hideMark/>
          </w:tcPr>
          <w:p w14:paraId="5370E67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Kitos sąnaudos</w:t>
            </w:r>
          </w:p>
        </w:tc>
        <w:tc>
          <w:tcPr>
            <w:tcW w:w="931" w:type="dxa"/>
            <w:gridSpan w:val="2"/>
            <w:tcBorders>
              <w:top w:val="nil"/>
              <w:left w:val="nil"/>
              <w:bottom w:val="single" w:sz="8" w:space="0" w:color="auto"/>
              <w:right w:val="single" w:sz="8" w:space="0" w:color="auto"/>
            </w:tcBorders>
            <w:hideMark/>
          </w:tcPr>
          <w:p w14:paraId="2D45EA2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6E339C5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4D02E50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0319ACA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0B00DAA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3AD1390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ACE83F0"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476C70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w:t>
            </w:r>
          </w:p>
        </w:tc>
        <w:tc>
          <w:tcPr>
            <w:tcW w:w="2188" w:type="dxa"/>
            <w:gridSpan w:val="4"/>
            <w:tcBorders>
              <w:top w:val="nil"/>
              <w:left w:val="nil"/>
              <w:bottom w:val="single" w:sz="8" w:space="0" w:color="auto"/>
              <w:right w:val="single" w:sz="8" w:space="0" w:color="auto"/>
            </w:tcBorders>
            <w:hideMark/>
          </w:tcPr>
          <w:p w14:paraId="7BBE4B9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Veiklos sąnaudos</w:t>
            </w:r>
          </w:p>
        </w:tc>
        <w:tc>
          <w:tcPr>
            <w:tcW w:w="931" w:type="dxa"/>
            <w:gridSpan w:val="2"/>
            <w:tcBorders>
              <w:top w:val="nil"/>
              <w:left w:val="nil"/>
              <w:bottom w:val="single" w:sz="8" w:space="0" w:color="auto"/>
              <w:right w:val="single" w:sz="8" w:space="0" w:color="auto"/>
            </w:tcBorders>
            <w:hideMark/>
          </w:tcPr>
          <w:p w14:paraId="4E67610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6F01728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2594697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499F810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0724DDB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2C5B04A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069D6117"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1FA85F0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3.1.</w:t>
            </w:r>
          </w:p>
        </w:tc>
        <w:tc>
          <w:tcPr>
            <w:tcW w:w="2188" w:type="dxa"/>
            <w:gridSpan w:val="4"/>
            <w:tcBorders>
              <w:top w:val="nil"/>
              <w:left w:val="nil"/>
              <w:bottom w:val="single" w:sz="8" w:space="0" w:color="auto"/>
              <w:right w:val="single" w:sz="8" w:space="0" w:color="auto"/>
            </w:tcBorders>
            <w:hideMark/>
          </w:tcPr>
          <w:p w14:paraId="1952B5BD"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Pardavimo</w:t>
            </w:r>
          </w:p>
        </w:tc>
        <w:tc>
          <w:tcPr>
            <w:tcW w:w="931" w:type="dxa"/>
            <w:gridSpan w:val="2"/>
            <w:tcBorders>
              <w:top w:val="nil"/>
              <w:left w:val="nil"/>
              <w:bottom w:val="single" w:sz="8" w:space="0" w:color="auto"/>
              <w:right w:val="single" w:sz="8" w:space="0" w:color="auto"/>
            </w:tcBorders>
            <w:hideMark/>
          </w:tcPr>
          <w:p w14:paraId="1512C27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0BBC236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4BA7192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647C0AB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05B3CE6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5E01D03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FC1F56E"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5EA26F0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3.2.</w:t>
            </w:r>
          </w:p>
        </w:tc>
        <w:tc>
          <w:tcPr>
            <w:tcW w:w="2188" w:type="dxa"/>
            <w:gridSpan w:val="4"/>
            <w:tcBorders>
              <w:top w:val="nil"/>
              <w:left w:val="nil"/>
              <w:bottom w:val="single" w:sz="8" w:space="0" w:color="auto"/>
              <w:right w:val="single" w:sz="8" w:space="0" w:color="auto"/>
            </w:tcBorders>
            <w:hideMark/>
          </w:tcPr>
          <w:p w14:paraId="188AE1F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Darbuotojų išlaikymo</w:t>
            </w:r>
          </w:p>
        </w:tc>
        <w:tc>
          <w:tcPr>
            <w:tcW w:w="931" w:type="dxa"/>
            <w:gridSpan w:val="2"/>
            <w:tcBorders>
              <w:top w:val="nil"/>
              <w:left w:val="nil"/>
              <w:bottom w:val="single" w:sz="8" w:space="0" w:color="auto"/>
              <w:right w:val="single" w:sz="8" w:space="0" w:color="auto"/>
            </w:tcBorders>
            <w:hideMark/>
          </w:tcPr>
          <w:p w14:paraId="230BD34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17B5A2D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2E33D2B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152879F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4CDB183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0C3D1E5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7C01C47"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6EF1402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3.3.</w:t>
            </w:r>
          </w:p>
        </w:tc>
        <w:tc>
          <w:tcPr>
            <w:tcW w:w="2188" w:type="dxa"/>
            <w:gridSpan w:val="4"/>
            <w:tcBorders>
              <w:top w:val="nil"/>
              <w:left w:val="nil"/>
              <w:bottom w:val="single" w:sz="8" w:space="0" w:color="auto"/>
              <w:right w:val="single" w:sz="8" w:space="0" w:color="auto"/>
            </w:tcBorders>
            <w:hideMark/>
          </w:tcPr>
          <w:p w14:paraId="3837AF3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Nusidėvėjimo (amortizacijos)</w:t>
            </w:r>
          </w:p>
        </w:tc>
        <w:tc>
          <w:tcPr>
            <w:tcW w:w="931" w:type="dxa"/>
            <w:gridSpan w:val="2"/>
            <w:tcBorders>
              <w:top w:val="nil"/>
              <w:left w:val="nil"/>
              <w:bottom w:val="single" w:sz="8" w:space="0" w:color="auto"/>
              <w:right w:val="single" w:sz="8" w:space="0" w:color="auto"/>
            </w:tcBorders>
            <w:hideMark/>
          </w:tcPr>
          <w:p w14:paraId="4B4921D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4FA4785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73AA959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723AEF0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59F1639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1C87908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935AE3A"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4009A11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3.4.</w:t>
            </w:r>
          </w:p>
        </w:tc>
        <w:tc>
          <w:tcPr>
            <w:tcW w:w="2188" w:type="dxa"/>
            <w:gridSpan w:val="4"/>
            <w:tcBorders>
              <w:top w:val="nil"/>
              <w:left w:val="nil"/>
              <w:bottom w:val="single" w:sz="8" w:space="0" w:color="auto"/>
              <w:right w:val="single" w:sz="8" w:space="0" w:color="auto"/>
            </w:tcBorders>
            <w:hideMark/>
          </w:tcPr>
          <w:p w14:paraId="4C75CC4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Patalpų išlaikymo</w:t>
            </w:r>
          </w:p>
        </w:tc>
        <w:tc>
          <w:tcPr>
            <w:tcW w:w="931" w:type="dxa"/>
            <w:gridSpan w:val="2"/>
            <w:tcBorders>
              <w:top w:val="nil"/>
              <w:left w:val="nil"/>
              <w:bottom w:val="single" w:sz="8" w:space="0" w:color="auto"/>
              <w:right w:val="single" w:sz="8" w:space="0" w:color="auto"/>
            </w:tcBorders>
            <w:hideMark/>
          </w:tcPr>
          <w:p w14:paraId="5E2A2F8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136E64A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0D1811E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6F732CA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3084A77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6C19148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6218823"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B69B49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3.5.</w:t>
            </w:r>
          </w:p>
        </w:tc>
        <w:tc>
          <w:tcPr>
            <w:tcW w:w="2188" w:type="dxa"/>
            <w:gridSpan w:val="4"/>
            <w:tcBorders>
              <w:top w:val="nil"/>
              <w:left w:val="nil"/>
              <w:bottom w:val="single" w:sz="8" w:space="0" w:color="auto"/>
              <w:right w:val="single" w:sz="8" w:space="0" w:color="auto"/>
            </w:tcBorders>
            <w:hideMark/>
          </w:tcPr>
          <w:p w14:paraId="6143118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Ryšių</w:t>
            </w:r>
          </w:p>
        </w:tc>
        <w:tc>
          <w:tcPr>
            <w:tcW w:w="931" w:type="dxa"/>
            <w:gridSpan w:val="2"/>
            <w:tcBorders>
              <w:top w:val="nil"/>
              <w:left w:val="nil"/>
              <w:bottom w:val="single" w:sz="8" w:space="0" w:color="auto"/>
              <w:right w:val="single" w:sz="8" w:space="0" w:color="auto"/>
            </w:tcBorders>
            <w:hideMark/>
          </w:tcPr>
          <w:p w14:paraId="650432B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6D1BA6E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58DE936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6DC9CC2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71A8F58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79E08A2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01582649"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F706B9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3.6.</w:t>
            </w:r>
          </w:p>
        </w:tc>
        <w:tc>
          <w:tcPr>
            <w:tcW w:w="2188" w:type="dxa"/>
            <w:gridSpan w:val="4"/>
            <w:tcBorders>
              <w:top w:val="nil"/>
              <w:left w:val="nil"/>
              <w:bottom w:val="single" w:sz="8" w:space="0" w:color="auto"/>
              <w:right w:val="single" w:sz="8" w:space="0" w:color="auto"/>
            </w:tcBorders>
            <w:hideMark/>
          </w:tcPr>
          <w:p w14:paraId="56DBBD7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Transporto išlaikymo</w:t>
            </w:r>
          </w:p>
        </w:tc>
        <w:tc>
          <w:tcPr>
            <w:tcW w:w="931" w:type="dxa"/>
            <w:gridSpan w:val="2"/>
            <w:tcBorders>
              <w:top w:val="nil"/>
              <w:left w:val="nil"/>
              <w:bottom w:val="single" w:sz="8" w:space="0" w:color="auto"/>
              <w:right w:val="single" w:sz="8" w:space="0" w:color="auto"/>
            </w:tcBorders>
            <w:hideMark/>
          </w:tcPr>
          <w:p w14:paraId="470080F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7960F59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17BAD55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759612B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1959AAB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1FF7D2A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63D839A"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2DC1700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3.7.</w:t>
            </w:r>
          </w:p>
        </w:tc>
        <w:tc>
          <w:tcPr>
            <w:tcW w:w="2188" w:type="dxa"/>
            <w:gridSpan w:val="4"/>
            <w:tcBorders>
              <w:top w:val="nil"/>
              <w:left w:val="nil"/>
              <w:bottom w:val="single" w:sz="8" w:space="0" w:color="auto"/>
              <w:right w:val="single" w:sz="8" w:space="0" w:color="auto"/>
            </w:tcBorders>
            <w:hideMark/>
          </w:tcPr>
          <w:p w14:paraId="70F458AB"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Turto vertės sumažėjimo</w:t>
            </w:r>
          </w:p>
        </w:tc>
        <w:tc>
          <w:tcPr>
            <w:tcW w:w="931" w:type="dxa"/>
            <w:gridSpan w:val="2"/>
            <w:tcBorders>
              <w:top w:val="nil"/>
              <w:left w:val="nil"/>
              <w:bottom w:val="single" w:sz="8" w:space="0" w:color="auto"/>
              <w:right w:val="single" w:sz="8" w:space="0" w:color="auto"/>
            </w:tcBorders>
            <w:hideMark/>
          </w:tcPr>
          <w:p w14:paraId="68FA9B6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7129C49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6A66E74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08C4ACA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7C1F315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53B3DD4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5EEF91F"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70EE805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3.8.</w:t>
            </w:r>
          </w:p>
        </w:tc>
        <w:tc>
          <w:tcPr>
            <w:tcW w:w="2188" w:type="dxa"/>
            <w:gridSpan w:val="4"/>
            <w:tcBorders>
              <w:top w:val="nil"/>
              <w:left w:val="nil"/>
              <w:bottom w:val="single" w:sz="8" w:space="0" w:color="auto"/>
              <w:right w:val="single" w:sz="8" w:space="0" w:color="auto"/>
            </w:tcBorders>
            <w:hideMark/>
          </w:tcPr>
          <w:p w14:paraId="08BF4C53"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Kitos veiklos</w:t>
            </w:r>
          </w:p>
        </w:tc>
        <w:tc>
          <w:tcPr>
            <w:tcW w:w="931" w:type="dxa"/>
            <w:gridSpan w:val="2"/>
            <w:tcBorders>
              <w:top w:val="nil"/>
              <w:left w:val="nil"/>
              <w:bottom w:val="single" w:sz="8" w:space="0" w:color="auto"/>
              <w:right w:val="single" w:sz="8" w:space="0" w:color="auto"/>
            </w:tcBorders>
            <w:hideMark/>
          </w:tcPr>
          <w:p w14:paraId="2DDFCC3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7DAA3F6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07505CE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310963E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5049BE0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380AEB3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9B5EB44"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0BD7E71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3.9.</w:t>
            </w:r>
          </w:p>
        </w:tc>
        <w:tc>
          <w:tcPr>
            <w:tcW w:w="2188" w:type="dxa"/>
            <w:gridSpan w:val="4"/>
            <w:tcBorders>
              <w:top w:val="nil"/>
              <w:left w:val="nil"/>
              <w:bottom w:val="single" w:sz="8" w:space="0" w:color="auto"/>
              <w:right w:val="single" w:sz="8" w:space="0" w:color="auto"/>
            </w:tcBorders>
            <w:hideMark/>
          </w:tcPr>
          <w:p w14:paraId="74C8319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Suteiktos labdaros, paramos</w:t>
            </w:r>
          </w:p>
        </w:tc>
        <w:tc>
          <w:tcPr>
            <w:tcW w:w="931" w:type="dxa"/>
            <w:gridSpan w:val="2"/>
            <w:tcBorders>
              <w:top w:val="nil"/>
              <w:left w:val="nil"/>
              <w:bottom w:val="single" w:sz="8" w:space="0" w:color="auto"/>
              <w:right w:val="single" w:sz="8" w:space="0" w:color="auto"/>
            </w:tcBorders>
            <w:hideMark/>
          </w:tcPr>
          <w:p w14:paraId="3F246E5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73A8CCE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2DC98B9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27FCF96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2EF873D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0C815C1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DF5280B" w14:textId="77777777" w:rsidTr="00A42052">
        <w:trPr>
          <w:tblHeader/>
        </w:trPr>
        <w:tc>
          <w:tcPr>
            <w:tcW w:w="851" w:type="dxa"/>
            <w:gridSpan w:val="2"/>
            <w:tcBorders>
              <w:top w:val="nil"/>
              <w:left w:val="single" w:sz="8" w:space="0" w:color="auto"/>
              <w:bottom w:val="single" w:sz="8" w:space="0" w:color="auto"/>
              <w:right w:val="single" w:sz="8" w:space="0" w:color="auto"/>
            </w:tcBorders>
            <w:vAlign w:val="center"/>
            <w:hideMark/>
          </w:tcPr>
          <w:p w14:paraId="330F698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3.10.</w:t>
            </w:r>
          </w:p>
        </w:tc>
        <w:tc>
          <w:tcPr>
            <w:tcW w:w="2188" w:type="dxa"/>
            <w:gridSpan w:val="4"/>
            <w:tcBorders>
              <w:top w:val="nil"/>
              <w:left w:val="nil"/>
              <w:bottom w:val="single" w:sz="8" w:space="0" w:color="auto"/>
              <w:right w:val="single" w:sz="8" w:space="0" w:color="auto"/>
            </w:tcBorders>
            <w:hideMark/>
          </w:tcPr>
          <w:p w14:paraId="7150CB2A"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sz w:val="22"/>
                <w:szCs w:val="22"/>
              </w:rPr>
              <w:t>Dėl ankstesnių laikotarpių klaidų taisymo</w:t>
            </w:r>
          </w:p>
        </w:tc>
        <w:tc>
          <w:tcPr>
            <w:tcW w:w="931" w:type="dxa"/>
            <w:gridSpan w:val="2"/>
            <w:tcBorders>
              <w:top w:val="nil"/>
              <w:left w:val="nil"/>
              <w:bottom w:val="single" w:sz="8" w:space="0" w:color="auto"/>
              <w:right w:val="single" w:sz="8" w:space="0" w:color="auto"/>
            </w:tcBorders>
            <w:hideMark/>
          </w:tcPr>
          <w:p w14:paraId="438F0A0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hideMark/>
          </w:tcPr>
          <w:p w14:paraId="617FE36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hideMark/>
          </w:tcPr>
          <w:p w14:paraId="0243460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hideMark/>
          </w:tcPr>
          <w:p w14:paraId="69E3289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hideMark/>
          </w:tcPr>
          <w:p w14:paraId="4A98970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hideMark/>
          </w:tcPr>
          <w:p w14:paraId="5AE6A92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FD7F575"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210E222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c>
          <w:tcPr>
            <w:tcW w:w="2188" w:type="dxa"/>
            <w:gridSpan w:val="4"/>
            <w:tcBorders>
              <w:top w:val="nil"/>
              <w:left w:val="nil"/>
              <w:bottom w:val="single" w:sz="8" w:space="0" w:color="auto"/>
              <w:right w:val="single" w:sz="8" w:space="0" w:color="auto"/>
            </w:tcBorders>
            <w:shd w:val="clear" w:color="auto" w:fill="FBE4D5"/>
            <w:hideMark/>
          </w:tcPr>
          <w:p w14:paraId="36406106"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VEIKLOS REZULTATAS PRIEŠ APMOKESTINIMĄ</w:t>
            </w:r>
          </w:p>
        </w:tc>
        <w:tc>
          <w:tcPr>
            <w:tcW w:w="931" w:type="dxa"/>
            <w:gridSpan w:val="2"/>
            <w:tcBorders>
              <w:top w:val="nil"/>
              <w:left w:val="nil"/>
              <w:bottom w:val="single" w:sz="8" w:space="0" w:color="auto"/>
              <w:right w:val="single" w:sz="8" w:space="0" w:color="auto"/>
            </w:tcBorders>
            <w:shd w:val="clear" w:color="auto" w:fill="FBE4D5"/>
            <w:hideMark/>
          </w:tcPr>
          <w:p w14:paraId="5ED6E18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hideMark/>
          </w:tcPr>
          <w:p w14:paraId="749689F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hideMark/>
          </w:tcPr>
          <w:p w14:paraId="4E3718E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hideMark/>
          </w:tcPr>
          <w:p w14:paraId="32C41A6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BE4D5"/>
            <w:hideMark/>
          </w:tcPr>
          <w:p w14:paraId="2836E21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BE4D5"/>
            <w:hideMark/>
          </w:tcPr>
          <w:p w14:paraId="5C8CC7C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2115957"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3AF041C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IV.</w:t>
            </w:r>
          </w:p>
        </w:tc>
        <w:tc>
          <w:tcPr>
            <w:tcW w:w="2188" w:type="dxa"/>
            <w:gridSpan w:val="4"/>
            <w:tcBorders>
              <w:top w:val="nil"/>
              <w:left w:val="nil"/>
              <w:bottom w:val="single" w:sz="8" w:space="0" w:color="auto"/>
              <w:right w:val="single" w:sz="8" w:space="0" w:color="auto"/>
            </w:tcBorders>
            <w:shd w:val="clear" w:color="auto" w:fill="FBE4D5"/>
            <w:hideMark/>
          </w:tcPr>
          <w:p w14:paraId="2E18329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PELNO MOKESTIS</w:t>
            </w:r>
          </w:p>
        </w:tc>
        <w:tc>
          <w:tcPr>
            <w:tcW w:w="931" w:type="dxa"/>
            <w:gridSpan w:val="2"/>
            <w:tcBorders>
              <w:top w:val="nil"/>
              <w:left w:val="nil"/>
              <w:bottom w:val="single" w:sz="8" w:space="0" w:color="auto"/>
              <w:right w:val="single" w:sz="8" w:space="0" w:color="auto"/>
            </w:tcBorders>
            <w:shd w:val="clear" w:color="auto" w:fill="FBE4D5"/>
            <w:hideMark/>
          </w:tcPr>
          <w:p w14:paraId="715935F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hideMark/>
          </w:tcPr>
          <w:p w14:paraId="0677917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hideMark/>
          </w:tcPr>
          <w:p w14:paraId="3414EC3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hideMark/>
          </w:tcPr>
          <w:p w14:paraId="21B7776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BE4D5"/>
            <w:hideMark/>
          </w:tcPr>
          <w:p w14:paraId="166BF6A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BE4D5"/>
            <w:hideMark/>
          </w:tcPr>
          <w:p w14:paraId="46E1DE1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BB22389"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14:paraId="4E9D41A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w:t>
            </w:r>
          </w:p>
        </w:tc>
        <w:tc>
          <w:tcPr>
            <w:tcW w:w="2188" w:type="dxa"/>
            <w:gridSpan w:val="4"/>
            <w:tcBorders>
              <w:top w:val="nil"/>
              <w:left w:val="nil"/>
              <w:bottom w:val="single" w:sz="8" w:space="0" w:color="auto"/>
              <w:right w:val="single" w:sz="8" w:space="0" w:color="auto"/>
            </w:tcBorders>
            <w:shd w:val="clear" w:color="auto" w:fill="FBE4D5"/>
            <w:hideMark/>
          </w:tcPr>
          <w:p w14:paraId="01ECCF2F"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GRYNASIS VEIKLOS REZULTATAS</w:t>
            </w:r>
          </w:p>
        </w:tc>
        <w:tc>
          <w:tcPr>
            <w:tcW w:w="931" w:type="dxa"/>
            <w:gridSpan w:val="2"/>
            <w:tcBorders>
              <w:top w:val="nil"/>
              <w:left w:val="nil"/>
              <w:bottom w:val="single" w:sz="8" w:space="0" w:color="auto"/>
              <w:right w:val="single" w:sz="8" w:space="0" w:color="auto"/>
            </w:tcBorders>
            <w:shd w:val="clear" w:color="auto" w:fill="FBE4D5"/>
            <w:hideMark/>
          </w:tcPr>
          <w:p w14:paraId="74D4E8E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BE4D5"/>
            <w:hideMark/>
          </w:tcPr>
          <w:p w14:paraId="26F8EEC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BE4D5"/>
            <w:hideMark/>
          </w:tcPr>
          <w:p w14:paraId="36ECD32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BE4D5"/>
            <w:hideMark/>
          </w:tcPr>
          <w:p w14:paraId="366D8C5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single" w:sz="8" w:space="0" w:color="auto"/>
            </w:tcBorders>
            <w:shd w:val="clear" w:color="auto" w:fill="FBE4D5"/>
            <w:hideMark/>
          </w:tcPr>
          <w:p w14:paraId="23AD7AD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single" w:sz="8" w:space="0" w:color="auto"/>
            </w:tcBorders>
            <w:shd w:val="clear" w:color="auto" w:fill="FBE4D5"/>
            <w:hideMark/>
          </w:tcPr>
          <w:p w14:paraId="514D408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9E9CD3B" w14:textId="77777777" w:rsidTr="00A42052">
        <w:trPr>
          <w:tblHeader/>
        </w:trPr>
        <w:tc>
          <w:tcPr>
            <w:tcW w:w="851" w:type="dxa"/>
            <w:gridSpan w:val="2"/>
            <w:tcBorders>
              <w:top w:val="nil"/>
              <w:left w:val="nil"/>
              <w:bottom w:val="single" w:sz="8" w:space="0" w:color="auto"/>
              <w:right w:val="nil"/>
            </w:tcBorders>
            <w:shd w:val="clear" w:color="auto" w:fill="FFFFFF"/>
            <w:vAlign w:val="center"/>
            <w:hideMark/>
          </w:tcPr>
          <w:p w14:paraId="1C0A0F1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2188" w:type="dxa"/>
            <w:gridSpan w:val="4"/>
            <w:tcBorders>
              <w:top w:val="nil"/>
              <w:left w:val="nil"/>
              <w:bottom w:val="single" w:sz="8" w:space="0" w:color="auto"/>
              <w:right w:val="nil"/>
            </w:tcBorders>
            <w:shd w:val="clear" w:color="auto" w:fill="FFFFFF"/>
            <w:hideMark/>
          </w:tcPr>
          <w:p w14:paraId="48F1DAC5"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 </w:t>
            </w:r>
          </w:p>
        </w:tc>
        <w:tc>
          <w:tcPr>
            <w:tcW w:w="931" w:type="dxa"/>
            <w:gridSpan w:val="2"/>
            <w:tcBorders>
              <w:top w:val="nil"/>
              <w:left w:val="nil"/>
              <w:bottom w:val="single" w:sz="8" w:space="0" w:color="auto"/>
              <w:right w:val="nil"/>
            </w:tcBorders>
            <w:shd w:val="clear" w:color="auto" w:fill="FFFFFF"/>
            <w:hideMark/>
          </w:tcPr>
          <w:p w14:paraId="0162834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nil"/>
            </w:tcBorders>
            <w:shd w:val="clear" w:color="auto" w:fill="FFFFFF"/>
            <w:hideMark/>
          </w:tcPr>
          <w:p w14:paraId="3B51CCE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nil"/>
            </w:tcBorders>
            <w:shd w:val="clear" w:color="auto" w:fill="FFFFFF"/>
            <w:hideMark/>
          </w:tcPr>
          <w:p w14:paraId="4C2E523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nil"/>
            </w:tcBorders>
            <w:shd w:val="clear" w:color="auto" w:fill="FFFFFF"/>
            <w:hideMark/>
          </w:tcPr>
          <w:p w14:paraId="281427C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gridSpan w:val="3"/>
            <w:tcBorders>
              <w:top w:val="nil"/>
              <w:left w:val="nil"/>
              <w:bottom w:val="single" w:sz="8" w:space="0" w:color="auto"/>
              <w:right w:val="nil"/>
            </w:tcBorders>
            <w:shd w:val="clear" w:color="auto" w:fill="FFFFFF"/>
            <w:hideMark/>
          </w:tcPr>
          <w:p w14:paraId="2846A81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9" w:type="dxa"/>
            <w:gridSpan w:val="2"/>
            <w:tcBorders>
              <w:top w:val="nil"/>
              <w:left w:val="nil"/>
              <w:bottom w:val="single" w:sz="8" w:space="0" w:color="auto"/>
              <w:right w:val="nil"/>
            </w:tcBorders>
            <w:shd w:val="clear" w:color="auto" w:fill="FFFFFF"/>
            <w:hideMark/>
          </w:tcPr>
          <w:p w14:paraId="39AAD63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74C4992"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14:paraId="49733FE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7.</w:t>
            </w:r>
          </w:p>
        </w:tc>
        <w:tc>
          <w:tcPr>
            <w:tcW w:w="8814" w:type="dxa"/>
            <w:gridSpan w:val="17"/>
            <w:tcBorders>
              <w:top w:val="nil"/>
              <w:left w:val="nil"/>
              <w:bottom w:val="single" w:sz="8" w:space="0" w:color="auto"/>
              <w:right w:val="single" w:sz="8" w:space="0" w:color="auto"/>
            </w:tcBorders>
            <w:shd w:val="clear" w:color="auto" w:fill="F7CAAC"/>
            <w:hideMark/>
          </w:tcPr>
          <w:p w14:paraId="65684BB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PAREIŠKĖJO EKONOMINIO GYVYBINGUMO RODIKLIAI</w:t>
            </w:r>
          </w:p>
          <w:p w14:paraId="6D2DF63C"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Pildomi tik tie ekonominio gyvybingumo rodikliai, kurie taikomi konkrečios priemonės ir (arba) veiklos srities atveju ir konkrečiu laikotarpiu. </w:t>
            </w:r>
          </w:p>
        </w:tc>
      </w:tr>
      <w:tr w:rsidR="00A42052" w:rsidRPr="00A42052" w14:paraId="7C2DA985"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14:paraId="64AF1D8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2038" w:type="dxa"/>
            <w:gridSpan w:val="3"/>
            <w:tcBorders>
              <w:top w:val="nil"/>
              <w:left w:val="nil"/>
              <w:bottom w:val="single" w:sz="8" w:space="0" w:color="auto"/>
              <w:right w:val="single" w:sz="8" w:space="0" w:color="auto"/>
            </w:tcBorders>
            <w:shd w:val="clear" w:color="auto" w:fill="FFFFFF"/>
            <w:hideMark/>
          </w:tcPr>
          <w:p w14:paraId="2D0DE7A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1081" w:type="dxa"/>
            <w:gridSpan w:val="3"/>
            <w:tcBorders>
              <w:top w:val="nil"/>
              <w:left w:val="nil"/>
              <w:bottom w:val="single" w:sz="8" w:space="0" w:color="auto"/>
              <w:right w:val="single" w:sz="8" w:space="0" w:color="auto"/>
            </w:tcBorders>
            <w:shd w:val="clear" w:color="auto" w:fill="FFFFFF"/>
            <w:hideMark/>
          </w:tcPr>
          <w:p w14:paraId="097C5F9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c>
          <w:tcPr>
            <w:tcW w:w="837" w:type="dxa"/>
            <w:tcBorders>
              <w:top w:val="nil"/>
              <w:left w:val="nil"/>
              <w:bottom w:val="single" w:sz="8" w:space="0" w:color="auto"/>
              <w:right w:val="single" w:sz="8" w:space="0" w:color="auto"/>
            </w:tcBorders>
            <w:shd w:val="clear" w:color="auto" w:fill="FFFFFF"/>
            <w:hideMark/>
          </w:tcPr>
          <w:p w14:paraId="036CC62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IV</w:t>
            </w:r>
          </w:p>
        </w:tc>
        <w:tc>
          <w:tcPr>
            <w:tcW w:w="823" w:type="dxa"/>
            <w:gridSpan w:val="2"/>
            <w:tcBorders>
              <w:top w:val="nil"/>
              <w:left w:val="nil"/>
              <w:bottom w:val="single" w:sz="8" w:space="0" w:color="auto"/>
              <w:right w:val="single" w:sz="8" w:space="0" w:color="auto"/>
            </w:tcBorders>
            <w:shd w:val="clear" w:color="auto" w:fill="FFFFFF"/>
            <w:hideMark/>
          </w:tcPr>
          <w:p w14:paraId="7EF9AD6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w:t>
            </w:r>
          </w:p>
        </w:tc>
        <w:tc>
          <w:tcPr>
            <w:tcW w:w="1338" w:type="dxa"/>
            <w:gridSpan w:val="3"/>
            <w:tcBorders>
              <w:top w:val="nil"/>
              <w:left w:val="nil"/>
              <w:bottom w:val="single" w:sz="8" w:space="0" w:color="auto"/>
              <w:right w:val="single" w:sz="8" w:space="0" w:color="auto"/>
            </w:tcBorders>
            <w:shd w:val="clear" w:color="auto" w:fill="FFFFFF"/>
            <w:hideMark/>
          </w:tcPr>
          <w:p w14:paraId="4B7DA12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w:t>
            </w:r>
          </w:p>
        </w:tc>
        <w:tc>
          <w:tcPr>
            <w:tcW w:w="1276" w:type="dxa"/>
            <w:gridSpan w:val="2"/>
            <w:tcBorders>
              <w:top w:val="nil"/>
              <w:left w:val="nil"/>
              <w:bottom w:val="single" w:sz="8" w:space="0" w:color="auto"/>
              <w:right w:val="single" w:sz="8" w:space="0" w:color="auto"/>
            </w:tcBorders>
            <w:shd w:val="clear" w:color="auto" w:fill="FFFFFF"/>
            <w:hideMark/>
          </w:tcPr>
          <w:p w14:paraId="2D9C4E7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w:t>
            </w:r>
          </w:p>
        </w:tc>
        <w:tc>
          <w:tcPr>
            <w:tcW w:w="1421" w:type="dxa"/>
            <w:gridSpan w:val="3"/>
            <w:tcBorders>
              <w:top w:val="nil"/>
              <w:left w:val="nil"/>
              <w:bottom w:val="single" w:sz="8" w:space="0" w:color="auto"/>
              <w:right w:val="single" w:sz="8" w:space="0" w:color="auto"/>
            </w:tcBorders>
            <w:shd w:val="clear" w:color="auto" w:fill="FFFFFF"/>
            <w:hideMark/>
          </w:tcPr>
          <w:p w14:paraId="607B7B1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VIII</w:t>
            </w:r>
          </w:p>
        </w:tc>
      </w:tr>
      <w:tr w:rsidR="00A42052" w:rsidRPr="00A42052" w14:paraId="431FA791" w14:textId="77777777" w:rsidTr="00A42052">
        <w:trPr>
          <w:tblHeader/>
        </w:trPr>
        <w:tc>
          <w:tcPr>
            <w:tcW w:w="851"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7ECD4BC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Eil. Nr.</w:t>
            </w:r>
          </w:p>
        </w:tc>
        <w:tc>
          <w:tcPr>
            <w:tcW w:w="2038" w:type="dxa"/>
            <w:gridSpan w:val="3"/>
            <w:vMerge w:val="restart"/>
            <w:tcBorders>
              <w:top w:val="nil"/>
              <w:left w:val="nil"/>
              <w:bottom w:val="single" w:sz="8" w:space="0" w:color="auto"/>
              <w:right w:val="single" w:sz="8" w:space="0" w:color="auto"/>
            </w:tcBorders>
            <w:shd w:val="clear" w:color="auto" w:fill="FBE4D5"/>
            <w:vAlign w:val="center"/>
            <w:hideMark/>
          </w:tcPr>
          <w:p w14:paraId="24E1D45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Reikšmės</w:t>
            </w:r>
          </w:p>
        </w:tc>
        <w:tc>
          <w:tcPr>
            <w:tcW w:w="1081" w:type="dxa"/>
            <w:gridSpan w:val="3"/>
            <w:vMerge w:val="restart"/>
            <w:tcBorders>
              <w:top w:val="nil"/>
              <w:left w:val="nil"/>
              <w:bottom w:val="single" w:sz="8" w:space="0" w:color="auto"/>
              <w:right w:val="single" w:sz="8" w:space="0" w:color="auto"/>
            </w:tcBorders>
            <w:shd w:val="clear" w:color="auto" w:fill="FBE4D5"/>
            <w:hideMark/>
          </w:tcPr>
          <w:p w14:paraId="069AB6A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Ataskaitiniai arba praėję ataskaitiniai metai (pasirinktinai)</w:t>
            </w:r>
          </w:p>
          <w:p w14:paraId="785D602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660" w:type="dxa"/>
            <w:gridSpan w:val="3"/>
            <w:tcBorders>
              <w:top w:val="nil"/>
              <w:left w:val="nil"/>
              <w:bottom w:val="single" w:sz="8" w:space="0" w:color="auto"/>
              <w:right w:val="single" w:sz="8" w:space="0" w:color="auto"/>
            </w:tcBorders>
            <w:shd w:val="clear" w:color="auto" w:fill="FBE4D5"/>
            <w:vAlign w:val="center"/>
            <w:hideMark/>
          </w:tcPr>
          <w:p w14:paraId="313FC42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Verslo plano įgyvendinimo laikotarpis</w:t>
            </w:r>
          </w:p>
        </w:tc>
        <w:tc>
          <w:tcPr>
            <w:tcW w:w="4035" w:type="dxa"/>
            <w:gridSpan w:val="8"/>
            <w:tcBorders>
              <w:top w:val="nil"/>
              <w:left w:val="nil"/>
              <w:bottom w:val="single" w:sz="8" w:space="0" w:color="auto"/>
              <w:right w:val="single" w:sz="8" w:space="0" w:color="auto"/>
            </w:tcBorders>
            <w:shd w:val="clear" w:color="auto" w:fill="FBE4D5"/>
            <w:vAlign w:val="center"/>
            <w:hideMark/>
          </w:tcPr>
          <w:p w14:paraId="7655580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Kontrolės laikotarpis</w:t>
            </w:r>
          </w:p>
        </w:tc>
      </w:tr>
      <w:tr w:rsidR="00A42052" w:rsidRPr="00A42052" w14:paraId="61C2413D" w14:textId="77777777" w:rsidTr="00A42052">
        <w:trPr>
          <w:tblHeader/>
        </w:trPr>
        <w:tc>
          <w:tcPr>
            <w:tcW w:w="0" w:type="auto"/>
            <w:gridSpan w:val="2"/>
            <w:vMerge/>
            <w:tcBorders>
              <w:top w:val="nil"/>
              <w:left w:val="single" w:sz="8" w:space="0" w:color="auto"/>
              <w:bottom w:val="single" w:sz="8" w:space="0" w:color="auto"/>
              <w:right w:val="single" w:sz="8" w:space="0" w:color="auto"/>
            </w:tcBorders>
            <w:vAlign w:val="center"/>
            <w:hideMark/>
          </w:tcPr>
          <w:p w14:paraId="306C2C09" w14:textId="77777777" w:rsidR="00A42052" w:rsidRPr="00A42052" w:rsidRDefault="00A42052" w:rsidP="00A42052">
            <w:pPr>
              <w:ind w:firstLine="0"/>
              <w:rPr>
                <w:rFonts w:ascii="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14:paraId="40E21E40" w14:textId="77777777" w:rsidR="00A42052" w:rsidRPr="00A42052" w:rsidRDefault="00A42052" w:rsidP="00A42052">
            <w:pPr>
              <w:ind w:firstLine="0"/>
              <w:rPr>
                <w:rFonts w:ascii="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14:paraId="3DAF53F1" w14:textId="77777777" w:rsidR="00A42052" w:rsidRPr="00A42052" w:rsidRDefault="00A42052" w:rsidP="00A42052">
            <w:pPr>
              <w:ind w:firstLine="0"/>
              <w:rPr>
                <w:rFonts w:ascii="Times New Roman" w:hAnsi="Times New Roman" w:cs="Times New Roman"/>
                <w:sz w:val="24"/>
                <w:szCs w:val="24"/>
              </w:rPr>
            </w:pPr>
          </w:p>
        </w:tc>
        <w:tc>
          <w:tcPr>
            <w:tcW w:w="837" w:type="dxa"/>
            <w:tcBorders>
              <w:top w:val="nil"/>
              <w:left w:val="nil"/>
              <w:bottom w:val="single" w:sz="8" w:space="0" w:color="auto"/>
              <w:right w:val="single" w:sz="8" w:space="0" w:color="auto"/>
            </w:tcBorders>
            <w:shd w:val="clear" w:color="auto" w:fill="FBE4D5"/>
            <w:vAlign w:val="center"/>
            <w:hideMark/>
          </w:tcPr>
          <w:p w14:paraId="0A34247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0D67898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823" w:type="dxa"/>
            <w:gridSpan w:val="2"/>
            <w:tcBorders>
              <w:top w:val="nil"/>
              <w:left w:val="nil"/>
              <w:bottom w:val="single" w:sz="8" w:space="0" w:color="auto"/>
              <w:right w:val="single" w:sz="8" w:space="0" w:color="auto"/>
            </w:tcBorders>
            <w:shd w:val="clear" w:color="auto" w:fill="FBE4D5"/>
            <w:vAlign w:val="center"/>
            <w:hideMark/>
          </w:tcPr>
          <w:p w14:paraId="5813BE8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088153F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338" w:type="dxa"/>
            <w:gridSpan w:val="3"/>
            <w:tcBorders>
              <w:top w:val="nil"/>
              <w:left w:val="nil"/>
              <w:bottom w:val="single" w:sz="8" w:space="0" w:color="auto"/>
              <w:right w:val="single" w:sz="8" w:space="0" w:color="auto"/>
            </w:tcBorders>
            <w:shd w:val="clear" w:color="auto" w:fill="FBE4D5"/>
            <w:vAlign w:val="center"/>
            <w:hideMark/>
          </w:tcPr>
          <w:p w14:paraId="647F7F3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0A40B30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276" w:type="dxa"/>
            <w:gridSpan w:val="2"/>
            <w:tcBorders>
              <w:top w:val="nil"/>
              <w:left w:val="nil"/>
              <w:bottom w:val="single" w:sz="8" w:space="0" w:color="auto"/>
              <w:right w:val="single" w:sz="8" w:space="0" w:color="auto"/>
            </w:tcBorders>
            <w:shd w:val="clear" w:color="auto" w:fill="FBE4D5"/>
            <w:vAlign w:val="center"/>
            <w:hideMark/>
          </w:tcPr>
          <w:p w14:paraId="6F200C8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3B8D3E6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421" w:type="dxa"/>
            <w:gridSpan w:val="3"/>
            <w:tcBorders>
              <w:top w:val="nil"/>
              <w:left w:val="nil"/>
              <w:bottom w:val="single" w:sz="8" w:space="0" w:color="auto"/>
              <w:right w:val="single" w:sz="8" w:space="0" w:color="auto"/>
            </w:tcBorders>
            <w:shd w:val="clear" w:color="auto" w:fill="FBE4D5"/>
            <w:vAlign w:val="center"/>
            <w:hideMark/>
          </w:tcPr>
          <w:p w14:paraId="349EF70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 metai</w:t>
            </w:r>
          </w:p>
          <w:p w14:paraId="51771DE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r>
      <w:tr w:rsidR="00A42052" w:rsidRPr="00A42052" w14:paraId="73261468"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14:paraId="744DAEB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7.1.</w:t>
            </w:r>
          </w:p>
        </w:tc>
        <w:tc>
          <w:tcPr>
            <w:tcW w:w="2038" w:type="dxa"/>
            <w:gridSpan w:val="3"/>
            <w:tcBorders>
              <w:top w:val="nil"/>
              <w:left w:val="nil"/>
              <w:bottom w:val="single" w:sz="8" w:space="0" w:color="auto"/>
              <w:right w:val="single" w:sz="8" w:space="0" w:color="auto"/>
            </w:tcBorders>
            <w:shd w:val="clear" w:color="auto" w:fill="FFFFFF"/>
            <w:vAlign w:val="center"/>
            <w:hideMark/>
          </w:tcPr>
          <w:p w14:paraId="63341EA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Skolos rodiklis</w:t>
            </w:r>
          </w:p>
        </w:tc>
        <w:tc>
          <w:tcPr>
            <w:tcW w:w="1081" w:type="dxa"/>
            <w:gridSpan w:val="3"/>
            <w:tcBorders>
              <w:top w:val="nil"/>
              <w:left w:val="nil"/>
              <w:bottom w:val="single" w:sz="8" w:space="0" w:color="auto"/>
              <w:right w:val="single" w:sz="8" w:space="0" w:color="auto"/>
            </w:tcBorders>
            <w:shd w:val="clear" w:color="auto" w:fill="FFFFFF"/>
            <w:hideMark/>
          </w:tcPr>
          <w:p w14:paraId="6189093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FFFFF"/>
            <w:vAlign w:val="center"/>
            <w:hideMark/>
          </w:tcPr>
          <w:p w14:paraId="613287C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FFFFF"/>
            <w:vAlign w:val="center"/>
            <w:hideMark/>
          </w:tcPr>
          <w:p w14:paraId="6A9085A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FFFFF"/>
            <w:vAlign w:val="center"/>
            <w:hideMark/>
          </w:tcPr>
          <w:p w14:paraId="4563809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shd w:val="clear" w:color="auto" w:fill="FFFFFF"/>
            <w:vAlign w:val="center"/>
            <w:hideMark/>
          </w:tcPr>
          <w:p w14:paraId="15496B3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shd w:val="clear" w:color="auto" w:fill="FFFFFF"/>
            <w:vAlign w:val="center"/>
            <w:hideMark/>
          </w:tcPr>
          <w:p w14:paraId="3CA3CE1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BD51977" w14:textId="77777777" w:rsidTr="00A42052">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14:paraId="16E9C1A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7.2.</w:t>
            </w:r>
          </w:p>
        </w:tc>
        <w:tc>
          <w:tcPr>
            <w:tcW w:w="2038" w:type="dxa"/>
            <w:gridSpan w:val="3"/>
            <w:tcBorders>
              <w:top w:val="nil"/>
              <w:left w:val="nil"/>
              <w:bottom w:val="single" w:sz="8" w:space="0" w:color="auto"/>
              <w:right w:val="single" w:sz="8" w:space="0" w:color="auto"/>
            </w:tcBorders>
            <w:shd w:val="clear" w:color="auto" w:fill="FFFFFF"/>
            <w:vAlign w:val="center"/>
            <w:hideMark/>
          </w:tcPr>
          <w:p w14:paraId="20B63467"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Grynasis pelningumas</w:t>
            </w:r>
          </w:p>
        </w:tc>
        <w:tc>
          <w:tcPr>
            <w:tcW w:w="1081" w:type="dxa"/>
            <w:gridSpan w:val="3"/>
            <w:tcBorders>
              <w:top w:val="nil"/>
              <w:left w:val="nil"/>
              <w:bottom w:val="single" w:sz="8" w:space="0" w:color="auto"/>
              <w:right w:val="single" w:sz="8" w:space="0" w:color="auto"/>
            </w:tcBorders>
            <w:shd w:val="clear" w:color="auto" w:fill="FFFFFF"/>
            <w:hideMark/>
          </w:tcPr>
          <w:p w14:paraId="0905110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37" w:type="dxa"/>
            <w:tcBorders>
              <w:top w:val="nil"/>
              <w:left w:val="nil"/>
              <w:bottom w:val="single" w:sz="8" w:space="0" w:color="auto"/>
              <w:right w:val="single" w:sz="8" w:space="0" w:color="auto"/>
            </w:tcBorders>
            <w:shd w:val="clear" w:color="auto" w:fill="FFFFFF"/>
            <w:vAlign w:val="center"/>
            <w:hideMark/>
          </w:tcPr>
          <w:p w14:paraId="226A5F6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823" w:type="dxa"/>
            <w:gridSpan w:val="2"/>
            <w:tcBorders>
              <w:top w:val="nil"/>
              <w:left w:val="nil"/>
              <w:bottom w:val="single" w:sz="8" w:space="0" w:color="auto"/>
              <w:right w:val="single" w:sz="8" w:space="0" w:color="auto"/>
            </w:tcBorders>
            <w:shd w:val="clear" w:color="auto" w:fill="FFFFFF"/>
            <w:vAlign w:val="center"/>
            <w:hideMark/>
          </w:tcPr>
          <w:p w14:paraId="65DADEE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338" w:type="dxa"/>
            <w:gridSpan w:val="3"/>
            <w:tcBorders>
              <w:top w:val="nil"/>
              <w:left w:val="nil"/>
              <w:bottom w:val="single" w:sz="8" w:space="0" w:color="auto"/>
              <w:right w:val="single" w:sz="8" w:space="0" w:color="auto"/>
            </w:tcBorders>
            <w:shd w:val="clear" w:color="auto" w:fill="FFFFFF"/>
            <w:vAlign w:val="center"/>
            <w:hideMark/>
          </w:tcPr>
          <w:p w14:paraId="18A6917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gridSpan w:val="2"/>
            <w:tcBorders>
              <w:top w:val="nil"/>
              <w:left w:val="nil"/>
              <w:bottom w:val="single" w:sz="8" w:space="0" w:color="auto"/>
              <w:right w:val="single" w:sz="8" w:space="0" w:color="auto"/>
            </w:tcBorders>
            <w:shd w:val="clear" w:color="auto" w:fill="FFFFFF"/>
            <w:vAlign w:val="center"/>
            <w:hideMark/>
          </w:tcPr>
          <w:p w14:paraId="4926A57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21" w:type="dxa"/>
            <w:gridSpan w:val="3"/>
            <w:tcBorders>
              <w:top w:val="nil"/>
              <w:left w:val="nil"/>
              <w:bottom w:val="single" w:sz="8" w:space="0" w:color="auto"/>
              <w:right w:val="single" w:sz="8" w:space="0" w:color="auto"/>
            </w:tcBorders>
            <w:shd w:val="clear" w:color="auto" w:fill="FFFFFF"/>
            <w:vAlign w:val="center"/>
            <w:hideMark/>
          </w:tcPr>
          <w:p w14:paraId="6AA6CB6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904808F" w14:textId="77777777" w:rsidTr="00A42052">
        <w:tc>
          <w:tcPr>
            <w:tcW w:w="750" w:type="dxa"/>
            <w:tcBorders>
              <w:top w:val="nil"/>
              <w:left w:val="nil"/>
              <w:bottom w:val="nil"/>
              <w:right w:val="nil"/>
            </w:tcBorders>
            <w:vAlign w:val="center"/>
            <w:hideMark/>
          </w:tcPr>
          <w:p w14:paraId="593E99CF" w14:textId="77777777" w:rsidR="00A42052" w:rsidRPr="00A42052" w:rsidRDefault="00A42052" w:rsidP="00A42052">
            <w:pPr>
              <w:ind w:firstLine="0"/>
              <w:rPr>
                <w:rFonts w:ascii="Times New Roman" w:hAnsi="Times New Roman" w:cs="Times New Roman"/>
                <w:sz w:val="24"/>
                <w:szCs w:val="24"/>
              </w:rPr>
            </w:pPr>
          </w:p>
        </w:tc>
        <w:tc>
          <w:tcPr>
            <w:tcW w:w="75" w:type="dxa"/>
            <w:tcBorders>
              <w:top w:val="nil"/>
              <w:left w:val="nil"/>
              <w:bottom w:val="nil"/>
              <w:right w:val="nil"/>
            </w:tcBorders>
            <w:vAlign w:val="center"/>
            <w:hideMark/>
          </w:tcPr>
          <w:p w14:paraId="519F8126" w14:textId="77777777" w:rsidR="00A42052" w:rsidRPr="00A42052" w:rsidRDefault="00A42052" w:rsidP="00A42052">
            <w:pPr>
              <w:ind w:firstLine="0"/>
              <w:rPr>
                <w:rFonts w:ascii="Times New Roman" w:hAnsi="Times New Roman" w:cs="Times New Roman"/>
              </w:rPr>
            </w:pPr>
          </w:p>
        </w:tc>
        <w:tc>
          <w:tcPr>
            <w:tcW w:w="795" w:type="dxa"/>
            <w:tcBorders>
              <w:top w:val="nil"/>
              <w:left w:val="nil"/>
              <w:bottom w:val="nil"/>
              <w:right w:val="nil"/>
            </w:tcBorders>
            <w:vAlign w:val="center"/>
            <w:hideMark/>
          </w:tcPr>
          <w:p w14:paraId="6F2A7EAC" w14:textId="77777777" w:rsidR="00A42052" w:rsidRPr="00A42052" w:rsidRDefault="00A42052" w:rsidP="00A42052">
            <w:pPr>
              <w:ind w:firstLine="0"/>
              <w:rPr>
                <w:rFonts w:ascii="Times New Roman" w:hAnsi="Times New Roman" w:cs="Times New Roman"/>
              </w:rPr>
            </w:pPr>
          </w:p>
        </w:tc>
        <w:tc>
          <w:tcPr>
            <w:tcW w:w="735" w:type="dxa"/>
            <w:tcBorders>
              <w:top w:val="nil"/>
              <w:left w:val="nil"/>
              <w:bottom w:val="nil"/>
              <w:right w:val="nil"/>
            </w:tcBorders>
            <w:vAlign w:val="center"/>
            <w:hideMark/>
          </w:tcPr>
          <w:p w14:paraId="4C4A6D97" w14:textId="77777777" w:rsidR="00A42052" w:rsidRPr="00A42052" w:rsidRDefault="00A42052" w:rsidP="00A42052">
            <w:pPr>
              <w:ind w:firstLine="0"/>
              <w:rPr>
                <w:rFonts w:ascii="Times New Roman" w:hAnsi="Times New Roman" w:cs="Times New Roman"/>
              </w:rPr>
            </w:pPr>
          </w:p>
        </w:tc>
        <w:tc>
          <w:tcPr>
            <w:tcW w:w="465" w:type="dxa"/>
            <w:tcBorders>
              <w:top w:val="nil"/>
              <w:left w:val="nil"/>
              <w:bottom w:val="nil"/>
              <w:right w:val="nil"/>
            </w:tcBorders>
            <w:vAlign w:val="center"/>
            <w:hideMark/>
          </w:tcPr>
          <w:p w14:paraId="5E5B2347" w14:textId="77777777" w:rsidR="00A42052" w:rsidRPr="00A42052" w:rsidRDefault="00A42052" w:rsidP="00A42052">
            <w:pPr>
              <w:ind w:firstLine="0"/>
              <w:rPr>
                <w:rFonts w:ascii="Times New Roman" w:hAnsi="Times New Roman" w:cs="Times New Roman"/>
              </w:rPr>
            </w:pPr>
          </w:p>
        </w:tc>
        <w:tc>
          <w:tcPr>
            <w:tcW w:w="150" w:type="dxa"/>
            <w:tcBorders>
              <w:top w:val="nil"/>
              <w:left w:val="nil"/>
              <w:bottom w:val="nil"/>
              <w:right w:val="nil"/>
            </w:tcBorders>
            <w:vAlign w:val="center"/>
            <w:hideMark/>
          </w:tcPr>
          <w:p w14:paraId="69654A6F" w14:textId="77777777" w:rsidR="00A42052" w:rsidRPr="00A42052" w:rsidRDefault="00A42052" w:rsidP="00A42052">
            <w:pPr>
              <w:ind w:firstLine="0"/>
              <w:rPr>
                <w:rFonts w:ascii="Times New Roman" w:hAnsi="Times New Roman" w:cs="Times New Roman"/>
              </w:rPr>
            </w:pPr>
          </w:p>
        </w:tc>
        <w:tc>
          <w:tcPr>
            <w:tcW w:w="1155" w:type="dxa"/>
            <w:tcBorders>
              <w:top w:val="nil"/>
              <w:left w:val="nil"/>
              <w:bottom w:val="nil"/>
              <w:right w:val="nil"/>
            </w:tcBorders>
            <w:vAlign w:val="center"/>
            <w:hideMark/>
          </w:tcPr>
          <w:p w14:paraId="6DE576E3" w14:textId="77777777" w:rsidR="00A42052" w:rsidRPr="00A42052" w:rsidRDefault="00A42052" w:rsidP="00A42052">
            <w:pPr>
              <w:ind w:firstLine="0"/>
              <w:rPr>
                <w:rFonts w:ascii="Times New Roman" w:hAnsi="Times New Roman" w:cs="Times New Roman"/>
              </w:rPr>
            </w:pPr>
          </w:p>
        </w:tc>
        <w:tc>
          <w:tcPr>
            <w:tcW w:w="240" w:type="dxa"/>
            <w:tcBorders>
              <w:top w:val="nil"/>
              <w:left w:val="nil"/>
              <w:bottom w:val="nil"/>
              <w:right w:val="nil"/>
            </w:tcBorders>
            <w:vAlign w:val="center"/>
            <w:hideMark/>
          </w:tcPr>
          <w:p w14:paraId="170ED841" w14:textId="77777777" w:rsidR="00A42052" w:rsidRPr="00A42052" w:rsidRDefault="00A42052" w:rsidP="00A42052">
            <w:pPr>
              <w:ind w:firstLine="0"/>
              <w:rPr>
                <w:rFonts w:ascii="Times New Roman" w:hAnsi="Times New Roman" w:cs="Times New Roman"/>
              </w:rPr>
            </w:pPr>
          </w:p>
        </w:tc>
        <w:tc>
          <w:tcPr>
            <w:tcW w:w="840" w:type="dxa"/>
            <w:tcBorders>
              <w:top w:val="nil"/>
              <w:left w:val="nil"/>
              <w:bottom w:val="nil"/>
              <w:right w:val="nil"/>
            </w:tcBorders>
            <w:vAlign w:val="center"/>
            <w:hideMark/>
          </w:tcPr>
          <w:p w14:paraId="2F8AFDC5" w14:textId="77777777" w:rsidR="00A42052" w:rsidRPr="00A42052" w:rsidRDefault="00A42052" w:rsidP="00A42052">
            <w:pPr>
              <w:ind w:firstLine="0"/>
              <w:rPr>
                <w:rFonts w:ascii="Times New Roman" w:hAnsi="Times New Roman" w:cs="Times New Roman"/>
              </w:rPr>
            </w:pPr>
          </w:p>
        </w:tc>
        <w:tc>
          <w:tcPr>
            <w:tcW w:w="390" w:type="dxa"/>
            <w:tcBorders>
              <w:top w:val="nil"/>
              <w:left w:val="nil"/>
              <w:bottom w:val="nil"/>
              <w:right w:val="nil"/>
            </w:tcBorders>
            <w:vAlign w:val="center"/>
            <w:hideMark/>
          </w:tcPr>
          <w:p w14:paraId="02364556" w14:textId="77777777" w:rsidR="00A42052" w:rsidRPr="00A42052" w:rsidRDefault="00A42052" w:rsidP="00A42052">
            <w:pPr>
              <w:ind w:firstLine="0"/>
              <w:rPr>
                <w:rFonts w:ascii="Times New Roman" w:hAnsi="Times New Roman" w:cs="Times New Roman"/>
              </w:rPr>
            </w:pPr>
          </w:p>
        </w:tc>
        <w:tc>
          <w:tcPr>
            <w:tcW w:w="360" w:type="dxa"/>
            <w:tcBorders>
              <w:top w:val="nil"/>
              <w:left w:val="nil"/>
              <w:bottom w:val="nil"/>
              <w:right w:val="nil"/>
            </w:tcBorders>
            <w:vAlign w:val="center"/>
            <w:hideMark/>
          </w:tcPr>
          <w:p w14:paraId="770EB4C1" w14:textId="77777777" w:rsidR="00A42052" w:rsidRPr="00A42052" w:rsidRDefault="00A42052" w:rsidP="00A42052">
            <w:pPr>
              <w:ind w:firstLine="0"/>
              <w:rPr>
                <w:rFonts w:ascii="Times New Roman" w:hAnsi="Times New Roman" w:cs="Times New Roman"/>
              </w:rPr>
            </w:pPr>
          </w:p>
        </w:tc>
        <w:tc>
          <w:tcPr>
            <w:tcW w:w="405" w:type="dxa"/>
            <w:tcBorders>
              <w:top w:val="nil"/>
              <w:left w:val="nil"/>
              <w:bottom w:val="nil"/>
              <w:right w:val="nil"/>
            </w:tcBorders>
            <w:vAlign w:val="center"/>
            <w:hideMark/>
          </w:tcPr>
          <w:p w14:paraId="0A393905" w14:textId="77777777" w:rsidR="00A42052" w:rsidRPr="00A42052" w:rsidRDefault="00A42052" w:rsidP="00A42052">
            <w:pPr>
              <w:ind w:firstLine="0"/>
              <w:rPr>
                <w:rFonts w:ascii="Times New Roman" w:hAnsi="Times New Roman" w:cs="Times New Roman"/>
              </w:rPr>
            </w:pPr>
          </w:p>
        </w:tc>
        <w:tc>
          <w:tcPr>
            <w:tcW w:w="855" w:type="dxa"/>
            <w:tcBorders>
              <w:top w:val="nil"/>
              <w:left w:val="nil"/>
              <w:bottom w:val="nil"/>
              <w:right w:val="nil"/>
            </w:tcBorders>
            <w:vAlign w:val="center"/>
            <w:hideMark/>
          </w:tcPr>
          <w:p w14:paraId="504D2465" w14:textId="77777777" w:rsidR="00A42052" w:rsidRPr="00A42052" w:rsidRDefault="00A42052" w:rsidP="00A42052">
            <w:pPr>
              <w:ind w:firstLine="0"/>
              <w:rPr>
                <w:rFonts w:ascii="Times New Roman" w:hAnsi="Times New Roman" w:cs="Times New Roman"/>
              </w:rPr>
            </w:pPr>
          </w:p>
        </w:tc>
        <w:tc>
          <w:tcPr>
            <w:tcW w:w="15" w:type="dxa"/>
            <w:tcBorders>
              <w:top w:val="nil"/>
              <w:left w:val="nil"/>
              <w:bottom w:val="nil"/>
              <w:right w:val="nil"/>
            </w:tcBorders>
            <w:vAlign w:val="center"/>
            <w:hideMark/>
          </w:tcPr>
          <w:p w14:paraId="3A7A1DA5" w14:textId="77777777" w:rsidR="00A42052" w:rsidRPr="00A42052" w:rsidRDefault="00A42052" w:rsidP="00A42052">
            <w:pPr>
              <w:ind w:firstLine="0"/>
              <w:rPr>
                <w:rFonts w:ascii="Times New Roman" w:hAnsi="Times New Roman" w:cs="Times New Roman"/>
              </w:rPr>
            </w:pPr>
          </w:p>
        </w:tc>
        <w:tc>
          <w:tcPr>
            <w:tcW w:w="675" w:type="dxa"/>
            <w:tcBorders>
              <w:top w:val="nil"/>
              <w:left w:val="nil"/>
              <w:bottom w:val="nil"/>
              <w:right w:val="nil"/>
            </w:tcBorders>
            <w:vAlign w:val="center"/>
            <w:hideMark/>
          </w:tcPr>
          <w:p w14:paraId="79D00C71" w14:textId="77777777" w:rsidR="00A42052" w:rsidRPr="00A42052" w:rsidRDefault="00A42052" w:rsidP="00A42052">
            <w:pPr>
              <w:ind w:firstLine="0"/>
              <w:rPr>
                <w:rFonts w:ascii="Times New Roman" w:hAnsi="Times New Roman" w:cs="Times New Roman"/>
              </w:rPr>
            </w:pPr>
          </w:p>
        </w:tc>
        <w:tc>
          <w:tcPr>
            <w:tcW w:w="495" w:type="dxa"/>
            <w:tcBorders>
              <w:top w:val="nil"/>
              <w:left w:val="nil"/>
              <w:bottom w:val="nil"/>
              <w:right w:val="nil"/>
            </w:tcBorders>
            <w:vAlign w:val="center"/>
            <w:hideMark/>
          </w:tcPr>
          <w:p w14:paraId="3D7A5286" w14:textId="77777777" w:rsidR="00A42052" w:rsidRPr="00A42052" w:rsidRDefault="00A42052" w:rsidP="00A42052">
            <w:pPr>
              <w:ind w:firstLine="0"/>
              <w:rPr>
                <w:rFonts w:ascii="Times New Roman" w:hAnsi="Times New Roman" w:cs="Times New Roman"/>
              </w:rPr>
            </w:pPr>
          </w:p>
        </w:tc>
        <w:tc>
          <w:tcPr>
            <w:tcW w:w="135" w:type="dxa"/>
            <w:tcBorders>
              <w:top w:val="nil"/>
              <w:left w:val="nil"/>
              <w:bottom w:val="nil"/>
              <w:right w:val="nil"/>
            </w:tcBorders>
            <w:vAlign w:val="center"/>
            <w:hideMark/>
          </w:tcPr>
          <w:p w14:paraId="18BCA1BE" w14:textId="77777777" w:rsidR="00A42052" w:rsidRPr="00A42052" w:rsidRDefault="00A42052" w:rsidP="00A42052">
            <w:pPr>
              <w:ind w:firstLine="0"/>
              <w:rPr>
                <w:rFonts w:ascii="Times New Roman" w:hAnsi="Times New Roman" w:cs="Times New Roman"/>
              </w:rPr>
            </w:pPr>
          </w:p>
        </w:tc>
        <w:tc>
          <w:tcPr>
            <w:tcW w:w="225" w:type="dxa"/>
            <w:tcBorders>
              <w:top w:val="nil"/>
              <w:left w:val="nil"/>
              <w:bottom w:val="nil"/>
              <w:right w:val="nil"/>
            </w:tcBorders>
            <w:vAlign w:val="center"/>
            <w:hideMark/>
          </w:tcPr>
          <w:p w14:paraId="1795BF4E" w14:textId="77777777" w:rsidR="00A42052" w:rsidRPr="00A42052" w:rsidRDefault="00A42052" w:rsidP="00A42052">
            <w:pPr>
              <w:ind w:firstLine="0"/>
              <w:rPr>
                <w:rFonts w:ascii="Times New Roman" w:hAnsi="Times New Roman" w:cs="Times New Roman"/>
              </w:rPr>
            </w:pPr>
          </w:p>
        </w:tc>
        <w:tc>
          <w:tcPr>
            <w:tcW w:w="915" w:type="dxa"/>
            <w:tcBorders>
              <w:top w:val="nil"/>
              <w:left w:val="nil"/>
              <w:bottom w:val="nil"/>
              <w:right w:val="nil"/>
            </w:tcBorders>
            <w:vAlign w:val="center"/>
            <w:hideMark/>
          </w:tcPr>
          <w:p w14:paraId="66D8DF89" w14:textId="77777777" w:rsidR="00A42052" w:rsidRPr="00A42052" w:rsidRDefault="00A42052" w:rsidP="00A42052">
            <w:pPr>
              <w:ind w:firstLine="0"/>
              <w:rPr>
                <w:rFonts w:ascii="Times New Roman" w:hAnsi="Times New Roman" w:cs="Times New Roman"/>
              </w:rPr>
            </w:pPr>
          </w:p>
        </w:tc>
      </w:tr>
    </w:tbl>
    <w:p w14:paraId="2CC4B61B" w14:textId="77777777" w:rsidR="00A42052" w:rsidRPr="00A42052" w:rsidRDefault="00A42052" w:rsidP="00A42052">
      <w:pPr>
        <w:rPr>
          <w:rFonts w:ascii="Times New Roman" w:hAnsi="Times New Roman" w:cs="Times New Roman"/>
          <w:color w:val="000000"/>
          <w:sz w:val="27"/>
          <w:szCs w:val="27"/>
        </w:rPr>
      </w:pPr>
      <w:r w:rsidRPr="00A42052">
        <w:rPr>
          <w:rFonts w:ascii="Times New Roman" w:hAnsi="Times New Roman" w:cs="Times New Roman"/>
          <w:color w:val="000000"/>
          <w:sz w:val="22"/>
          <w:szCs w:val="22"/>
        </w:rPr>
        <w:t> </w:t>
      </w:r>
    </w:p>
    <w:tbl>
      <w:tblPr>
        <w:tblW w:w="9645" w:type="dxa"/>
        <w:tblCellMar>
          <w:left w:w="0" w:type="dxa"/>
          <w:right w:w="0" w:type="dxa"/>
        </w:tblCellMar>
        <w:tblLook w:val="04A0" w:firstRow="1" w:lastRow="0" w:firstColumn="1" w:lastColumn="0" w:noHBand="0" w:noVBand="1"/>
      </w:tblPr>
      <w:tblGrid>
        <w:gridCol w:w="845"/>
        <w:gridCol w:w="45"/>
        <w:gridCol w:w="2294"/>
        <w:gridCol w:w="2639"/>
        <w:gridCol w:w="3822"/>
      </w:tblGrid>
      <w:tr w:rsidR="00A42052" w:rsidRPr="00A42052" w14:paraId="4C487D20" w14:textId="77777777" w:rsidTr="00A42052">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118B0094"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lastRenderedPageBreak/>
              <w:t>8.</w:t>
            </w:r>
          </w:p>
        </w:tc>
        <w:tc>
          <w:tcPr>
            <w:tcW w:w="8793" w:type="dxa"/>
            <w:gridSpan w:val="4"/>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CA1EE48"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SOCIALINIO VERSLO SOCIALINIO POVEIKIO MATAVIMO RODIKLIŲ APIBŪDINIMAS</w:t>
            </w:r>
          </w:p>
          <w:p w14:paraId="0B3F02B2"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w:t>
            </w:r>
          </w:p>
          <w:p w14:paraId="0B572588"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II lentelės stulpelyje rodikliui suteikiamas pavadinimas pagal Socialinio poveikio matavimo skaičiuoklę individualiai, pagal numatomo vykdyti socialinio verslo misiją, tikslinę grupę, veiklos sritį.</w:t>
            </w:r>
          </w:p>
          <w:p w14:paraId="29479518"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III lentelės stulpelyje nurodoma rodiklio skaitinė reikšmė, gaunama užpildžius Socialinio poveikio matavimo skaičiuoklės rodiklius.</w:t>
            </w:r>
          </w:p>
          <w:p w14:paraId="3A2F8685"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A42052" w:rsidRPr="00A42052" w14:paraId="10751AAD" w14:textId="77777777" w:rsidTr="00A4205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5022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961521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6597ED3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r>
      <w:tr w:rsidR="00A42052" w:rsidRPr="00A42052" w14:paraId="50FC0E98" w14:textId="77777777" w:rsidTr="00A42052">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778D065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Eil. Nr.</w:t>
            </w:r>
          </w:p>
        </w:tc>
        <w:tc>
          <w:tcPr>
            <w:tcW w:w="4969"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838E08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Pagrindinio rodiklio pavadinimas</w:t>
            </w:r>
          </w:p>
        </w:tc>
        <w:tc>
          <w:tcPr>
            <w:tcW w:w="382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90A08B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Pagrindinio rodiklio skaitinė reikšmė (nurodomas mato vnt.)</w:t>
            </w:r>
          </w:p>
        </w:tc>
      </w:tr>
      <w:tr w:rsidR="00A42052" w:rsidRPr="00A42052" w14:paraId="534E7492" w14:textId="77777777" w:rsidTr="00A4205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8C21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8.1.</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0CA191C"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443228A7"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 </w:t>
            </w:r>
          </w:p>
        </w:tc>
      </w:tr>
      <w:tr w:rsidR="00A42052" w:rsidRPr="00A42052" w14:paraId="5BCB6150" w14:textId="77777777" w:rsidTr="00A4205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AE01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8.2.</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ED32D5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067F46C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6C78B00" w14:textId="77777777" w:rsidTr="00A4205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1212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8.3.</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D421FB3"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2CC6EEE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361A7BF" w14:textId="77777777" w:rsidTr="00A4205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C679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28F484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1DD5852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177B949F" w14:textId="77777777" w:rsidTr="00A42052">
        <w:tc>
          <w:tcPr>
            <w:tcW w:w="963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D12E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IV</w:t>
            </w:r>
          </w:p>
        </w:tc>
      </w:tr>
      <w:tr w:rsidR="00A42052" w:rsidRPr="00A42052" w14:paraId="1E664BDB" w14:textId="77777777" w:rsidTr="00A42052">
        <w:tc>
          <w:tcPr>
            <w:tcW w:w="9639" w:type="dxa"/>
            <w:gridSpan w:val="5"/>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7B0143BE"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Galimi papildomi socialinio poveikio rodikliai (kokybiniai efektai)</w:t>
            </w:r>
          </w:p>
          <w:p w14:paraId="7A90C1C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i/>
                <w:iCs/>
                <w:sz w:val="22"/>
                <w:szCs w:val="22"/>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A42052" w:rsidRPr="00A42052" w14:paraId="0010FD49" w14:textId="77777777" w:rsidTr="00A42052">
        <w:tc>
          <w:tcPr>
            <w:tcW w:w="890" w:type="dxa"/>
            <w:gridSpan w:val="2"/>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578C75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Eil. Nr.</w:t>
            </w:r>
          </w:p>
        </w:tc>
        <w:tc>
          <w:tcPr>
            <w:tcW w:w="228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583D94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Papildomo rodiklio pavadinimas</w:t>
            </w:r>
          </w:p>
        </w:tc>
        <w:tc>
          <w:tcPr>
            <w:tcW w:w="263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E32502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Pradinės situacijos (status quo) apibūdinimas</w:t>
            </w:r>
          </w:p>
        </w:tc>
        <w:tc>
          <w:tcPr>
            <w:tcW w:w="382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B38E0B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Papildomo rodiklio matavimo būdas</w:t>
            </w:r>
          </w:p>
        </w:tc>
      </w:tr>
      <w:tr w:rsidR="00A42052" w:rsidRPr="00A42052" w14:paraId="2915A99C" w14:textId="77777777" w:rsidTr="00A42052">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18D4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1.</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502663C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6BCF394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07D59DD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0BD3CE9" w14:textId="77777777" w:rsidTr="00A42052">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18915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2C8CEEB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35AE546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7BE87AD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57B6B886" w14:textId="77777777" w:rsidTr="00A42052">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D6701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3.</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3B97EE9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4EA8D97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3EAB966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661773D8" w14:textId="77777777" w:rsidTr="00A42052">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1E03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6993A1A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5FAC7CC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773C79B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37F52733" w14:textId="77777777" w:rsidTr="00A42052">
        <w:tc>
          <w:tcPr>
            <w:tcW w:w="840" w:type="dxa"/>
            <w:tcBorders>
              <w:top w:val="nil"/>
              <w:left w:val="nil"/>
              <w:bottom w:val="nil"/>
              <w:right w:val="nil"/>
            </w:tcBorders>
            <w:vAlign w:val="center"/>
            <w:hideMark/>
          </w:tcPr>
          <w:p w14:paraId="2CC40F32" w14:textId="77777777" w:rsidR="00A42052" w:rsidRPr="00A42052" w:rsidRDefault="00A42052" w:rsidP="00A42052">
            <w:pPr>
              <w:ind w:firstLine="0"/>
              <w:rPr>
                <w:rFonts w:ascii="Times New Roman" w:hAnsi="Times New Roman" w:cs="Times New Roman"/>
                <w:sz w:val="24"/>
                <w:szCs w:val="24"/>
              </w:rPr>
            </w:pPr>
          </w:p>
        </w:tc>
        <w:tc>
          <w:tcPr>
            <w:tcW w:w="45" w:type="dxa"/>
            <w:tcBorders>
              <w:top w:val="nil"/>
              <w:left w:val="nil"/>
              <w:bottom w:val="nil"/>
              <w:right w:val="nil"/>
            </w:tcBorders>
            <w:vAlign w:val="center"/>
            <w:hideMark/>
          </w:tcPr>
          <w:p w14:paraId="7887AFF3" w14:textId="77777777" w:rsidR="00A42052" w:rsidRPr="00A42052" w:rsidRDefault="00A42052" w:rsidP="00A42052">
            <w:pPr>
              <w:ind w:firstLine="0"/>
              <w:rPr>
                <w:rFonts w:ascii="Times New Roman" w:hAnsi="Times New Roman" w:cs="Times New Roman"/>
              </w:rPr>
            </w:pPr>
          </w:p>
        </w:tc>
        <w:tc>
          <w:tcPr>
            <w:tcW w:w="2295" w:type="dxa"/>
            <w:tcBorders>
              <w:top w:val="nil"/>
              <w:left w:val="nil"/>
              <w:bottom w:val="nil"/>
              <w:right w:val="nil"/>
            </w:tcBorders>
            <w:vAlign w:val="center"/>
            <w:hideMark/>
          </w:tcPr>
          <w:p w14:paraId="087605BA" w14:textId="77777777" w:rsidR="00A42052" w:rsidRPr="00A42052" w:rsidRDefault="00A42052" w:rsidP="00A42052">
            <w:pPr>
              <w:ind w:firstLine="0"/>
              <w:rPr>
                <w:rFonts w:ascii="Times New Roman" w:hAnsi="Times New Roman" w:cs="Times New Roman"/>
              </w:rPr>
            </w:pPr>
          </w:p>
        </w:tc>
        <w:tc>
          <w:tcPr>
            <w:tcW w:w="2640" w:type="dxa"/>
            <w:tcBorders>
              <w:top w:val="nil"/>
              <w:left w:val="nil"/>
              <w:bottom w:val="nil"/>
              <w:right w:val="nil"/>
            </w:tcBorders>
            <w:vAlign w:val="center"/>
            <w:hideMark/>
          </w:tcPr>
          <w:p w14:paraId="32C65B35" w14:textId="77777777" w:rsidR="00A42052" w:rsidRPr="00A42052" w:rsidRDefault="00A42052" w:rsidP="00A42052">
            <w:pPr>
              <w:ind w:firstLine="0"/>
              <w:rPr>
                <w:rFonts w:ascii="Times New Roman" w:hAnsi="Times New Roman" w:cs="Times New Roman"/>
              </w:rPr>
            </w:pPr>
          </w:p>
        </w:tc>
        <w:tc>
          <w:tcPr>
            <w:tcW w:w="3825" w:type="dxa"/>
            <w:tcBorders>
              <w:top w:val="nil"/>
              <w:left w:val="nil"/>
              <w:bottom w:val="nil"/>
              <w:right w:val="nil"/>
            </w:tcBorders>
            <w:vAlign w:val="center"/>
            <w:hideMark/>
          </w:tcPr>
          <w:p w14:paraId="7EA5C14A" w14:textId="77777777" w:rsidR="00A42052" w:rsidRPr="00A42052" w:rsidRDefault="00A42052" w:rsidP="00A42052">
            <w:pPr>
              <w:ind w:firstLine="0"/>
              <w:rPr>
                <w:rFonts w:ascii="Times New Roman" w:hAnsi="Times New Roman" w:cs="Times New Roman"/>
              </w:rPr>
            </w:pPr>
          </w:p>
        </w:tc>
      </w:tr>
    </w:tbl>
    <w:p w14:paraId="52ED97FB" w14:textId="77777777" w:rsidR="00A42052" w:rsidRPr="00A42052" w:rsidRDefault="00A42052" w:rsidP="00A42052">
      <w:pPr>
        <w:rPr>
          <w:rFonts w:ascii="Times New Roman" w:hAnsi="Times New Roman" w:cs="Times New Roman"/>
          <w:color w:val="000000"/>
          <w:sz w:val="27"/>
          <w:szCs w:val="27"/>
        </w:rPr>
      </w:pPr>
      <w:r w:rsidRPr="00A42052">
        <w:rPr>
          <w:rFonts w:ascii="Times New Roman" w:hAnsi="Times New Roman" w:cs="Times New Roman"/>
          <w:color w:val="000000"/>
          <w:sz w:val="22"/>
          <w:szCs w:val="22"/>
        </w:rPr>
        <w:t> </w:t>
      </w:r>
    </w:p>
    <w:tbl>
      <w:tblPr>
        <w:tblW w:w="9645" w:type="dxa"/>
        <w:tblCellMar>
          <w:left w:w="0" w:type="dxa"/>
          <w:right w:w="0" w:type="dxa"/>
        </w:tblCellMar>
        <w:tblLook w:val="04A0" w:firstRow="1" w:lastRow="0" w:firstColumn="1" w:lastColumn="0" w:noHBand="0" w:noVBand="1"/>
      </w:tblPr>
      <w:tblGrid>
        <w:gridCol w:w="577"/>
        <w:gridCol w:w="1346"/>
        <w:gridCol w:w="1475"/>
        <w:gridCol w:w="1419"/>
        <w:gridCol w:w="1135"/>
        <w:gridCol w:w="1135"/>
        <w:gridCol w:w="1277"/>
        <w:gridCol w:w="1281"/>
      </w:tblGrid>
      <w:tr w:rsidR="00A42052" w:rsidRPr="00A42052" w14:paraId="1C8018B5" w14:textId="77777777" w:rsidTr="00A42052">
        <w:tc>
          <w:tcPr>
            <w:tcW w:w="57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FEC6AD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9.</w:t>
            </w:r>
          </w:p>
        </w:tc>
        <w:tc>
          <w:tcPr>
            <w:tcW w:w="9061" w:type="dxa"/>
            <w:gridSpan w:val="7"/>
            <w:tcBorders>
              <w:top w:val="single" w:sz="8" w:space="0" w:color="auto"/>
              <w:left w:val="nil"/>
              <w:bottom w:val="single" w:sz="8" w:space="0" w:color="auto"/>
              <w:right w:val="single" w:sz="8" w:space="0" w:color="auto"/>
            </w:tcBorders>
            <w:shd w:val="clear" w:color="auto" w:fill="F7CAAC"/>
            <w:hideMark/>
          </w:tcPr>
          <w:p w14:paraId="2BCAF70C"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b/>
                <w:bCs/>
                <w:sz w:val="22"/>
                <w:szCs w:val="22"/>
              </w:rPr>
              <w:t>SOCIALINIO VERSLO SOCIALINIO POVEIKIO MATAVIMO RODIKLIAI</w:t>
            </w:r>
          </w:p>
          <w:p w14:paraId="24744B79" w14:textId="77777777" w:rsidR="00A42052" w:rsidRPr="00A42052" w:rsidRDefault="00A42052" w:rsidP="00A42052">
            <w:pPr>
              <w:ind w:firstLine="0"/>
              <w:rPr>
                <w:rFonts w:ascii="Times New Roman" w:hAnsi="Times New Roman" w:cs="Times New Roman"/>
                <w:sz w:val="24"/>
                <w:szCs w:val="24"/>
              </w:rPr>
            </w:pPr>
            <w:r w:rsidRPr="00A42052">
              <w:rPr>
                <w:rFonts w:ascii="Times New Roman" w:hAnsi="Times New Roman" w:cs="Times New Roman"/>
                <w:i/>
                <w:iCs/>
                <w:sz w:val="22"/>
                <w:szCs w:val="22"/>
              </w:rPr>
              <w:t>Pildoma tik vykdant socialinį verslą pagal Socialinio poveikio matavimo skaičiuoklėje pasirinktą (-</w:t>
            </w:r>
            <w:proofErr w:type="spellStart"/>
            <w:r w:rsidRPr="00A42052">
              <w:rPr>
                <w:rFonts w:ascii="Times New Roman" w:hAnsi="Times New Roman" w:cs="Times New Roman"/>
                <w:i/>
                <w:iCs/>
                <w:sz w:val="22"/>
                <w:szCs w:val="22"/>
              </w:rPr>
              <w:t>us</w:t>
            </w:r>
            <w:proofErr w:type="spellEnd"/>
            <w:r w:rsidRPr="00A42052">
              <w:rPr>
                <w:rFonts w:ascii="Times New Roman" w:hAnsi="Times New Roman" w:cs="Times New Roman"/>
                <w:i/>
                <w:iCs/>
                <w:sz w:val="22"/>
                <w:szCs w:val="22"/>
              </w:rPr>
              <w:t>) pagrindinį (-</w:t>
            </w:r>
            <w:proofErr w:type="spellStart"/>
            <w:r w:rsidRPr="00A42052">
              <w:rPr>
                <w:rFonts w:ascii="Times New Roman" w:hAnsi="Times New Roman" w:cs="Times New Roman"/>
                <w:i/>
                <w:iCs/>
                <w:sz w:val="22"/>
                <w:szCs w:val="22"/>
              </w:rPr>
              <w:t>ius</w:t>
            </w:r>
            <w:proofErr w:type="spellEnd"/>
            <w:r w:rsidRPr="00A42052">
              <w:rPr>
                <w:rFonts w:ascii="Times New Roman" w:hAnsi="Times New Roman" w:cs="Times New Roman"/>
                <w:i/>
                <w:iCs/>
                <w:sz w:val="22"/>
                <w:szCs w:val="22"/>
              </w:rPr>
              <w:t>) rodiklį (-</w:t>
            </w:r>
            <w:proofErr w:type="spellStart"/>
            <w:r w:rsidRPr="00A42052">
              <w:rPr>
                <w:rFonts w:ascii="Times New Roman" w:hAnsi="Times New Roman" w:cs="Times New Roman"/>
                <w:i/>
                <w:iCs/>
                <w:sz w:val="22"/>
                <w:szCs w:val="22"/>
              </w:rPr>
              <w:t>ius</w:t>
            </w:r>
            <w:proofErr w:type="spellEnd"/>
            <w:r w:rsidRPr="00A42052">
              <w:rPr>
                <w:rFonts w:ascii="Times New Roman" w:hAnsi="Times New Roman" w:cs="Times New Roman"/>
                <w:i/>
                <w:iCs/>
                <w:sz w:val="22"/>
                <w:szCs w:val="22"/>
              </w:rPr>
              <w:t>)</w:t>
            </w:r>
          </w:p>
        </w:tc>
      </w:tr>
      <w:tr w:rsidR="00A42052" w:rsidRPr="00A42052" w14:paraId="01E93E70" w14:textId="77777777" w:rsidTr="00A42052">
        <w:tc>
          <w:tcPr>
            <w:tcW w:w="578" w:type="dxa"/>
            <w:tcBorders>
              <w:top w:val="nil"/>
              <w:left w:val="single" w:sz="8" w:space="0" w:color="auto"/>
              <w:bottom w:val="single" w:sz="8" w:space="0" w:color="auto"/>
              <w:right w:val="single" w:sz="8" w:space="0" w:color="auto"/>
            </w:tcBorders>
            <w:shd w:val="clear" w:color="auto" w:fill="FFFFFF"/>
            <w:vAlign w:val="center"/>
            <w:hideMark/>
          </w:tcPr>
          <w:p w14:paraId="7940909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w:t>
            </w:r>
          </w:p>
        </w:tc>
        <w:tc>
          <w:tcPr>
            <w:tcW w:w="1345" w:type="dxa"/>
            <w:tcBorders>
              <w:top w:val="nil"/>
              <w:left w:val="nil"/>
              <w:bottom w:val="single" w:sz="8" w:space="0" w:color="auto"/>
              <w:right w:val="single" w:sz="8" w:space="0" w:color="auto"/>
            </w:tcBorders>
            <w:shd w:val="clear" w:color="auto" w:fill="FFFFFF"/>
            <w:hideMark/>
          </w:tcPr>
          <w:p w14:paraId="3CF91EC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w:t>
            </w:r>
          </w:p>
        </w:tc>
        <w:tc>
          <w:tcPr>
            <w:tcW w:w="1474" w:type="dxa"/>
            <w:tcBorders>
              <w:top w:val="nil"/>
              <w:left w:val="nil"/>
              <w:bottom w:val="single" w:sz="8" w:space="0" w:color="auto"/>
              <w:right w:val="single" w:sz="8" w:space="0" w:color="auto"/>
            </w:tcBorders>
            <w:shd w:val="clear" w:color="auto" w:fill="FFFFFF"/>
            <w:hideMark/>
          </w:tcPr>
          <w:p w14:paraId="3C1F357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w:t>
            </w:r>
          </w:p>
        </w:tc>
        <w:tc>
          <w:tcPr>
            <w:tcW w:w="1418" w:type="dxa"/>
            <w:tcBorders>
              <w:top w:val="nil"/>
              <w:left w:val="nil"/>
              <w:bottom w:val="single" w:sz="8" w:space="0" w:color="auto"/>
              <w:right w:val="single" w:sz="8" w:space="0" w:color="auto"/>
            </w:tcBorders>
            <w:shd w:val="clear" w:color="auto" w:fill="FFFFFF"/>
            <w:hideMark/>
          </w:tcPr>
          <w:p w14:paraId="14535A1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IV</w:t>
            </w:r>
          </w:p>
        </w:tc>
        <w:tc>
          <w:tcPr>
            <w:tcW w:w="1134" w:type="dxa"/>
            <w:tcBorders>
              <w:top w:val="nil"/>
              <w:left w:val="nil"/>
              <w:bottom w:val="single" w:sz="8" w:space="0" w:color="auto"/>
              <w:right w:val="single" w:sz="8" w:space="0" w:color="auto"/>
            </w:tcBorders>
            <w:shd w:val="clear" w:color="auto" w:fill="FFFFFF"/>
            <w:hideMark/>
          </w:tcPr>
          <w:p w14:paraId="5CB41D3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w:t>
            </w:r>
          </w:p>
        </w:tc>
        <w:tc>
          <w:tcPr>
            <w:tcW w:w="1134" w:type="dxa"/>
            <w:tcBorders>
              <w:top w:val="nil"/>
              <w:left w:val="nil"/>
              <w:bottom w:val="single" w:sz="8" w:space="0" w:color="auto"/>
              <w:right w:val="single" w:sz="8" w:space="0" w:color="auto"/>
            </w:tcBorders>
            <w:shd w:val="clear" w:color="auto" w:fill="FFFFFF"/>
            <w:hideMark/>
          </w:tcPr>
          <w:p w14:paraId="04D1A04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w:t>
            </w:r>
          </w:p>
        </w:tc>
        <w:tc>
          <w:tcPr>
            <w:tcW w:w="1276" w:type="dxa"/>
            <w:tcBorders>
              <w:top w:val="nil"/>
              <w:left w:val="nil"/>
              <w:bottom w:val="single" w:sz="8" w:space="0" w:color="auto"/>
              <w:right w:val="single" w:sz="8" w:space="0" w:color="auto"/>
            </w:tcBorders>
            <w:shd w:val="clear" w:color="auto" w:fill="FFFFFF"/>
            <w:hideMark/>
          </w:tcPr>
          <w:p w14:paraId="78FF4AD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w:t>
            </w:r>
          </w:p>
        </w:tc>
        <w:tc>
          <w:tcPr>
            <w:tcW w:w="1280" w:type="dxa"/>
            <w:tcBorders>
              <w:top w:val="nil"/>
              <w:left w:val="nil"/>
              <w:bottom w:val="single" w:sz="8" w:space="0" w:color="auto"/>
              <w:right w:val="single" w:sz="8" w:space="0" w:color="auto"/>
            </w:tcBorders>
            <w:shd w:val="clear" w:color="auto" w:fill="FFFFFF"/>
            <w:hideMark/>
          </w:tcPr>
          <w:p w14:paraId="74E7F68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VIII</w:t>
            </w:r>
          </w:p>
        </w:tc>
      </w:tr>
      <w:tr w:rsidR="00A42052" w:rsidRPr="00A42052" w14:paraId="03DA358F" w14:textId="77777777" w:rsidTr="00A42052">
        <w:tc>
          <w:tcPr>
            <w:tcW w:w="578" w:type="dxa"/>
            <w:vMerge w:val="restart"/>
            <w:tcBorders>
              <w:top w:val="nil"/>
              <w:left w:val="single" w:sz="8" w:space="0" w:color="auto"/>
              <w:bottom w:val="single" w:sz="8" w:space="0" w:color="auto"/>
              <w:right w:val="single" w:sz="8" w:space="0" w:color="auto"/>
            </w:tcBorders>
            <w:shd w:val="clear" w:color="auto" w:fill="FBE4D5"/>
            <w:vAlign w:val="center"/>
            <w:hideMark/>
          </w:tcPr>
          <w:p w14:paraId="6C0CF46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Eil. Nr.</w:t>
            </w:r>
          </w:p>
        </w:tc>
        <w:tc>
          <w:tcPr>
            <w:tcW w:w="1345" w:type="dxa"/>
            <w:vMerge w:val="restart"/>
            <w:tcBorders>
              <w:top w:val="nil"/>
              <w:left w:val="nil"/>
              <w:bottom w:val="single" w:sz="8" w:space="0" w:color="auto"/>
              <w:right w:val="single" w:sz="8" w:space="0" w:color="auto"/>
            </w:tcBorders>
            <w:shd w:val="clear" w:color="auto" w:fill="FBE4D5"/>
            <w:vAlign w:val="center"/>
            <w:hideMark/>
          </w:tcPr>
          <w:p w14:paraId="4807EEB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Pagrindinio rodiklio pavadinimas</w:t>
            </w:r>
          </w:p>
        </w:tc>
        <w:tc>
          <w:tcPr>
            <w:tcW w:w="1474" w:type="dxa"/>
            <w:vMerge w:val="restart"/>
            <w:tcBorders>
              <w:top w:val="nil"/>
              <w:left w:val="nil"/>
              <w:bottom w:val="single" w:sz="8" w:space="0" w:color="auto"/>
              <w:right w:val="single" w:sz="8" w:space="0" w:color="auto"/>
            </w:tcBorders>
            <w:shd w:val="clear" w:color="auto" w:fill="FBE4D5"/>
            <w:vAlign w:val="center"/>
            <w:hideMark/>
          </w:tcPr>
          <w:p w14:paraId="735E3D0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Ataskaitiniai metai [20...&gt;</w:t>
            </w:r>
          </w:p>
        </w:tc>
        <w:tc>
          <w:tcPr>
            <w:tcW w:w="2552" w:type="dxa"/>
            <w:gridSpan w:val="2"/>
            <w:tcBorders>
              <w:top w:val="nil"/>
              <w:left w:val="nil"/>
              <w:bottom w:val="single" w:sz="8" w:space="0" w:color="auto"/>
              <w:right w:val="single" w:sz="8" w:space="0" w:color="auto"/>
            </w:tcBorders>
            <w:shd w:val="clear" w:color="auto" w:fill="FBE4D5"/>
            <w:vAlign w:val="center"/>
            <w:hideMark/>
          </w:tcPr>
          <w:p w14:paraId="0158C94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Verslo plano įgyvendinimo laikotarpis*</w:t>
            </w:r>
          </w:p>
        </w:tc>
        <w:tc>
          <w:tcPr>
            <w:tcW w:w="3690" w:type="dxa"/>
            <w:gridSpan w:val="3"/>
            <w:tcBorders>
              <w:top w:val="nil"/>
              <w:left w:val="nil"/>
              <w:bottom w:val="single" w:sz="8" w:space="0" w:color="auto"/>
              <w:right w:val="single" w:sz="8" w:space="0" w:color="auto"/>
            </w:tcBorders>
            <w:shd w:val="clear" w:color="auto" w:fill="FBE4D5"/>
            <w:vAlign w:val="center"/>
            <w:hideMark/>
          </w:tcPr>
          <w:p w14:paraId="462E936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Kontrolės laikotarpis**</w:t>
            </w:r>
          </w:p>
        </w:tc>
      </w:tr>
      <w:tr w:rsidR="00A42052" w:rsidRPr="00A42052" w14:paraId="6EF4441E" w14:textId="77777777" w:rsidTr="00A42052">
        <w:tc>
          <w:tcPr>
            <w:tcW w:w="0" w:type="auto"/>
            <w:vMerge/>
            <w:tcBorders>
              <w:top w:val="nil"/>
              <w:left w:val="single" w:sz="8" w:space="0" w:color="auto"/>
              <w:bottom w:val="single" w:sz="8" w:space="0" w:color="auto"/>
              <w:right w:val="single" w:sz="8" w:space="0" w:color="auto"/>
            </w:tcBorders>
            <w:vAlign w:val="center"/>
            <w:hideMark/>
          </w:tcPr>
          <w:p w14:paraId="65456B0A" w14:textId="77777777" w:rsidR="00A42052" w:rsidRPr="00A42052" w:rsidRDefault="00A42052" w:rsidP="00A42052">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33285266" w14:textId="77777777" w:rsidR="00A42052" w:rsidRPr="00A42052" w:rsidRDefault="00A42052" w:rsidP="00A42052">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CEDDEE2" w14:textId="77777777" w:rsidR="00A42052" w:rsidRPr="00A42052" w:rsidRDefault="00A42052" w:rsidP="00A42052">
            <w:pPr>
              <w:ind w:firstLine="0"/>
              <w:rPr>
                <w:rFonts w:ascii="Times New Roman" w:hAnsi="Times New Roman" w:cs="Times New Roman"/>
                <w:sz w:val="24"/>
                <w:szCs w:val="24"/>
              </w:rPr>
            </w:pPr>
          </w:p>
        </w:tc>
        <w:tc>
          <w:tcPr>
            <w:tcW w:w="6242" w:type="dxa"/>
            <w:gridSpan w:val="5"/>
            <w:tcBorders>
              <w:top w:val="nil"/>
              <w:left w:val="nil"/>
              <w:bottom w:val="single" w:sz="8" w:space="0" w:color="auto"/>
              <w:right w:val="single" w:sz="8" w:space="0" w:color="auto"/>
            </w:tcBorders>
            <w:shd w:val="clear" w:color="auto" w:fill="FBE4D5"/>
            <w:vAlign w:val="center"/>
            <w:hideMark/>
          </w:tcPr>
          <w:p w14:paraId="3C8C570C"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sz w:val="22"/>
                <w:szCs w:val="22"/>
              </w:rPr>
              <w:t>Pagrindinio rodiklio skaitinės reikšmės projekto įgyvendinimo ir kontrolės laikotarpiais</w:t>
            </w:r>
          </w:p>
        </w:tc>
      </w:tr>
      <w:tr w:rsidR="00A42052" w:rsidRPr="00A42052" w14:paraId="609D31FF" w14:textId="77777777" w:rsidTr="00A42052">
        <w:tc>
          <w:tcPr>
            <w:tcW w:w="0" w:type="auto"/>
            <w:vMerge/>
            <w:tcBorders>
              <w:top w:val="nil"/>
              <w:left w:val="single" w:sz="8" w:space="0" w:color="auto"/>
              <w:bottom w:val="single" w:sz="8" w:space="0" w:color="auto"/>
              <w:right w:val="single" w:sz="8" w:space="0" w:color="auto"/>
            </w:tcBorders>
            <w:vAlign w:val="center"/>
            <w:hideMark/>
          </w:tcPr>
          <w:p w14:paraId="2BE62E28" w14:textId="77777777" w:rsidR="00A42052" w:rsidRPr="00A42052" w:rsidRDefault="00A42052" w:rsidP="00A42052">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388586BA" w14:textId="77777777" w:rsidR="00A42052" w:rsidRPr="00A42052" w:rsidRDefault="00A42052" w:rsidP="00A42052">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58E715F" w14:textId="77777777" w:rsidR="00A42052" w:rsidRPr="00A42052" w:rsidRDefault="00A42052" w:rsidP="00A42052">
            <w:pPr>
              <w:ind w:firstLine="0"/>
              <w:rPr>
                <w:rFonts w:ascii="Times New Roman" w:hAnsi="Times New Roman" w:cs="Times New Roman"/>
                <w:sz w:val="24"/>
                <w:szCs w:val="24"/>
              </w:rPr>
            </w:pPr>
          </w:p>
        </w:tc>
        <w:tc>
          <w:tcPr>
            <w:tcW w:w="1418" w:type="dxa"/>
            <w:tcBorders>
              <w:top w:val="nil"/>
              <w:left w:val="nil"/>
              <w:bottom w:val="single" w:sz="8" w:space="0" w:color="auto"/>
              <w:right w:val="single" w:sz="8" w:space="0" w:color="auto"/>
            </w:tcBorders>
            <w:shd w:val="clear" w:color="auto" w:fill="FBE4D5"/>
            <w:vAlign w:val="center"/>
            <w:hideMark/>
          </w:tcPr>
          <w:p w14:paraId="74A0479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43E846D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134" w:type="dxa"/>
            <w:tcBorders>
              <w:top w:val="nil"/>
              <w:left w:val="nil"/>
              <w:bottom w:val="single" w:sz="8" w:space="0" w:color="auto"/>
              <w:right w:val="single" w:sz="8" w:space="0" w:color="auto"/>
            </w:tcBorders>
            <w:shd w:val="clear" w:color="auto" w:fill="FBE4D5"/>
            <w:vAlign w:val="center"/>
            <w:hideMark/>
          </w:tcPr>
          <w:p w14:paraId="40F2D39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3EAB284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134" w:type="dxa"/>
            <w:tcBorders>
              <w:top w:val="nil"/>
              <w:left w:val="nil"/>
              <w:bottom w:val="single" w:sz="8" w:space="0" w:color="auto"/>
              <w:right w:val="single" w:sz="8" w:space="0" w:color="auto"/>
            </w:tcBorders>
            <w:shd w:val="clear" w:color="auto" w:fill="FBE4D5"/>
            <w:vAlign w:val="center"/>
            <w:hideMark/>
          </w:tcPr>
          <w:p w14:paraId="473449D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 metai</w:t>
            </w:r>
          </w:p>
          <w:p w14:paraId="3C026D9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276" w:type="dxa"/>
            <w:tcBorders>
              <w:top w:val="nil"/>
              <w:left w:val="nil"/>
              <w:bottom w:val="single" w:sz="8" w:space="0" w:color="auto"/>
              <w:right w:val="single" w:sz="8" w:space="0" w:color="auto"/>
            </w:tcBorders>
            <w:shd w:val="clear" w:color="auto" w:fill="FBE4D5"/>
            <w:vAlign w:val="center"/>
            <w:hideMark/>
          </w:tcPr>
          <w:p w14:paraId="44340111"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 metai</w:t>
            </w:r>
          </w:p>
          <w:p w14:paraId="1A19CBA2"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c>
          <w:tcPr>
            <w:tcW w:w="1280" w:type="dxa"/>
            <w:tcBorders>
              <w:top w:val="nil"/>
              <w:left w:val="nil"/>
              <w:bottom w:val="single" w:sz="8" w:space="0" w:color="auto"/>
              <w:right w:val="single" w:sz="8" w:space="0" w:color="auto"/>
            </w:tcBorders>
            <w:shd w:val="clear" w:color="auto" w:fill="FBE4D5"/>
            <w:vAlign w:val="center"/>
            <w:hideMark/>
          </w:tcPr>
          <w:p w14:paraId="6AA5D34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III metai</w:t>
            </w:r>
          </w:p>
          <w:p w14:paraId="76A63070"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[20...&gt;</w:t>
            </w:r>
          </w:p>
        </w:tc>
      </w:tr>
      <w:tr w:rsidR="00A42052" w:rsidRPr="00A42052" w14:paraId="4AD5E610" w14:textId="77777777" w:rsidTr="00A42052">
        <w:tc>
          <w:tcPr>
            <w:tcW w:w="578" w:type="dxa"/>
            <w:tcBorders>
              <w:top w:val="nil"/>
              <w:left w:val="single" w:sz="8" w:space="0" w:color="auto"/>
              <w:bottom w:val="single" w:sz="8" w:space="0" w:color="auto"/>
              <w:right w:val="single" w:sz="8" w:space="0" w:color="auto"/>
            </w:tcBorders>
            <w:shd w:val="clear" w:color="auto" w:fill="FFFFFF"/>
            <w:vAlign w:val="center"/>
            <w:hideMark/>
          </w:tcPr>
          <w:p w14:paraId="0993E07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lastRenderedPageBreak/>
              <w:t>9.1.</w:t>
            </w:r>
          </w:p>
        </w:tc>
        <w:tc>
          <w:tcPr>
            <w:tcW w:w="1345" w:type="dxa"/>
            <w:tcBorders>
              <w:top w:val="nil"/>
              <w:left w:val="nil"/>
              <w:bottom w:val="single" w:sz="8" w:space="0" w:color="auto"/>
              <w:right w:val="single" w:sz="8" w:space="0" w:color="auto"/>
            </w:tcBorders>
            <w:shd w:val="clear" w:color="auto" w:fill="FFFFFF"/>
            <w:vAlign w:val="center"/>
            <w:hideMark/>
          </w:tcPr>
          <w:p w14:paraId="09175DD3"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caps/>
                <w:sz w:val="22"/>
                <w:szCs w:val="22"/>
              </w:rPr>
              <w:t> </w:t>
            </w:r>
          </w:p>
        </w:tc>
        <w:tc>
          <w:tcPr>
            <w:tcW w:w="1474" w:type="dxa"/>
            <w:tcBorders>
              <w:top w:val="nil"/>
              <w:left w:val="nil"/>
              <w:bottom w:val="single" w:sz="8" w:space="0" w:color="auto"/>
              <w:right w:val="single" w:sz="8" w:space="0" w:color="auto"/>
            </w:tcBorders>
            <w:shd w:val="clear" w:color="auto" w:fill="FFFFFF"/>
            <w:hideMark/>
          </w:tcPr>
          <w:p w14:paraId="60770F4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tcBorders>
              <w:top w:val="nil"/>
              <w:left w:val="nil"/>
              <w:bottom w:val="single" w:sz="8" w:space="0" w:color="auto"/>
              <w:right w:val="single" w:sz="8" w:space="0" w:color="auto"/>
            </w:tcBorders>
            <w:shd w:val="clear" w:color="auto" w:fill="FFFFFF"/>
            <w:vAlign w:val="center"/>
            <w:hideMark/>
          </w:tcPr>
          <w:p w14:paraId="52926718"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134" w:type="dxa"/>
            <w:tcBorders>
              <w:top w:val="nil"/>
              <w:left w:val="nil"/>
              <w:bottom w:val="single" w:sz="8" w:space="0" w:color="auto"/>
              <w:right w:val="single" w:sz="8" w:space="0" w:color="auto"/>
            </w:tcBorders>
            <w:shd w:val="clear" w:color="auto" w:fill="FFFFFF"/>
            <w:vAlign w:val="center"/>
            <w:hideMark/>
          </w:tcPr>
          <w:p w14:paraId="5589DC0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134" w:type="dxa"/>
            <w:tcBorders>
              <w:top w:val="nil"/>
              <w:left w:val="nil"/>
              <w:bottom w:val="single" w:sz="8" w:space="0" w:color="auto"/>
              <w:right w:val="single" w:sz="8" w:space="0" w:color="auto"/>
            </w:tcBorders>
            <w:shd w:val="clear" w:color="auto" w:fill="FFFFFF"/>
            <w:vAlign w:val="center"/>
            <w:hideMark/>
          </w:tcPr>
          <w:p w14:paraId="24CC0B3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tcBorders>
              <w:top w:val="nil"/>
              <w:left w:val="nil"/>
              <w:bottom w:val="single" w:sz="8" w:space="0" w:color="auto"/>
              <w:right w:val="single" w:sz="8" w:space="0" w:color="auto"/>
            </w:tcBorders>
            <w:shd w:val="clear" w:color="auto" w:fill="FFFFFF"/>
            <w:vAlign w:val="center"/>
            <w:hideMark/>
          </w:tcPr>
          <w:p w14:paraId="42D6CF5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80" w:type="dxa"/>
            <w:tcBorders>
              <w:top w:val="nil"/>
              <w:left w:val="nil"/>
              <w:bottom w:val="single" w:sz="8" w:space="0" w:color="auto"/>
              <w:right w:val="single" w:sz="8" w:space="0" w:color="auto"/>
            </w:tcBorders>
            <w:shd w:val="clear" w:color="auto" w:fill="FFFFFF"/>
            <w:vAlign w:val="center"/>
            <w:hideMark/>
          </w:tcPr>
          <w:p w14:paraId="45DD035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CC2AD6F" w14:textId="77777777" w:rsidTr="00A42052">
        <w:tc>
          <w:tcPr>
            <w:tcW w:w="578" w:type="dxa"/>
            <w:tcBorders>
              <w:top w:val="nil"/>
              <w:left w:val="single" w:sz="8" w:space="0" w:color="auto"/>
              <w:bottom w:val="single" w:sz="8" w:space="0" w:color="auto"/>
              <w:right w:val="single" w:sz="8" w:space="0" w:color="auto"/>
            </w:tcBorders>
            <w:shd w:val="clear" w:color="auto" w:fill="FFFFFF"/>
            <w:vAlign w:val="center"/>
            <w:hideMark/>
          </w:tcPr>
          <w:p w14:paraId="0AE7DC4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9.2.</w:t>
            </w:r>
          </w:p>
        </w:tc>
        <w:tc>
          <w:tcPr>
            <w:tcW w:w="1345" w:type="dxa"/>
            <w:tcBorders>
              <w:top w:val="nil"/>
              <w:left w:val="nil"/>
              <w:bottom w:val="single" w:sz="8" w:space="0" w:color="auto"/>
              <w:right w:val="single" w:sz="8" w:space="0" w:color="auto"/>
            </w:tcBorders>
            <w:shd w:val="clear" w:color="auto" w:fill="FFFFFF"/>
            <w:vAlign w:val="center"/>
            <w:hideMark/>
          </w:tcPr>
          <w:p w14:paraId="7BF9D81E"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 </w:t>
            </w:r>
          </w:p>
        </w:tc>
        <w:tc>
          <w:tcPr>
            <w:tcW w:w="1474" w:type="dxa"/>
            <w:tcBorders>
              <w:top w:val="nil"/>
              <w:left w:val="nil"/>
              <w:bottom w:val="single" w:sz="8" w:space="0" w:color="auto"/>
              <w:right w:val="single" w:sz="8" w:space="0" w:color="auto"/>
            </w:tcBorders>
            <w:shd w:val="clear" w:color="auto" w:fill="FFFFFF"/>
            <w:hideMark/>
          </w:tcPr>
          <w:p w14:paraId="3AE4F8AD"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tcBorders>
              <w:top w:val="nil"/>
              <w:left w:val="nil"/>
              <w:bottom w:val="single" w:sz="8" w:space="0" w:color="auto"/>
              <w:right w:val="single" w:sz="8" w:space="0" w:color="auto"/>
            </w:tcBorders>
            <w:shd w:val="clear" w:color="auto" w:fill="FFFFFF"/>
            <w:vAlign w:val="center"/>
            <w:hideMark/>
          </w:tcPr>
          <w:p w14:paraId="7D24CF66"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134" w:type="dxa"/>
            <w:tcBorders>
              <w:top w:val="nil"/>
              <w:left w:val="nil"/>
              <w:bottom w:val="single" w:sz="8" w:space="0" w:color="auto"/>
              <w:right w:val="single" w:sz="8" w:space="0" w:color="auto"/>
            </w:tcBorders>
            <w:shd w:val="clear" w:color="auto" w:fill="FFFFFF"/>
            <w:vAlign w:val="center"/>
            <w:hideMark/>
          </w:tcPr>
          <w:p w14:paraId="083571F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134" w:type="dxa"/>
            <w:tcBorders>
              <w:top w:val="nil"/>
              <w:left w:val="nil"/>
              <w:bottom w:val="single" w:sz="8" w:space="0" w:color="auto"/>
              <w:right w:val="single" w:sz="8" w:space="0" w:color="auto"/>
            </w:tcBorders>
            <w:shd w:val="clear" w:color="auto" w:fill="FFFFFF"/>
            <w:vAlign w:val="center"/>
            <w:hideMark/>
          </w:tcPr>
          <w:p w14:paraId="0562F385"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tcBorders>
              <w:top w:val="nil"/>
              <w:left w:val="nil"/>
              <w:bottom w:val="single" w:sz="8" w:space="0" w:color="auto"/>
              <w:right w:val="single" w:sz="8" w:space="0" w:color="auto"/>
            </w:tcBorders>
            <w:shd w:val="clear" w:color="auto" w:fill="FFFFFF"/>
            <w:vAlign w:val="center"/>
            <w:hideMark/>
          </w:tcPr>
          <w:p w14:paraId="4024EB6A"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80" w:type="dxa"/>
            <w:tcBorders>
              <w:top w:val="nil"/>
              <w:left w:val="nil"/>
              <w:bottom w:val="single" w:sz="8" w:space="0" w:color="auto"/>
              <w:right w:val="single" w:sz="8" w:space="0" w:color="auto"/>
            </w:tcBorders>
            <w:shd w:val="clear" w:color="auto" w:fill="FFFFFF"/>
            <w:vAlign w:val="center"/>
            <w:hideMark/>
          </w:tcPr>
          <w:p w14:paraId="636820E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r w:rsidR="00A42052" w:rsidRPr="00A42052" w14:paraId="28480800" w14:textId="77777777" w:rsidTr="00A42052">
        <w:tc>
          <w:tcPr>
            <w:tcW w:w="578" w:type="dxa"/>
            <w:tcBorders>
              <w:top w:val="nil"/>
              <w:left w:val="single" w:sz="8" w:space="0" w:color="auto"/>
              <w:bottom w:val="single" w:sz="8" w:space="0" w:color="auto"/>
              <w:right w:val="single" w:sz="8" w:space="0" w:color="auto"/>
            </w:tcBorders>
            <w:shd w:val="clear" w:color="auto" w:fill="FFFFFF"/>
            <w:vAlign w:val="center"/>
            <w:hideMark/>
          </w:tcPr>
          <w:p w14:paraId="438456A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9.3.</w:t>
            </w:r>
          </w:p>
        </w:tc>
        <w:tc>
          <w:tcPr>
            <w:tcW w:w="1345" w:type="dxa"/>
            <w:tcBorders>
              <w:top w:val="nil"/>
              <w:left w:val="nil"/>
              <w:bottom w:val="single" w:sz="8" w:space="0" w:color="auto"/>
              <w:right w:val="single" w:sz="8" w:space="0" w:color="auto"/>
            </w:tcBorders>
            <w:shd w:val="clear" w:color="auto" w:fill="FFFFFF"/>
            <w:vAlign w:val="center"/>
            <w:hideMark/>
          </w:tcPr>
          <w:p w14:paraId="46FD7B58" w14:textId="77777777" w:rsidR="00A42052" w:rsidRPr="00A42052" w:rsidRDefault="00A42052" w:rsidP="00A42052">
            <w:pPr>
              <w:ind w:firstLine="0"/>
              <w:jc w:val="both"/>
              <w:rPr>
                <w:rFonts w:ascii="Times New Roman" w:hAnsi="Times New Roman" w:cs="Times New Roman"/>
                <w:sz w:val="24"/>
                <w:szCs w:val="24"/>
              </w:rPr>
            </w:pPr>
            <w:r w:rsidRPr="00A42052">
              <w:rPr>
                <w:rFonts w:ascii="Times New Roman" w:hAnsi="Times New Roman" w:cs="Times New Roman"/>
                <w:b/>
                <w:bCs/>
                <w:sz w:val="22"/>
                <w:szCs w:val="22"/>
              </w:rPr>
              <w:t> </w:t>
            </w:r>
          </w:p>
        </w:tc>
        <w:tc>
          <w:tcPr>
            <w:tcW w:w="1474" w:type="dxa"/>
            <w:tcBorders>
              <w:top w:val="nil"/>
              <w:left w:val="nil"/>
              <w:bottom w:val="single" w:sz="8" w:space="0" w:color="auto"/>
              <w:right w:val="single" w:sz="8" w:space="0" w:color="auto"/>
            </w:tcBorders>
            <w:shd w:val="clear" w:color="auto" w:fill="FFFFFF"/>
            <w:hideMark/>
          </w:tcPr>
          <w:p w14:paraId="0571B2AB"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418" w:type="dxa"/>
            <w:tcBorders>
              <w:top w:val="nil"/>
              <w:left w:val="nil"/>
              <w:bottom w:val="single" w:sz="8" w:space="0" w:color="auto"/>
              <w:right w:val="single" w:sz="8" w:space="0" w:color="auto"/>
            </w:tcBorders>
            <w:shd w:val="clear" w:color="auto" w:fill="FFFFFF"/>
            <w:vAlign w:val="center"/>
            <w:hideMark/>
          </w:tcPr>
          <w:p w14:paraId="75DFF979"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134" w:type="dxa"/>
            <w:tcBorders>
              <w:top w:val="nil"/>
              <w:left w:val="nil"/>
              <w:bottom w:val="single" w:sz="8" w:space="0" w:color="auto"/>
              <w:right w:val="single" w:sz="8" w:space="0" w:color="auto"/>
            </w:tcBorders>
            <w:shd w:val="clear" w:color="auto" w:fill="FFFFFF"/>
            <w:vAlign w:val="center"/>
            <w:hideMark/>
          </w:tcPr>
          <w:p w14:paraId="2C728F5E"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134" w:type="dxa"/>
            <w:tcBorders>
              <w:top w:val="nil"/>
              <w:left w:val="nil"/>
              <w:bottom w:val="single" w:sz="8" w:space="0" w:color="auto"/>
              <w:right w:val="single" w:sz="8" w:space="0" w:color="auto"/>
            </w:tcBorders>
            <w:shd w:val="clear" w:color="auto" w:fill="FFFFFF"/>
            <w:vAlign w:val="center"/>
            <w:hideMark/>
          </w:tcPr>
          <w:p w14:paraId="41F2DF17"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76" w:type="dxa"/>
            <w:tcBorders>
              <w:top w:val="nil"/>
              <w:left w:val="nil"/>
              <w:bottom w:val="single" w:sz="8" w:space="0" w:color="auto"/>
              <w:right w:val="single" w:sz="8" w:space="0" w:color="auto"/>
            </w:tcBorders>
            <w:shd w:val="clear" w:color="auto" w:fill="FFFFFF"/>
            <w:vAlign w:val="center"/>
            <w:hideMark/>
          </w:tcPr>
          <w:p w14:paraId="1D655C4F"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c>
          <w:tcPr>
            <w:tcW w:w="1280" w:type="dxa"/>
            <w:tcBorders>
              <w:top w:val="nil"/>
              <w:left w:val="nil"/>
              <w:bottom w:val="single" w:sz="8" w:space="0" w:color="auto"/>
              <w:right w:val="single" w:sz="8" w:space="0" w:color="auto"/>
            </w:tcBorders>
            <w:shd w:val="clear" w:color="auto" w:fill="FFFFFF"/>
            <w:vAlign w:val="center"/>
            <w:hideMark/>
          </w:tcPr>
          <w:p w14:paraId="54930C34" w14:textId="77777777" w:rsidR="00A42052" w:rsidRPr="00A42052" w:rsidRDefault="00A42052" w:rsidP="00A42052">
            <w:pPr>
              <w:ind w:firstLine="0"/>
              <w:jc w:val="center"/>
              <w:rPr>
                <w:rFonts w:ascii="Times New Roman" w:hAnsi="Times New Roman" w:cs="Times New Roman"/>
                <w:sz w:val="24"/>
                <w:szCs w:val="24"/>
              </w:rPr>
            </w:pPr>
            <w:r w:rsidRPr="00A42052">
              <w:rPr>
                <w:rFonts w:ascii="Times New Roman" w:hAnsi="Times New Roman" w:cs="Times New Roman"/>
                <w:b/>
                <w:bCs/>
                <w:sz w:val="22"/>
                <w:szCs w:val="22"/>
              </w:rPr>
              <w:t> </w:t>
            </w:r>
          </w:p>
        </w:tc>
      </w:tr>
    </w:tbl>
    <w:p w14:paraId="6E67AB0F" w14:textId="77777777" w:rsidR="00A42052" w:rsidRPr="00A42052" w:rsidRDefault="00A42052" w:rsidP="00A42052">
      <w:pPr>
        <w:jc w:val="both"/>
        <w:rPr>
          <w:rFonts w:ascii="Times New Roman" w:hAnsi="Times New Roman" w:cs="Times New Roman"/>
          <w:color w:val="000000"/>
          <w:sz w:val="27"/>
          <w:szCs w:val="27"/>
        </w:rPr>
      </w:pPr>
      <w:r w:rsidRPr="00A42052">
        <w:rPr>
          <w:rFonts w:ascii="Times New Roman" w:hAnsi="Times New Roman" w:cs="Times New Roman"/>
          <w:color w:val="000000"/>
          <w:sz w:val="22"/>
          <w:szCs w:val="22"/>
        </w:rPr>
        <w:t> </w:t>
      </w:r>
    </w:p>
    <w:p w14:paraId="1A1A4E18" w14:textId="77777777" w:rsidR="00A42052" w:rsidRPr="00A42052" w:rsidRDefault="00A42052" w:rsidP="00A42052">
      <w:pPr>
        <w:jc w:val="both"/>
        <w:rPr>
          <w:rFonts w:ascii="Times New Roman" w:hAnsi="Times New Roman" w:cs="Times New Roman"/>
          <w:color w:val="000000"/>
          <w:sz w:val="27"/>
          <w:szCs w:val="27"/>
        </w:rPr>
      </w:pPr>
      <w:r w:rsidRPr="00A42052">
        <w:rPr>
          <w:rFonts w:ascii="Times New Roman" w:hAnsi="Times New Roman" w:cs="Times New Roman"/>
          <w:color w:val="000000"/>
          <w:sz w:val="22"/>
          <w:szCs w:val="22"/>
        </w:rPr>
        <w:t>* Verslo plano įgyvendinimo laikotarpis apibrėžtas KPP administravimo taisyklėse arba konkrečios KPP priemonės įgyvendinimo taisyklėse.</w:t>
      </w:r>
    </w:p>
    <w:p w14:paraId="7E32BB11" w14:textId="77777777" w:rsidR="00A42052" w:rsidRPr="00A42052" w:rsidRDefault="00A42052" w:rsidP="00A42052">
      <w:pPr>
        <w:jc w:val="both"/>
        <w:rPr>
          <w:rFonts w:ascii="Times New Roman" w:hAnsi="Times New Roman" w:cs="Times New Roman"/>
          <w:color w:val="000000"/>
          <w:sz w:val="27"/>
          <w:szCs w:val="27"/>
        </w:rPr>
      </w:pPr>
      <w:r w:rsidRPr="00A42052">
        <w:rPr>
          <w:rFonts w:ascii="Times New Roman" w:hAnsi="Times New Roman" w:cs="Times New Roman"/>
          <w:color w:val="000000"/>
          <w:sz w:val="22"/>
          <w:szCs w:val="22"/>
        </w:rPr>
        <w:t>** Kontrolės laikotarpis yra apibrėžtas KPP, KPP administravimo taisyklėse ir VP administravimo taisyklėse.</w:t>
      </w:r>
    </w:p>
    <w:p w14:paraId="7EC168E1" w14:textId="77777777" w:rsidR="00CE0571" w:rsidRPr="008C0267" w:rsidRDefault="008C0267" w:rsidP="00B94B8E">
      <w:pPr>
        <w:ind w:firstLine="0"/>
        <w:jc w:val="center"/>
        <w:rPr>
          <w:rFonts w:ascii="Times New Roman" w:hAnsi="Times New Roman" w:cs="Times New Roman"/>
          <w:sz w:val="22"/>
          <w:szCs w:val="22"/>
        </w:rPr>
      </w:pPr>
      <w:r w:rsidRPr="008C0267">
        <w:rPr>
          <w:rFonts w:ascii="Times New Roman" w:hAnsi="Times New Roman" w:cs="Times New Roman"/>
          <w:sz w:val="22"/>
          <w:szCs w:val="22"/>
        </w:rPr>
        <w:t>_______________</w:t>
      </w:r>
    </w:p>
    <w:sectPr w:rsidR="00CE0571" w:rsidRPr="008C0267" w:rsidSect="006466DD">
      <w:headerReference w:type="default" r:id="rId6"/>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7D095" w14:textId="77777777" w:rsidR="00BA4A00" w:rsidRDefault="00BA4A00" w:rsidP="006466DD">
      <w:r>
        <w:separator/>
      </w:r>
    </w:p>
  </w:endnote>
  <w:endnote w:type="continuationSeparator" w:id="0">
    <w:p w14:paraId="69BBCC44" w14:textId="77777777" w:rsidR="00BA4A00" w:rsidRDefault="00BA4A00"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BEC3" w14:textId="77777777" w:rsidR="00BA4A00" w:rsidRDefault="00BA4A00" w:rsidP="006466DD">
      <w:r>
        <w:separator/>
      </w:r>
    </w:p>
  </w:footnote>
  <w:footnote w:type="continuationSeparator" w:id="0">
    <w:p w14:paraId="1F7180E5" w14:textId="77777777" w:rsidR="00BA4A00" w:rsidRDefault="00BA4A00" w:rsidP="0064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899493"/>
      <w:docPartObj>
        <w:docPartGallery w:val="Page Numbers (Top of Page)"/>
        <w:docPartUnique/>
      </w:docPartObj>
    </w:sdtPr>
    <w:sdtEndPr/>
    <w:sdtContent>
      <w:p w14:paraId="6166B908" w14:textId="77777777" w:rsidR="00CD2C32" w:rsidRDefault="00CD2C32">
        <w:pPr>
          <w:pStyle w:val="Header"/>
          <w:jc w:val="center"/>
        </w:pPr>
        <w:r>
          <w:fldChar w:fldCharType="begin"/>
        </w:r>
        <w:r>
          <w:instrText>PAGE   \* MERGEFORMAT</w:instrText>
        </w:r>
        <w:r>
          <w:fldChar w:fldCharType="separate"/>
        </w:r>
        <w:r>
          <w:rPr>
            <w:noProof/>
          </w:rPr>
          <w:t>14</w:t>
        </w:r>
        <w:r>
          <w:fldChar w:fldCharType="end"/>
        </w:r>
      </w:p>
    </w:sdtContent>
  </w:sdt>
  <w:p w14:paraId="3CD56244" w14:textId="77777777" w:rsidR="00CD2C32" w:rsidRDefault="00CD2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67"/>
    <w:rsid w:val="00086428"/>
    <w:rsid w:val="00184C6D"/>
    <w:rsid w:val="001F2DCA"/>
    <w:rsid w:val="00236B46"/>
    <w:rsid w:val="002B64E9"/>
    <w:rsid w:val="002D1218"/>
    <w:rsid w:val="002D217A"/>
    <w:rsid w:val="00315367"/>
    <w:rsid w:val="00390423"/>
    <w:rsid w:val="00392ACF"/>
    <w:rsid w:val="003C419C"/>
    <w:rsid w:val="004172B8"/>
    <w:rsid w:val="00433A3B"/>
    <w:rsid w:val="0045100E"/>
    <w:rsid w:val="0045446E"/>
    <w:rsid w:val="004A3F3E"/>
    <w:rsid w:val="004A62FE"/>
    <w:rsid w:val="005D074F"/>
    <w:rsid w:val="00616854"/>
    <w:rsid w:val="006466DD"/>
    <w:rsid w:val="006949CA"/>
    <w:rsid w:val="007333C6"/>
    <w:rsid w:val="007D4D51"/>
    <w:rsid w:val="00814DFF"/>
    <w:rsid w:val="008359AB"/>
    <w:rsid w:val="00862CEB"/>
    <w:rsid w:val="00863179"/>
    <w:rsid w:val="008C0267"/>
    <w:rsid w:val="009367CF"/>
    <w:rsid w:val="00937DCA"/>
    <w:rsid w:val="00941B8D"/>
    <w:rsid w:val="00A42052"/>
    <w:rsid w:val="00A71253"/>
    <w:rsid w:val="00AB096E"/>
    <w:rsid w:val="00B94B8E"/>
    <w:rsid w:val="00BA05DA"/>
    <w:rsid w:val="00BA2E7F"/>
    <w:rsid w:val="00BA4A00"/>
    <w:rsid w:val="00BF18E5"/>
    <w:rsid w:val="00C46C5A"/>
    <w:rsid w:val="00C9289F"/>
    <w:rsid w:val="00C968E9"/>
    <w:rsid w:val="00CD2C32"/>
    <w:rsid w:val="00CE0571"/>
    <w:rsid w:val="00EA2FAB"/>
    <w:rsid w:val="00ED7B33"/>
    <w:rsid w:val="00EE64EA"/>
    <w:rsid w:val="00F06A40"/>
    <w:rsid w:val="00F52E5D"/>
    <w:rsid w:val="00F566D9"/>
    <w:rsid w:val="00F778A4"/>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F2C6"/>
  <w15:chartTrackingRefBased/>
  <w15:docId w15:val="{2287E4EA-1711-413B-A76C-FC59EFD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42052"/>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0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15</Pages>
  <Words>19243</Words>
  <Characters>10970</Characters>
  <Application>Microsoft Office Word</Application>
  <DocSecurity>0</DocSecurity>
  <Lines>91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Julija</cp:lastModifiedBy>
  <cp:revision>11</cp:revision>
  <cp:lastPrinted>2018-04-16T07:39:00Z</cp:lastPrinted>
  <dcterms:created xsi:type="dcterms:W3CDTF">2018-04-10T09:26:00Z</dcterms:created>
  <dcterms:modified xsi:type="dcterms:W3CDTF">2020-09-16T13:34:00Z</dcterms:modified>
</cp:coreProperties>
</file>