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D6899" w14:textId="2826EB9C" w:rsidR="00EE66C1" w:rsidRPr="001C43E5" w:rsidRDefault="00BC38CE" w:rsidP="001C43E5">
      <w:pPr>
        <w:spacing w:after="0" w:line="240" w:lineRule="auto"/>
        <w:ind w:left="7655"/>
        <w:rPr>
          <w:rFonts w:cs="Times New Roman"/>
          <w:bCs/>
          <w:lang w:val="lt-LT"/>
        </w:rPr>
      </w:pPr>
      <w:r w:rsidRPr="00CE409B">
        <w:rPr>
          <w:rFonts w:cs="Times New Roman"/>
          <w:bCs/>
          <w:lang w:val="lt-LT"/>
        </w:rPr>
        <w:t xml:space="preserve">2014–2020 m. programinio laikotarpio vietos projektų, pateiktų </w:t>
      </w:r>
      <w:r w:rsidR="005D2A2A" w:rsidRPr="001C43E5">
        <w:rPr>
          <w:rFonts w:cs="Times New Roman"/>
          <w:bCs/>
          <w:lang w:val="lt-LT"/>
        </w:rPr>
        <w:t xml:space="preserve">po 2017 m. rugsėjo 1 d. </w:t>
      </w:r>
      <w:r w:rsidRPr="001C43E5">
        <w:rPr>
          <w:rFonts w:cs="Times New Roman"/>
          <w:bCs/>
          <w:lang w:val="lt-LT"/>
        </w:rPr>
        <w:t xml:space="preserve">pagal vietos plėtros strategijas, įgyvendinamas bendruomenių inicijuotos vietos plėtros būdu, administravimo </w:t>
      </w:r>
      <w:r w:rsidR="00EE66C1" w:rsidRPr="001C43E5">
        <w:rPr>
          <w:rFonts w:cs="Times New Roman"/>
          <w:bCs/>
          <w:lang w:val="lt-LT"/>
        </w:rPr>
        <w:t>procedūros aprašo</w:t>
      </w:r>
    </w:p>
    <w:p w14:paraId="7140D438" w14:textId="298AE91A" w:rsidR="00BC38CE" w:rsidRPr="001C43E5" w:rsidRDefault="00D739C5" w:rsidP="001C43E5">
      <w:pPr>
        <w:spacing w:after="0" w:line="240" w:lineRule="auto"/>
        <w:ind w:left="7655"/>
        <w:rPr>
          <w:rFonts w:cs="Times New Roman"/>
          <w:lang w:val="lt-LT"/>
        </w:rPr>
      </w:pPr>
      <w:r w:rsidRPr="001C43E5">
        <w:rPr>
          <w:rFonts w:cs="Times New Roman"/>
          <w:lang w:val="lt-LT"/>
        </w:rPr>
        <w:t>3</w:t>
      </w:r>
      <w:r w:rsidR="00BC38CE" w:rsidRPr="001C43E5">
        <w:rPr>
          <w:rFonts w:cs="Times New Roman"/>
          <w:lang w:val="lt-LT"/>
        </w:rPr>
        <w:t xml:space="preserve"> priedas</w:t>
      </w:r>
    </w:p>
    <w:p w14:paraId="1D481608" w14:textId="77777777" w:rsidR="002904FA" w:rsidRPr="001C43E5" w:rsidRDefault="002904FA" w:rsidP="00EE66C1">
      <w:pPr>
        <w:spacing w:after="0" w:line="240" w:lineRule="auto"/>
        <w:ind w:left="7200"/>
        <w:jc w:val="both"/>
        <w:rPr>
          <w:rFonts w:cs="Times New Roman"/>
          <w:bCs/>
          <w:lang w:val="lt-LT"/>
        </w:rPr>
      </w:pPr>
    </w:p>
    <w:p w14:paraId="3382A189" w14:textId="4553CEDF" w:rsidR="002904FA" w:rsidRPr="001C43E5" w:rsidRDefault="002904FA" w:rsidP="00162FA7">
      <w:pPr>
        <w:spacing w:after="0" w:line="240" w:lineRule="auto"/>
        <w:jc w:val="center"/>
        <w:rPr>
          <w:rFonts w:cs="Times New Roman"/>
          <w:bCs/>
          <w:caps/>
          <w:u w:val="single"/>
          <w:lang w:val="lt-LT"/>
        </w:rPr>
      </w:pPr>
    </w:p>
    <w:p w14:paraId="1D1DEBD7" w14:textId="77777777" w:rsidR="001452D1" w:rsidRPr="00BC456F" w:rsidRDefault="001452D1" w:rsidP="001452D1">
      <w:pPr>
        <w:spacing w:after="0" w:line="240" w:lineRule="auto"/>
        <w:jc w:val="center"/>
        <w:rPr>
          <w:b/>
          <w:bCs/>
          <w:caps/>
          <w:u w:val="single"/>
          <w:lang w:val="lt-LT"/>
        </w:rPr>
      </w:pPr>
      <w:r w:rsidRPr="00BC456F">
        <w:rPr>
          <w:b/>
          <w:bCs/>
          <w:caps/>
          <w:u w:val="single"/>
          <w:lang w:val="lt-LT"/>
        </w:rPr>
        <w:t>Zarasų – visagino regiono vietos veiklos grupė</w:t>
      </w:r>
    </w:p>
    <w:p w14:paraId="0135DB3C" w14:textId="77777777" w:rsidR="001D2590" w:rsidRPr="001C43E5" w:rsidRDefault="001D2590" w:rsidP="001D2590">
      <w:pPr>
        <w:jc w:val="center"/>
        <w:rPr>
          <w:rFonts w:cs="Times New Roman"/>
          <w:b/>
          <w:bCs/>
          <w:caps/>
          <w:lang w:val="lt-LT"/>
        </w:rPr>
      </w:pPr>
    </w:p>
    <w:p w14:paraId="0A2847C5" w14:textId="4D1147FF" w:rsidR="001D2590" w:rsidRPr="001C43E5" w:rsidRDefault="001D2590" w:rsidP="001D2590">
      <w:pPr>
        <w:jc w:val="center"/>
        <w:rPr>
          <w:rFonts w:cs="Times New Roman"/>
          <w:b/>
          <w:lang w:val="lt-LT"/>
        </w:rPr>
      </w:pPr>
      <w:r w:rsidRPr="001C43E5">
        <w:rPr>
          <w:rFonts w:cs="Times New Roman"/>
          <w:b/>
          <w:lang w:val="lt-LT"/>
        </w:rPr>
        <w:t>VIETOS PROJEKTŲ PARAIŠKŲ REGISTRAVIMO ŽURNALAS</w:t>
      </w:r>
    </w:p>
    <w:p w14:paraId="4656022C" w14:textId="6BC45516" w:rsidR="001D2590" w:rsidRPr="001C43E5" w:rsidRDefault="005F29A2" w:rsidP="00921CC6">
      <w:pPr>
        <w:spacing w:after="0" w:line="240" w:lineRule="auto"/>
        <w:jc w:val="both"/>
        <w:rPr>
          <w:rFonts w:cs="Times New Roman"/>
          <w:b/>
          <w:lang w:val="lt-LT"/>
        </w:rPr>
      </w:pPr>
      <w:r w:rsidRPr="001C43E5">
        <w:rPr>
          <w:rFonts w:cs="Times New Roman"/>
          <w:b/>
          <w:lang w:val="lt-LT"/>
        </w:rPr>
        <w:t>I</w:t>
      </w:r>
      <w:r w:rsidR="00B04052" w:rsidRPr="001C43E5">
        <w:rPr>
          <w:rFonts w:cs="Times New Roman"/>
          <w:b/>
          <w:lang w:val="lt-LT"/>
        </w:rPr>
        <w:t>. V</w:t>
      </w:r>
      <w:r w:rsidR="00A55371" w:rsidRPr="001C43E5">
        <w:rPr>
          <w:rFonts w:cs="Times New Roman"/>
          <w:b/>
          <w:lang w:val="lt-LT"/>
        </w:rPr>
        <w:t>ietos projektų paraiškų registravimo sąrašas:</w:t>
      </w:r>
    </w:p>
    <w:tbl>
      <w:tblPr>
        <w:tblStyle w:val="TableGrid"/>
        <w:tblW w:w="14620" w:type="dxa"/>
        <w:tblInd w:w="-431" w:type="dxa"/>
        <w:tblLook w:val="04A0" w:firstRow="1" w:lastRow="0" w:firstColumn="1" w:lastColumn="0" w:noHBand="0" w:noVBand="1"/>
      </w:tblPr>
      <w:tblGrid>
        <w:gridCol w:w="568"/>
        <w:gridCol w:w="1269"/>
        <w:gridCol w:w="1964"/>
        <w:gridCol w:w="1728"/>
        <w:gridCol w:w="2178"/>
        <w:gridCol w:w="1828"/>
        <w:gridCol w:w="1969"/>
        <w:gridCol w:w="1822"/>
        <w:gridCol w:w="1294"/>
      </w:tblGrid>
      <w:tr w:rsidR="004B4BBB" w:rsidRPr="00CE409B" w14:paraId="7F737B05" w14:textId="77777777" w:rsidTr="00E16AB2">
        <w:tc>
          <w:tcPr>
            <w:tcW w:w="568" w:type="dxa"/>
            <w:vMerge w:val="restart"/>
          </w:tcPr>
          <w:p w14:paraId="6C9E1A66" w14:textId="77777777" w:rsidR="004B4BBB" w:rsidRPr="001C43E5" w:rsidRDefault="004B4BBB" w:rsidP="004B4BBB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269" w:type="dxa"/>
            <w:vMerge w:val="restart"/>
          </w:tcPr>
          <w:p w14:paraId="0867BD6F" w14:textId="77777777" w:rsidR="004B4BBB" w:rsidRPr="001C43E5" w:rsidRDefault="004B4BBB" w:rsidP="004B4BBB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692" w:type="dxa"/>
            <w:gridSpan w:val="2"/>
          </w:tcPr>
          <w:p w14:paraId="0EDB00E7" w14:textId="77777777" w:rsidR="004B4BBB" w:rsidRPr="001C43E5" w:rsidRDefault="004B4BBB" w:rsidP="004B4BBB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2178" w:type="dxa"/>
            <w:vMerge w:val="restart"/>
          </w:tcPr>
          <w:p w14:paraId="02BE4C87" w14:textId="1DA7A50C" w:rsidR="004B4BBB" w:rsidRPr="001C43E5" w:rsidRDefault="00447EAD" w:rsidP="00447EA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</w:t>
            </w:r>
            <w:r w:rsidR="004B4BBB" w:rsidRPr="001C43E5">
              <w:rPr>
                <w:rFonts w:cs="Times New Roman"/>
                <w:b/>
                <w:sz w:val="22"/>
                <w:lang w:val="lt-LT"/>
              </w:rPr>
              <w:t xml:space="preserve">araiškos atpažinties (registracijos) kodas </w:t>
            </w:r>
            <w:r w:rsidR="004B4BBB" w:rsidRPr="001C43E5">
              <w:rPr>
                <w:rFonts w:cs="Times New Roman"/>
                <w:i/>
                <w:sz w:val="20"/>
                <w:szCs w:val="20"/>
                <w:lang w:val="lt-LT"/>
              </w:rPr>
              <w:t>(nurodomas VPS vykdytojos VP paraiškos registravimo metu suteiktas VP atpažinties kodas)</w:t>
            </w:r>
          </w:p>
        </w:tc>
        <w:tc>
          <w:tcPr>
            <w:tcW w:w="1828" w:type="dxa"/>
            <w:vMerge w:val="restart"/>
          </w:tcPr>
          <w:p w14:paraId="598A89C5" w14:textId="77777777" w:rsidR="004B4BBB" w:rsidRPr="001C43E5" w:rsidRDefault="004B4BBB" w:rsidP="004B4BBB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32D42349" w14:textId="700088B7" w:rsidR="004B4BBB" w:rsidRPr="001C43E5" w:rsidRDefault="00A40335" w:rsidP="004B4BBB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(nurodoma pagal </w:t>
            </w:r>
            <w:r w:rsidR="004B4BBB" w:rsidRPr="001C43E5">
              <w:rPr>
                <w:rFonts w:cs="Times New Roman"/>
                <w:i/>
                <w:sz w:val="20"/>
                <w:szCs w:val="20"/>
                <w:lang w:val="lt-LT"/>
              </w:rPr>
              <w:t>VP paraiškos 2.1 eilutę</w:t>
            </w:r>
            <w:r w:rsidR="00574422"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 (jeigu ŽRVVG paraiška parengta pagal ŽVP priemonės paraiškos formą – nurodoma pagal toje paraiškoje pateiktą informaciją)</w:t>
            </w:r>
            <w:r w:rsidR="004B4BBB" w:rsidRPr="001C43E5">
              <w:rPr>
                <w:rFonts w:cs="Times New Roman"/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1969" w:type="dxa"/>
            <w:vMerge w:val="restart"/>
          </w:tcPr>
          <w:p w14:paraId="2C2FE177" w14:textId="42EFC390" w:rsidR="004B4BBB" w:rsidRPr="001C43E5" w:rsidRDefault="004B4BBB" w:rsidP="001C43E5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(nurodoma pagal </w:t>
            </w:r>
            <w:r w:rsidR="00626E02"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kaimo vietovių ar </w:t>
            </w:r>
            <w:proofErr w:type="spellStart"/>
            <w:r w:rsidR="00626E02" w:rsidRPr="001C43E5">
              <w:rPr>
                <w:rFonts w:cs="Times New Roman"/>
                <w:i/>
                <w:sz w:val="20"/>
                <w:szCs w:val="20"/>
                <w:lang w:val="lt-LT"/>
              </w:rPr>
              <w:t>dvisektorės</w:t>
            </w:r>
            <w:proofErr w:type="spellEnd"/>
            <w:r w:rsidR="00626E02"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 VVG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VP paraiškos 2.6 eilutę</w:t>
            </w:r>
            <w:r w:rsidR="00626E02"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 / ŽRVVG VP paraiškos 2.5 eilutę</w:t>
            </w:r>
            <w:r w:rsidR="005D0DB2"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 (jei paraiška parengta pagal ŽRVV</w:t>
            </w:r>
            <w:r w:rsidR="00455004"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G VP administravimo taisyklių 1 </w:t>
            </w:r>
            <w:r w:rsidR="005D0DB2" w:rsidRPr="001C43E5">
              <w:rPr>
                <w:rFonts w:cs="Times New Roman"/>
                <w:i/>
                <w:sz w:val="20"/>
                <w:szCs w:val="20"/>
                <w:lang w:val="lt-LT"/>
              </w:rPr>
              <w:t>priedo pavyzdinę formą, kitu atveju – pagal ŽVP priemonės paraiškoje pateiktus duomenis)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1822" w:type="dxa"/>
            <w:vMerge w:val="restart"/>
          </w:tcPr>
          <w:p w14:paraId="1E4CE94C" w14:textId="032E4D2C" w:rsidR="007A5E3F" w:rsidRPr="001C43E5" w:rsidRDefault="004B4BBB" w:rsidP="001C43E5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(įrašomas VPS priemonės / veiklos srities, pagal kurią gauti vietos projektai, kodas)</w:t>
            </w:r>
          </w:p>
          <w:p w14:paraId="6E31E31A" w14:textId="77777777" w:rsidR="004B4BBB" w:rsidRPr="001C43E5" w:rsidRDefault="004B4BBB" w:rsidP="007A5E3F">
            <w:pPr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 w:val="restart"/>
          </w:tcPr>
          <w:p w14:paraId="6F88E785" w14:textId="77777777" w:rsidR="005A1C74" w:rsidRPr="001C43E5" w:rsidRDefault="004B4BBB" w:rsidP="005A1C74">
            <w:pPr>
              <w:jc w:val="center"/>
              <w:rPr>
                <w:rFonts w:cs="Times New Roman"/>
                <w:i/>
                <w:sz w:val="20"/>
                <w:szCs w:val="20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(nurodoma pagal VP paraiškos 2.2 eilutę)</w:t>
            </w:r>
            <w:r w:rsidR="005A1C74"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 </w:t>
            </w:r>
          </w:p>
          <w:p w14:paraId="1C302E78" w14:textId="5DB7F738" w:rsidR="004B4BBB" w:rsidRPr="001C43E5" w:rsidRDefault="00D9341C" w:rsidP="005A1C74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</w:t>
            </w:r>
            <w:r w:rsidR="005A1C74"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ŽRVVG atveju šis stulpelis nepildomas ir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turi būti </w:t>
            </w:r>
            <w:r w:rsidR="005A1C74" w:rsidRPr="001C43E5">
              <w:rPr>
                <w:rFonts w:cs="Times New Roman"/>
                <w:i/>
                <w:sz w:val="20"/>
                <w:szCs w:val="20"/>
                <w:lang w:val="lt-LT"/>
              </w:rPr>
              <w:t>pašalinamas)</w:t>
            </w:r>
          </w:p>
        </w:tc>
      </w:tr>
      <w:tr w:rsidR="004B4BBB" w:rsidRPr="00CE409B" w14:paraId="6A6012AE" w14:textId="77777777" w:rsidTr="00E16AB2">
        <w:tc>
          <w:tcPr>
            <w:tcW w:w="568" w:type="dxa"/>
            <w:vMerge/>
          </w:tcPr>
          <w:p w14:paraId="0C436F52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69" w:type="dxa"/>
            <w:vMerge/>
          </w:tcPr>
          <w:p w14:paraId="1212640D" w14:textId="77777777" w:rsidR="004B4BBB" w:rsidRPr="001C43E5" w:rsidRDefault="004B4BBB" w:rsidP="004B4BBB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964" w:type="dxa"/>
          </w:tcPr>
          <w:p w14:paraId="6694F03B" w14:textId="22534D01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 xml:space="preserve">/ </w:t>
            </w:r>
            <w:r w:rsidR="00CE409B">
              <w:rPr>
                <w:rFonts w:cs="Times New Roman"/>
                <w:b/>
                <w:sz w:val="22"/>
                <w:lang w:val="lt-LT"/>
              </w:rPr>
              <w:t>v</w:t>
            </w:r>
            <w:r w:rsidRPr="001C43E5">
              <w:rPr>
                <w:rFonts w:cs="Times New Roman"/>
                <w:b/>
                <w:sz w:val="22"/>
                <w:lang w:val="lt-LT"/>
              </w:rPr>
              <w:t>ardas, pavardė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728" w:type="dxa"/>
          </w:tcPr>
          <w:p w14:paraId="7AD0F965" w14:textId="2E52F63D" w:rsidR="004B4BBB" w:rsidRPr="001C43E5" w:rsidRDefault="00CC53E4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</w:t>
            </w:r>
            <w:r w:rsidR="004B4BBB" w:rsidRPr="001C43E5">
              <w:rPr>
                <w:rFonts w:cs="Times New Roman"/>
                <w:b/>
                <w:sz w:val="22"/>
                <w:lang w:val="lt-LT"/>
              </w:rPr>
              <w:t>)</w:t>
            </w:r>
            <w:r w:rsidR="004B4BBB"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="004B4BBB"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(jei pareiškėjas juridinis asmuo) </w:t>
            </w:r>
            <w:r w:rsidR="004B4BBB" w:rsidRPr="001C43E5">
              <w:rPr>
                <w:rFonts w:cs="Times New Roman"/>
                <w:sz w:val="20"/>
                <w:szCs w:val="20"/>
                <w:lang w:val="lt-LT"/>
              </w:rPr>
              <w:t>/</w:t>
            </w:r>
            <w:r w:rsidR="004B4BBB"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="004B4BBB" w:rsidRPr="001C43E5">
              <w:rPr>
                <w:rFonts w:cs="Times New Roman"/>
                <w:b/>
                <w:sz w:val="22"/>
                <w:lang w:val="lt-LT"/>
              </w:rPr>
              <w:t>asmens kodas</w:t>
            </w:r>
            <w:r w:rsidR="004B4BBB"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="004B4BBB"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  <w:r w:rsidR="004B4BBB" w:rsidRPr="001C43E5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="004B4BBB" w:rsidRPr="001C43E5">
              <w:rPr>
                <w:rFonts w:cs="Times New Roman"/>
                <w:b/>
                <w:sz w:val="22"/>
                <w:lang w:val="lt-LT"/>
              </w:rPr>
              <w:t>ir ūkio registracijos Nr.</w:t>
            </w:r>
            <w:r w:rsidR="004B4BBB"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="004B4BBB" w:rsidRPr="001C43E5">
              <w:rPr>
                <w:rFonts w:cs="Times New Roman"/>
                <w:i/>
                <w:sz w:val="20"/>
                <w:szCs w:val="20"/>
                <w:lang w:val="lt-LT"/>
              </w:rPr>
              <w:t>(jeigu pareiškėjas ūkininkas)</w:t>
            </w:r>
          </w:p>
        </w:tc>
        <w:tc>
          <w:tcPr>
            <w:tcW w:w="2178" w:type="dxa"/>
            <w:vMerge/>
          </w:tcPr>
          <w:p w14:paraId="3DFCA276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28" w:type="dxa"/>
            <w:vMerge/>
          </w:tcPr>
          <w:p w14:paraId="1FF14BA1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969" w:type="dxa"/>
            <w:vMerge/>
          </w:tcPr>
          <w:p w14:paraId="06EF3343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22" w:type="dxa"/>
            <w:vMerge/>
          </w:tcPr>
          <w:p w14:paraId="5370B7CF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/>
          </w:tcPr>
          <w:p w14:paraId="218E47AA" w14:textId="3C599332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4B4BBB" w:rsidRPr="00CE409B" w14:paraId="1941FA7A" w14:textId="77777777" w:rsidTr="00E16AB2">
        <w:tc>
          <w:tcPr>
            <w:tcW w:w="568" w:type="dxa"/>
          </w:tcPr>
          <w:p w14:paraId="02B999D2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269" w:type="dxa"/>
          </w:tcPr>
          <w:p w14:paraId="254EC364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964" w:type="dxa"/>
          </w:tcPr>
          <w:p w14:paraId="59AA8C5A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728" w:type="dxa"/>
          </w:tcPr>
          <w:p w14:paraId="7ED72BF0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2178" w:type="dxa"/>
          </w:tcPr>
          <w:p w14:paraId="1FBD8ED3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1828" w:type="dxa"/>
          </w:tcPr>
          <w:p w14:paraId="461CF936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1969" w:type="dxa"/>
          </w:tcPr>
          <w:p w14:paraId="60916E2C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822" w:type="dxa"/>
          </w:tcPr>
          <w:p w14:paraId="42B58C28" w14:textId="577A83E0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294" w:type="dxa"/>
          </w:tcPr>
          <w:p w14:paraId="463C7ADB" w14:textId="12221CE4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1452D1" w:rsidRPr="00CE409B" w14:paraId="613458CF" w14:textId="77777777" w:rsidTr="00E16AB2">
        <w:tc>
          <w:tcPr>
            <w:tcW w:w="568" w:type="dxa"/>
          </w:tcPr>
          <w:p w14:paraId="1332E8C6" w14:textId="1BEE3FEB" w:rsidR="001452D1" w:rsidRPr="001C43E5" w:rsidRDefault="006E225C" w:rsidP="001452D1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</w:t>
            </w:r>
          </w:p>
        </w:tc>
        <w:tc>
          <w:tcPr>
            <w:tcW w:w="1269" w:type="dxa"/>
          </w:tcPr>
          <w:p w14:paraId="2318AE3A" w14:textId="3F1AD9DD" w:rsidR="001452D1" w:rsidRPr="001C43E5" w:rsidRDefault="001452D1" w:rsidP="001452D1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BF7261">
              <w:rPr>
                <w:sz w:val="22"/>
                <w:lang w:val="lt-LT"/>
              </w:rPr>
              <w:t>2018-04-20</w:t>
            </w:r>
          </w:p>
        </w:tc>
        <w:tc>
          <w:tcPr>
            <w:tcW w:w="1964" w:type="dxa"/>
          </w:tcPr>
          <w:p w14:paraId="04E0A6B0" w14:textId="52BCDADB" w:rsidR="001452D1" w:rsidRPr="001C43E5" w:rsidRDefault="00D15CFB" w:rsidP="001452D1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MB 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Lietungė</w:t>
            </w:r>
            <w:proofErr w:type="spellEnd"/>
          </w:p>
        </w:tc>
        <w:tc>
          <w:tcPr>
            <w:tcW w:w="1728" w:type="dxa"/>
          </w:tcPr>
          <w:p w14:paraId="39676995" w14:textId="7CBA4488" w:rsidR="001452D1" w:rsidRPr="001C43E5" w:rsidRDefault="004F537B" w:rsidP="001452D1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303015156</w:t>
            </w:r>
          </w:p>
        </w:tc>
        <w:tc>
          <w:tcPr>
            <w:tcW w:w="2178" w:type="dxa"/>
          </w:tcPr>
          <w:p w14:paraId="4F4A4315" w14:textId="0424B620" w:rsidR="001452D1" w:rsidRPr="001C43E5" w:rsidRDefault="001452D1" w:rsidP="001452D1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BF7261">
              <w:rPr>
                <w:sz w:val="22"/>
                <w:lang w:val="lt-LT"/>
              </w:rPr>
              <w:t>ZARA-LEADER-3A-D-2-01-2018</w:t>
            </w:r>
          </w:p>
        </w:tc>
        <w:tc>
          <w:tcPr>
            <w:tcW w:w="1828" w:type="dxa"/>
          </w:tcPr>
          <w:p w14:paraId="6EFC612E" w14:textId="28351784" w:rsidR="001452D1" w:rsidRPr="001C43E5" w:rsidRDefault="004F537B" w:rsidP="001452D1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MB 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Lietungė</w:t>
            </w:r>
            <w:proofErr w:type="spellEnd"/>
            <w:r>
              <w:rPr>
                <w:rFonts w:cs="Times New Roman"/>
                <w:sz w:val="22"/>
                <w:lang w:val="lt-LT"/>
              </w:rPr>
              <w:t xml:space="preserve"> verslo plėtra</w:t>
            </w:r>
          </w:p>
        </w:tc>
        <w:tc>
          <w:tcPr>
            <w:tcW w:w="1969" w:type="dxa"/>
          </w:tcPr>
          <w:p w14:paraId="632918C5" w14:textId="0D67B8B2" w:rsidR="001452D1" w:rsidRPr="001C43E5" w:rsidRDefault="00E16AB2" w:rsidP="001452D1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33 398,45</w:t>
            </w:r>
          </w:p>
        </w:tc>
        <w:tc>
          <w:tcPr>
            <w:tcW w:w="1822" w:type="dxa"/>
          </w:tcPr>
          <w:p w14:paraId="1888E218" w14:textId="0F6B9E01" w:rsidR="001452D1" w:rsidRPr="001C43E5" w:rsidRDefault="001452D1" w:rsidP="001452D1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BF7261">
              <w:rPr>
                <w:sz w:val="22"/>
                <w:lang w:val="lt-LT"/>
              </w:rPr>
              <w:t>LEADER-19.2-SAVA-6-1</w:t>
            </w:r>
          </w:p>
        </w:tc>
        <w:tc>
          <w:tcPr>
            <w:tcW w:w="1294" w:type="dxa"/>
          </w:tcPr>
          <w:p w14:paraId="3AA82F88" w14:textId="2E993E91" w:rsidR="001452D1" w:rsidRPr="001C43E5" w:rsidRDefault="001452D1" w:rsidP="001452D1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BF7261">
              <w:rPr>
                <w:sz w:val="22"/>
                <w:lang w:val="lt-LT"/>
              </w:rPr>
              <w:t xml:space="preserve">Kaimo vietovių, paprastas vietos projektas </w:t>
            </w:r>
          </w:p>
        </w:tc>
      </w:tr>
      <w:tr w:rsidR="001452D1" w:rsidRPr="00CE409B" w14:paraId="096EE0AD" w14:textId="77777777" w:rsidTr="00E16AB2">
        <w:tc>
          <w:tcPr>
            <w:tcW w:w="568" w:type="dxa"/>
          </w:tcPr>
          <w:p w14:paraId="303FE653" w14:textId="703F1D53" w:rsidR="001452D1" w:rsidRPr="001C43E5" w:rsidRDefault="006E225C" w:rsidP="001452D1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lastRenderedPageBreak/>
              <w:t>2.</w:t>
            </w:r>
          </w:p>
        </w:tc>
        <w:tc>
          <w:tcPr>
            <w:tcW w:w="1269" w:type="dxa"/>
          </w:tcPr>
          <w:p w14:paraId="1E73D1ED" w14:textId="48020EFA" w:rsidR="001452D1" w:rsidRPr="001C43E5" w:rsidRDefault="001452D1" w:rsidP="001452D1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BF7261">
              <w:rPr>
                <w:sz w:val="22"/>
                <w:lang w:val="lt-LT"/>
              </w:rPr>
              <w:t>2018-04-20</w:t>
            </w:r>
          </w:p>
        </w:tc>
        <w:tc>
          <w:tcPr>
            <w:tcW w:w="1964" w:type="dxa"/>
          </w:tcPr>
          <w:p w14:paraId="5C49276B" w14:textId="2682151B" w:rsidR="001452D1" w:rsidRPr="001C43E5" w:rsidRDefault="00E16AB2" w:rsidP="001452D1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UAB „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Vasaknų</w:t>
            </w:r>
            <w:proofErr w:type="spellEnd"/>
            <w:r>
              <w:rPr>
                <w:rFonts w:cs="Times New Roman"/>
                <w:sz w:val="22"/>
                <w:lang w:val="lt-LT"/>
              </w:rPr>
              <w:t xml:space="preserve"> dvaras“</w:t>
            </w:r>
          </w:p>
        </w:tc>
        <w:tc>
          <w:tcPr>
            <w:tcW w:w="1728" w:type="dxa"/>
          </w:tcPr>
          <w:p w14:paraId="7D7A2828" w14:textId="6F7E689E" w:rsidR="001452D1" w:rsidRPr="001C43E5" w:rsidRDefault="00E16AB2" w:rsidP="001452D1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300627550</w:t>
            </w:r>
          </w:p>
        </w:tc>
        <w:tc>
          <w:tcPr>
            <w:tcW w:w="2178" w:type="dxa"/>
          </w:tcPr>
          <w:p w14:paraId="52638323" w14:textId="12055F8B" w:rsidR="001452D1" w:rsidRPr="001C43E5" w:rsidRDefault="001452D1" w:rsidP="001452D1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BF7261">
              <w:rPr>
                <w:sz w:val="22"/>
                <w:lang w:val="lt-LT"/>
              </w:rPr>
              <w:t>ZARA-LEADER-3A-D-2-02-2018</w:t>
            </w:r>
          </w:p>
        </w:tc>
        <w:tc>
          <w:tcPr>
            <w:tcW w:w="1828" w:type="dxa"/>
          </w:tcPr>
          <w:p w14:paraId="4EAAB240" w14:textId="21E5AC4F" w:rsidR="001452D1" w:rsidRPr="001C43E5" w:rsidRDefault="00E16AB2" w:rsidP="001452D1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UAB „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Vasaknų</w:t>
            </w:r>
            <w:proofErr w:type="spellEnd"/>
            <w:r>
              <w:rPr>
                <w:rFonts w:cs="Times New Roman"/>
                <w:sz w:val="22"/>
                <w:lang w:val="lt-LT"/>
              </w:rPr>
              <w:t xml:space="preserve"> dvaras“ giros gamybos proceso modernizavimas</w:t>
            </w:r>
          </w:p>
        </w:tc>
        <w:tc>
          <w:tcPr>
            <w:tcW w:w="1969" w:type="dxa"/>
          </w:tcPr>
          <w:p w14:paraId="0585279B" w14:textId="5B213212" w:rsidR="001452D1" w:rsidRPr="001C43E5" w:rsidRDefault="00E16AB2" w:rsidP="001452D1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33 390,00</w:t>
            </w:r>
          </w:p>
        </w:tc>
        <w:tc>
          <w:tcPr>
            <w:tcW w:w="1822" w:type="dxa"/>
          </w:tcPr>
          <w:p w14:paraId="4CC37084" w14:textId="732F1F59" w:rsidR="001452D1" w:rsidRPr="001C43E5" w:rsidRDefault="001452D1" w:rsidP="001452D1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BF7261">
              <w:rPr>
                <w:sz w:val="22"/>
                <w:lang w:val="lt-LT"/>
              </w:rPr>
              <w:t>LEADER-19.2-SAVA-6-1</w:t>
            </w:r>
          </w:p>
        </w:tc>
        <w:tc>
          <w:tcPr>
            <w:tcW w:w="1294" w:type="dxa"/>
          </w:tcPr>
          <w:p w14:paraId="604D1D6E" w14:textId="71D2A0F3" w:rsidR="001452D1" w:rsidRPr="001C43E5" w:rsidRDefault="001452D1" w:rsidP="001452D1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BF7261">
              <w:rPr>
                <w:sz w:val="22"/>
                <w:lang w:val="lt-LT"/>
              </w:rPr>
              <w:t xml:space="preserve">Kaimo vietovių, paprastas vietos projektas </w:t>
            </w:r>
          </w:p>
        </w:tc>
      </w:tr>
    </w:tbl>
    <w:p w14:paraId="1EEDA72F" w14:textId="07587F52" w:rsidR="00933423" w:rsidRPr="001C43E5" w:rsidRDefault="00933423" w:rsidP="00E33299">
      <w:pPr>
        <w:spacing w:after="0" w:line="240" w:lineRule="auto"/>
        <w:jc w:val="center"/>
        <w:rPr>
          <w:rFonts w:cs="Times New Roman"/>
          <w:lang w:val="lt-LT"/>
        </w:rPr>
      </w:pPr>
    </w:p>
    <w:p w14:paraId="5B9B3784" w14:textId="118489DC" w:rsidR="00430AF3" w:rsidRPr="001C43E5" w:rsidRDefault="00430AF3">
      <w:pPr>
        <w:tabs>
          <w:tab w:val="left" w:pos="12255"/>
        </w:tabs>
        <w:ind w:hanging="426"/>
        <w:jc w:val="both"/>
        <w:rPr>
          <w:rFonts w:cs="Times New Roman"/>
          <w:lang w:val="lt-LT"/>
        </w:rPr>
      </w:pPr>
      <w:bookmarkStart w:id="0" w:name="_GoBack"/>
      <w:bookmarkEnd w:id="0"/>
    </w:p>
    <w:sectPr w:rsidR="00430AF3" w:rsidRPr="001C43E5" w:rsidSect="001C43E5">
      <w:headerReference w:type="default" r:id="rId7"/>
      <w:footerReference w:type="default" r:id="rId8"/>
      <w:footerReference w:type="first" r:id="rId9"/>
      <w:pgSz w:w="15840" w:h="12240" w:orient="landscape"/>
      <w:pgMar w:top="170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1AA76" w14:textId="77777777" w:rsidR="00C95337" w:rsidRDefault="00C95337" w:rsidP="00A42373">
      <w:pPr>
        <w:spacing w:after="0" w:line="240" w:lineRule="auto"/>
      </w:pPr>
      <w:r>
        <w:separator/>
      </w:r>
    </w:p>
  </w:endnote>
  <w:endnote w:type="continuationSeparator" w:id="0">
    <w:p w14:paraId="6F624164" w14:textId="77777777" w:rsidR="00C95337" w:rsidRDefault="00C95337" w:rsidP="00A4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D814D" w14:textId="77777777" w:rsidR="004F537B" w:rsidRDefault="004F537B" w:rsidP="002514AA">
    <w:pPr>
      <w:pStyle w:val="Footer"/>
      <w:jc w:val="right"/>
    </w:pPr>
    <w:r>
      <w:rPr>
        <w:lang w:val="lt-LT"/>
      </w:rPr>
      <w:t>2017 m. gruodžio 20 d. įsakymas Nr. BRA-177</w:t>
    </w:r>
  </w:p>
  <w:p w14:paraId="3D548525" w14:textId="77777777" w:rsidR="004F537B" w:rsidRDefault="004F53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2584A" w14:textId="41C6BDD3" w:rsidR="004F537B" w:rsidRDefault="004F537B" w:rsidP="00332A48">
    <w:pPr>
      <w:pStyle w:val="Footer"/>
      <w:jc w:val="right"/>
    </w:pPr>
    <w:r>
      <w:rPr>
        <w:lang w:val="lt-LT"/>
      </w:rPr>
      <w:t>2017 m. gruodžio 20 d. įsakymas Nr. BRA-177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4DE5D" w14:textId="77777777" w:rsidR="00C95337" w:rsidRDefault="00C95337" w:rsidP="00A42373">
      <w:pPr>
        <w:spacing w:after="0" w:line="240" w:lineRule="auto"/>
      </w:pPr>
      <w:r>
        <w:separator/>
      </w:r>
    </w:p>
  </w:footnote>
  <w:footnote w:type="continuationSeparator" w:id="0">
    <w:p w14:paraId="661D4725" w14:textId="77777777" w:rsidR="00C95337" w:rsidRDefault="00C95337" w:rsidP="00A42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0825792"/>
      <w:docPartObj>
        <w:docPartGallery w:val="Page Numbers (Top of Page)"/>
        <w:docPartUnique/>
      </w:docPartObj>
    </w:sdtPr>
    <w:sdtEndPr/>
    <w:sdtContent>
      <w:p w14:paraId="1E203FC0" w14:textId="6BF99E4C" w:rsidR="004F537B" w:rsidRDefault="004F537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514AA">
          <w:rPr>
            <w:noProof/>
            <w:lang w:val="lt-LT"/>
          </w:rPr>
          <w:t>2</w:t>
        </w:r>
        <w:r>
          <w:fldChar w:fldCharType="end"/>
        </w:r>
      </w:p>
    </w:sdtContent>
  </w:sdt>
  <w:p w14:paraId="7FE1CBCB" w14:textId="77777777" w:rsidR="004F537B" w:rsidRDefault="004F53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121A2"/>
    <w:rsid w:val="00044D00"/>
    <w:rsid w:val="0008756F"/>
    <w:rsid w:val="00092E99"/>
    <w:rsid w:val="000E051F"/>
    <w:rsid w:val="000E3A8E"/>
    <w:rsid w:val="00142201"/>
    <w:rsid w:val="001452D1"/>
    <w:rsid w:val="00162FA7"/>
    <w:rsid w:val="001A0239"/>
    <w:rsid w:val="001C43E5"/>
    <w:rsid w:val="001D2590"/>
    <w:rsid w:val="001E79E0"/>
    <w:rsid w:val="00204D21"/>
    <w:rsid w:val="00214091"/>
    <w:rsid w:val="0021545C"/>
    <w:rsid w:val="00227DDD"/>
    <w:rsid w:val="0023751C"/>
    <w:rsid w:val="002514AA"/>
    <w:rsid w:val="002565E5"/>
    <w:rsid w:val="002904FA"/>
    <w:rsid w:val="002F7031"/>
    <w:rsid w:val="00332A48"/>
    <w:rsid w:val="0035094D"/>
    <w:rsid w:val="00416162"/>
    <w:rsid w:val="00430AF3"/>
    <w:rsid w:val="00447EAD"/>
    <w:rsid w:val="0045460A"/>
    <w:rsid w:val="00455004"/>
    <w:rsid w:val="0047079A"/>
    <w:rsid w:val="004A139C"/>
    <w:rsid w:val="004B49E1"/>
    <w:rsid w:val="004B4BBB"/>
    <w:rsid w:val="004F1DBC"/>
    <w:rsid w:val="004F537B"/>
    <w:rsid w:val="00501012"/>
    <w:rsid w:val="0052574C"/>
    <w:rsid w:val="00545C6B"/>
    <w:rsid w:val="00574422"/>
    <w:rsid w:val="005A1C74"/>
    <w:rsid w:val="005D0DB2"/>
    <w:rsid w:val="005D2A2A"/>
    <w:rsid w:val="005D3478"/>
    <w:rsid w:val="005F29A2"/>
    <w:rsid w:val="00626E02"/>
    <w:rsid w:val="00691713"/>
    <w:rsid w:val="006E225C"/>
    <w:rsid w:val="00707D05"/>
    <w:rsid w:val="00732F13"/>
    <w:rsid w:val="00737F45"/>
    <w:rsid w:val="00793889"/>
    <w:rsid w:val="007A5E3F"/>
    <w:rsid w:val="007B7F34"/>
    <w:rsid w:val="007E6557"/>
    <w:rsid w:val="00804016"/>
    <w:rsid w:val="00842DF1"/>
    <w:rsid w:val="008C0A5A"/>
    <w:rsid w:val="008C4B31"/>
    <w:rsid w:val="008E79A8"/>
    <w:rsid w:val="00921CC6"/>
    <w:rsid w:val="00933423"/>
    <w:rsid w:val="00996CAD"/>
    <w:rsid w:val="009D293E"/>
    <w:rsid w:val="00A40335"/>
    <w:rsid w:val="00A42373"/>
    <w:rsid w:val="00A55371"/>
    <w:rsid w:val="00A66983"/>
    <w:rsid w:val="00AA7516"/>
    <w:rsid w:val="00AC33A7"/>
    <w:rsid w:val="00AE2CAF"/>
    <w:rsid w:val="00B04052"/>
    <w:rsid w:val="00B5579D"/>
    <w:rsid w:val="00B5657E"/>
    <w:rsid w:val="00B61AF7"/>
    <w:rsid w:val="00B76EA3"/>
    <w:rsid w:val="00BC38CE"/>
    <w:rsid w:val="00BC634F"/>
    <w:rsid w:val="00C02148"/>
    <w:rsid w:val="00C11425"/>
    <w:rsid w:val="00C15434"/>
    <w:rsid w:val="00C173A7"/>
    <w:rsid w:val="00C36552"/>
    <w:rsid w:val="00C60166"/>
    <w:rsid w:val="00C91F40"/>
    <w:rsid w:val="00C95337"/>
    <w:rsid w:val="00CB2163"/>
    <w:rsid w:val="00CC53E4"/>
    <w:rsid w:val="00CE409B"/>
    <w:rsid w:val="00D15CFB"/>
    <w:rsid w:val="00D32077"/>
    <w:rsid w:val="00D739C5"/>
    <w:rsid w:val="00D854D0"/>
    <w:rsid w:val="00D9341C"/>
    <w:rsid w:val="00D9350C"/>
    <w:rsid w:val="00D936A6"/>
    <w:rsid w:val="00DC7AEE"/>
    <w:rsid w:val="00E007E9"/>
    <w:rsid w:val="00E02577"/>
    <w:rsid w:val="00E16AB2"/>
    <w:rsid w:val="00E17A09"/>
    <w:rsid w:val="00E33299"/>
    <w:rsid w:val="00E4598C"/>
    <w:rsid w:val="00E525C3"/>
    <w:rsid w:val="00E849C3"/>
    <w:rsid w:val="00ED58F5"/>
    <w:rsid w:val="00EE66C1"/>
    <w:rsid w:val="00F003D4"/>
    <w:rsid w:val="00F1003A"/>
    <w:rsid w:val="00F13E20"/>
    <w:rsid w:val="00F46E00"/>
    <w:rsid w:val="00F5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5E948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1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0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A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A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A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23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373"/>
  </w:style>
  <w:style w:type="paragraph" w:styleId="Footer">
    <w:name w:val="footer"/>
    <w:basedOn w:val="Normal"/>
    <w:link w:val="FooterChar"/>
    <w:unhideWhenUsed/>
    <w:rsid w:val="00A423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2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1316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Julija Goštautaitė-Adomavičienė</cp:lastModifiedBy>
  <cp:revision>118</cp:revision>
  <dcterms:created xsi:type="dcterms:W3CDTF">2016-10-25T10:37:00Z</dcterms:created>
  <dcterms:modified xsi:type="dcterms:W3CDTF">2018-05-23T07:10:00Z</dcterms:modified>
</cp:coreProperties>
</file>