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18DF641B" w:rsidR="001D2590" w:rsidRPr="00101EB6" w:rsidRDefault="00882425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101EB6">
        <w:rPr>
          <w:rFonts w:cs="Times New Roman"/>
          <w:b/>
          <w:bCs/>
          <w:caps/>
          <w:u w:val="single"/>
          <w:lang w:val="lt-LT"/>
        </w:rPr>
        <w:t xml:space="preserve">Zarasų – visagino regiono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3DDA754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>Ų, SURINKUSIŲ NE MAŽIAU KAIP 60 BALŲ, SĄRAŠAS</w:t>
      </w:r>
    </w:p>
    <w:p w14:paraId="712D2A54" w14:textId="0B6AE6F5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900206" w:rsidRPr="00832E84">
        <w:rPr>
          <w:rFonts w:cs="Times New Roman"/>
          <w:lang w:val="lt-LT"/>
        </w:rPr>
        <w:t>I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>, surinkusių ne mažiau, kaip 60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452"/>
        <w:gridCol w:w="1985"/>
        <w:gridCol w:w="3402"/>
        <w:gridCol w:w="3402"/>
        <w:gridCol w:w="2268"/>
      </w:tblGrid>
      <w:tr w:rsidR="00901B0F" w:rsidRPr="005B3A49" w14:paraId="2A04FAAC" w14:textId="77777777" w:rsidTr="00D27EEC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437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402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615ABF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452" w:type="dxa"/>
          </w:tcPr>
          <w:p w14:paraId="60DAD42C" w14:textId="00DEF45C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01EB6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</w:t>
            </w: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1985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2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402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615ABF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5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402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3402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68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78C24A5D" w14:textId="74B346C9" w:rsidR="00D27EEC" w:rsidRPr="00615ABF" w:rsidRDefault="00D27EEC" w:rsidP="00615ABF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rFonts w:cs="Times New Roman"/>
                <w:lang w:val="lt-LT"/>
              </w:rPr>
            </w:pPr>
            <w:r w:rsidRPr="00615ABF">
              <w:rPr>
                <w:rFonts w:cs="Times New Roman"/>
                <w:b/>
                <w:lang w:val="lt-LT"/>
              </w:rPr>
              <w:t>VPS priemonės „Žemės ūkio produkcijos perdirbimas, paslaugų ir vietos produktų kūrimas“   kodas Nr. LEADER -19.2-SAVA-6</w:t>
            </w:r>
          </w:p>
          <w:p w14:paraId="0F174474" w14:textId="50ABD50F" w:rsidR="00D27EEC" w:rsidRPr="00101EB6" w:rsidRDefault="00D27EEC" w:rsidP="00D27EEC">
            <w:pPr>
              <w:rPr>
                <w:rFonts w:cs="Times New Roman"/>
                <w:sz w:val="22"/>
                <w:lang w:val="lt-LT"/>
              </w:rPr>
            </w:pPr>
            <w:r w:rsidRPr="00CE7690">
              <w:rPr>
                <w:rFonts w:cs="Times New Roman"/>
                <w:b/>
                <w:lang w:val="lt-LT"/>
              </w:rPr>
              <w:t>veiklos sritis „„Paslaugų ir vietos produktų kūrimas“ kodas  Nr.  LEADER-19.2-SAVA-6-2</w:t>
            </w:r>
          </w:p>
        </w:tc>
      </w:tr>
      <w:tr w:rsidR="00615ABF" w:rsidRPr="005B3A49" w14:paraId="648CE311" w14:textId="77777777" w:rsidTr="00615ABF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47BBA453" w14:textId="77777777" w:rsidR="00615ABF" w:rsidRPr="009178EC" w:rsidRDefault="00615ABF" w:rsidP="00615ABF">
            <w:pPr>
              <w:rPr>
                <w:rFonts w:cs="Times New Roman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>Žemės ūkio kooperatyvas</w:t>
            </w:r>
          </w:p>
          <w:p w14:paraId="144691FF" w14:textId="049BEE68" w:rsidR="00615ABF" w:rsidRPr="00101EB6" w:rsidRDefault="00615ABF" w:rsidP="00615ABF">
            <w:pPr>
              <w:rPr>
                <w:rFonts w:cs="Times New Roman"/>
                <w:sz w:val="22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 xml:space="preserve">„Sartų lankų jautiena“  </w:t>
            </w:r>
          </w:p>
        </w:tc>
        <w:tc>
          <w:tcPr>
            <w:tcW w:w="1985" w:type="dxa"/>
          </w:tcPr>
          <w:p w14:paraId="725B99E2" w14:textId="6D15AE9F" w:rsidR="00615ABF" w:rsidRPr="0034605A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4605A">
              <w:rPr>
                <w:rFonts w:cs="Times New Roman"/>
                <w:sz w:val="22"/>
                <w:lang w:val="lt-LT"/>
              </w:rPr>
              <w:t>304037586</w:t>
            </w:r>
          </w:p>
        </w:tc>
        <w:tc>
          <w:tcPr>
            <w:tcW w:w="3402" w:type="dxa"/>
          </w:tcPr>
          <w:p w14:paraId="3F2B606C" w14:textId="73D8F55B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ZARA-LEADER-6A-D-1-01-2018</w:t>
            </w:r>
          </w:p>
        </w:tc>
        <w:tc>
          <w:tcPr>
            <w:tcW w:w="3402" w:type="dxa"/>
          </w:tcPr>
          <w:p w14:paraId="7E1EE9AB" w14:textId="4A74579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„Sartų lankų jautienos natūralus ūkis į namus“</w:t>
            </w:r>
          </w:p>
        </w:tc>
        <w:tc>
          <w:tcPr>
            <w:tcW w:w="2268" w:type="dxa"/>
          </w:tcPr>
          <w:p w14:paraId="02F74E8B" w14:textId="7128E934" w:rsidR="00615ABF" w:rsidRPr="00101EB6" w:rsidRDefault="004C6DCD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C6DCD">
              <w:rPr>
                <w:rFonts w:cs="Times New Roman"/>
                <w:sz w:val="22"/>
                <w:lang w:val="lt-LT"/>
              </w:rPr>
              <w:t>65</w:t>
            </w:r>
          </w:p>
        </w:tc>
      </w:tr>
      <w:tr w:rsidR="00615ABF" w:rsidRPr="005B3A49" w14:paraId="6BEE1739" w14:textId="77777777" w:rsidTr="00615ABF">
        <w:tc>
          <w:tcPr>
            <w:tcW w:w="667" w:type="dxa"/>
          </w:tcPr>
          <w:p w14:paraId="090CC6A9" w14:textId="4DB0952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452" w:type="dxa"/>
          </w:tcPr>
          <w:p w14:paraId="4A2DF10C" w14:textId="65499DF7" w:rsidR="00615ABF" w:rsidRPr="00101EB6" w:rsidRDefault="00615ABF" w:rsidP="00615ABF">
            <w:pPr>
              <w:rPr>
                <w:rFonts w:cs="Times New Roman"/>
                <w:sz w:val="22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 xml:space="preserve">Artūras </w:t>
            </w:r>
            <w:proofErr w:type="spellStart"/>
            <w:r w:rsidRPr="00CE7690">
              <w:rPr>
                <w:rFonts w:cs="Times New Roman"/>
                <w:lang w:val="lt-LT"/>
              </w:rPr>
              <w:t>Krumcholcas</w:t>
            </w:r>
            <w:proofErr w:type="spellEnd"/>
          </w:p>
        </w:tc>
        <w:tc>
          <w:tcPr>
            <w:tcW w:w="1985" w:type="dxa"/>
          </w:tcPr>
          <w:p w14:paraId="5F854747" w14:textId="62876E11" w:rsidR="00615ABF" w:rsidRPr="00101EB6" w:rsidRDefault="004C6DCD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-</w:t>
            </w:r>
          </w:p>
        </w:tc>
        <w:tc>
          <w:tcPr>
            <w:tcW w:w="3402" w:type="dxa"/>
          </w:tcPr>
          <w:p w14:paraId="170C5A8B" w14:textId="68D11D88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ZARA-LEADER-6A-D-1-02-2018</w:t>
            </w:r>
          </w:p>
        </w:tc>
        <w:tc>
          <w:tcPr>
            <w:tcW w:w="3402" w:type="dxa"/>
          </w:tcPr>
          <w:p w14:paraId="4FFA419D" w14:textId="6C508142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„Maitinimo paslaugų teikimo ir SPA komplekso įrengimas“</w:t>
            </w:r>
          </w:p>
        </w:tc>
        <w:tc>
          <w:tcPr>
            <w:tcW w:w="2268" w:type="dxa"/>
          </w:tcPr>
          <w:p w14:paraId="4EB409F0" w14:textId="6275C74A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65</w:t>
            </w:r>
          </w:p>
        </w:tc>
      </w:tr>
      <w:tr w:rsidR="00615ABF" w:rsidRPr="005B3A49" w14:paraId="45EA28EC" w14:textId="77777777" w:rsidTr="00615ABF">
        <w:tc>
          <w:tcPr>
            <w:tcW w:w="667" w:type="dxa"/>
          </w:tcPr>
          <w:p w14:paraId="0A40B2F6" w14:textId="2824772F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2452" w:type="dxa"/>
          </w:tcPr>
          <w:p w14:paraId="6F1E3EF6" w14:textId="3966E1C5" w:rsidR="00615ABF" w:rsidRPr="00101EB6" w:rsidRDefault="00615ABF" w:rsidP="00615ABF">
            <w:pPr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„Rustikas“</w:t>
            </w:r>
          </w:p>
        </w:tc>
        <w:tc>
          <w:tcPr>
            <w:tcW w:w="1985" w:type="dxa"/>
          </w:tcPr>
          <w:p w14:paraId="76625B06" w14:textId="3AF0039B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303400725</w:t>
            </w:r>
          </w:p>
        </w:tc>
        <w:tc>
          <w:tcPr>
            <w:tcW w:w="3402" w:type="dxa"/>
          </w:tcPr>
          <w:p w14:paraId="364AF888" w14:textId="24C71E4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ZARA-LEADER-6A-D-1-05-2018</w:t>
            </w:r>
          </w:p>
        </w:tc>
        <w:tc>
          <w:tcPr>
            <w:tcW w:w="3402" w:type="dxa"/>
          </w:tcPr>
          <w:p w14:paraId="752D3CEA" w14:textId="677BBF87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„Įrangos įmonėje „Rustikas“, UAB įsigijimas“ </w:t>
            </w:r>
          </w:p>
        </w:tc>
        <w:tc>
          <w:tcPr>
            <w:tcW w:w="2268" w:type="dxa"/>
          </w:tcPr>
          <w:p w14:paraId="6386D019" w14:textId="3CEA4DDA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85</w:t>
            </w:r>
          </w:p>
        </w:tc>
      </w:tr>
      <w:tr w:rsidR="00615ABF" w:rsidRPr="005B3A49" w14:paraId="397E4760" w14:textId="77777777" w:rsidTr="00615ABF">
        <w:tc>
          <w:tcPr>
            <w:tcW w:w="667" w:type="dxa"/>
          </w:tcPr>
          <w:p w14:paraId="2F69E5D9" w14:textId="1B4BAD6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2452" w:type="dxa"/>
          </w:tcPr>
          <w:p w14:paraId="0CA37B5E" w14:textId="05E0B8B9" w:rsidR="00615ABF" w:rsidRPr="00101EB6" w:rsidRDefault="00615ABF" w:rsidP="00615ABF">
            <w:pPr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Andrius </w:t>
            </w:r>
            <w:proofErr w:type="spellStart"/>
            <w:r>
              <w:rPr>
                <w:sz w:val="22"/>
                <w:lang w:val="lt-LT"/>
              </w:rPr>
              <w:t>Tatarūnas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985" w:type="dxa"/>
          </w:tcPr>
          <w:p w14:paraId="76C08E33" w14:textId="25A7DC5B" w:rsidR="00615ABF" w:rsidRPr="00101EB6" w:rsidRDefault="004C6DCD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-</w:t>
            </w:r>
          </w:p>
        </w:tc>
        <w:tc>
          <w:tcPr>
            <w:tcW w:w="3402" w:type="dxa"/>
          </w:tcPr>
          <w:p w14:paraId="541C3E8D" w14:textId="48D2E077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ZARA-LEADER-6A-D-1-07-2018</w:t>
            </w:r>
          </w:p>
        </w:tc>
        <w:tc>
          <w:tcPr>
            <w:tcW w:w="3402" w:type="dxa"/>
          </w:tcPr>
          <w:p w14:paraId="5A988329" w14:textId="4D554BCB" w:rsidR="00615ABF" w:rsidRPr="00615ABF" w:rsidRDefault="00615ABF" w:rsidP="00615A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„Mažų pajėgumų patalų skalbyklos ir siuvyklos įkūrimas Zarasų rajono </w:t>
            </w:r>
            <w:proofErr w:type="spellStart"/>
            <w:r>
              <w:rPr>
                <w:sz w:val="22"/>
                <w:lang w:val="lt-LT"/>
              </w:rPr>
              <w:t>Didžiadvario</w:t>
            </w:r>
            <w:proofErr w:type="spellEnd"/>
            <w:r>
              <w:rPr>
                <w:sz w:val="22"/>
                <w:lang w:val="lt-LT"/>
              </w:rPr>
              <w:t xml:space="preserve"> kaime“  </w:t>
            </w:r>
          </w:p>
        </w:tc>
        <w:tc>
          <w:tcPr>
            <w:tcW w:w="2268" w:type="dxa"/>
          </w:tcPr>
          <w:p w14:paraId="27EC90DD" w14:textId="7E221111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</w:tr>
      <w:tr w:rsidR="00101EB6" w:rsidRPr="005B3A49" w14:paraId="6616B2DE" w14:textId="77777777" w:rsidTr="00901B0F">
        <w:tc>
          <w:tcPr>
            <w:tcW w:w="14176" w:type="dxa"/>
            <w:gridSpan w:val="6"/>
          </w:tcPr>
          <w:p w14:paraId="10F36FDA" w14:textId="581A56E9" w:rsidR="00101EB6" w:rsidRPr="00D27EEC" w:rsidRDefault="00101EB6" w:rsidP="00D27EE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  <w:lang w:val="lt-LT"/>
              </w:rPr>
            </w:pPr>
            <w:r w:rsidRPr="00D27EEC">
              <w:rPr>
                <w:rFonts w:cs="Times New Roman"/>
                <w:b/>
                <w:szCs w:val="24"/>
                <w:lang w:val="lt-LT"/>
              </w:rPr>
              <w:t>VPS priemonė „Parama jauniems žmonėms ne žemės ūkio verslui kaimo vietovėse pradėti“, kodas Nr.  LEADER-19.2-SAVA-8</w:t>
            </w:r>
          </w:p>
        </w:tc>
      </w:tr>
      <w:tr w:rsidR="00901B0F" w:rsidRPr="005B3A49" w14:paraId="66D40CBF" w14:textId="77777777" w:rsidTr="00615ABF">
        <w:tc>
          <w:tcPr>
            <w:tcW w:w="667" w:type="dxa"/>
          </w:tcPr>
          <w:p w14:paraId="0FD8E317" w14:textId="061B393A" w:rsidR="00901B0F" w:rsidRPr="00101EB6" w:rsidRDefault="00D27EEC" w:rsidP="00101EB6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</w:t>
            </w:r>
            <w:r w:rsidR="00901B0F"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2452" w:type="dxa"/>
          </w:tcPr>
          <w:p w14:paraId="0E8CA72D" w14:textId="153A6088" w:rsidR="00901B0F" w:rsidRPr="00101EB6" w:rsidRDefault="00901B0F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 xml:space="preserve">Robertas </w:t>
            </w:r>
            <w:proofErr w:type="spellStart"/>
            <w:r w:rsidRPr="00101EB6">
              <w:rPr>
                <w:sz w:val="22"/>
                <w:lang w:val="lt-LT"/>
              </w:rPr>
              <w:t>Amš</w:t>
            </w:r>
            <w:r>
              <w:rPr>
                <w:sz w:val="22"/>
                <w:lang w:val="lt-LT"/>
              </w:rPr>
              <w:t>ie</w:t>
            </w:r>
            <w:r w:rsidRPr="00101EB6">
              <w:rPr>
                <w:sz w:val="22"/>
                <w:lang w:val="lt-LT"/>
              </w:rPr>
              <w:t>jus</w:t>
            </w:r>
            <w:proofErr w:type="spellEnd"/>
            <w:r w:rsidRPr="00101EB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985" w:type="dxa"/>
          </w:tcPr>
          <w:p w14:paraId="44F61734" w14:textId="03010D28" w:rsidR="00901B0F" w:rsidRPr="008831C0" w:rsidRDefault="004C6DCD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-</w:t>
            </w:r>
          </w:p>
        </w:tc>
        <w:tc>
          <w:tcPr>
            <w:tcW w:w="3402" w:type="dxa"/>
          </w:tcPr>
          <w:p w14:paraId="2FE50606" w14:textId="554BDF23" w:rsidR="00901B0F" w:rsidRPr="00101EB6" w:rsidRDefault="00901B0F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ZARA-LEADER-6A-DJ-1-03-2018</w:t>
            </w:r>
          </w:p>
        </w:tc>
        <w:tc>
          <w:tcPr>
            <w:tcW w:w="3402" w:type="dxa"/>
          </w:tcPr>
          <w:p w14:paraId="0024EFBF" w14:textId="13167CB2" w:rsidR="00901B0F" w:rsidRPr="008831C0" w:rsidRDefault="00615ABF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</w:t>
            </w:r>
            <w:r w:rsidR="00901B0F">
              <w:rPr>
                <w:sz w:val="22"/>
                <w:lang w:val="lt-LT"/>
              </w:rPr>
              <w:t xml:space="preserve">Roberto </w:t>
            </w:r>
            <w:proofErr w:type="spellStart"/>
            <w:r w:rsidR="00901B0F">
              <w:rPr>
                <w:sz w:val="22"/>
                <w:lang w:val="lt-LT"/>
              </w:rPr>
              <w:t>Amšiejaus</w:t>
            </w:r>
            <w:proofErr w:type="spellEnd"/>
            <w:r w:rsidR="00901B0F">
              <w:rPr>
                <w:sz w:val="22"/>
                <w:lang w:val="lt-LT"/>
              </w:rPr>
              <w:t xml:space="preserve"> greitas maistas“</w:t>
            </w:r>
          </w:p>
        </w:tc>
        <w:tc>
          <w:tcPr>
            <w:tcW w:w="2268" w:type="dxa"/>
          </w:tcPr>
          <w:p w14:paraId="240E2484" w14:textId="0CC6867D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65</w:t>
            </w:r>
          </w:p>
        </w:tc>
      </w:tr>
      <w:tr w:rsidR="00901B0F" w:rsidRPr="005B3A49" w14:paraId="5715B333" w14:textId="77777777" w:rsidTr="00615ABF">
        <w:tc>
          <w:tcPr>
            <w:tcW w:w="667" w:type="dxa"/>
          </w:tcPr>
          <w:p w14:paraId="6FF9E46F" w14:textId="08A173A4" w:rsidR="00901B0F" w:rsidRPr="008831C0" w:rsidRDefault="00D27EEC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</w:t>
            </w:r>
            <w:r w:rsidR="00901B0F">
              <w:rPr>
                <w:rFonts w:cs="Times New Roman"/>
                <w:lang w:val="lt-LT"/>
              </w:rPr>
              <w:t>2.</w:t>
            </w:r>
          </w:p>
        </w:tc>
        <w:tc>
          <w:tcPr>
            <w:tcW w:w="2452" w:type="dxa"/>
          </w:tcPr>
          <w:p w14:paraId="60BD697D" w14:textId="120E9776" w:rsidR="00901B0F" w:rsidRPr="008831C0" w:rsidRDefault="00901B0F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VšĮ „</w:t>
            </w:r>
            <w:proofErr w:type="spellStart"/>
            <w:r>
              <w:rPr>
                <w:sz w:val="22"/>
                <w:lang w:val="lt-LT"/>
              </w:rPr>
              <w:t>Inovatorių</w:t>
            </w:r>
            <w:proofErr w:type="spellEnd"/>
            <w:r>
              <w:rPr>
                <w:sz w:val="22"/>
                <w:lang w:val="lt-LT"/>
              </w:rPr>
              <w:t xml:space="preserve">  slėnis“</w:t>
            </w:r>
          </w:p>
        </w:tc>
        <w:tc>
          <w:tcPr>
            <w:tcW w:w="1985" w:type="dxa"/>
          </w:tcPr>
          <w:p w14:paraId="5D84C14A" w14:textId="54D544C3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304130193</w:t>
            </w:r>
          </w:p>
        </w:tc>
        <w:tc>
          <w:tcPr>
            <w:tcW w:w="3402" w:type="dxa"/>
          </w:tcPr>
          <w:p w14:paraId="48F82EC4" w14:textId="14BBBDD7" w:rsidR="00901B0F" w:rsidRPr="00101EB6" w:rsidRDefault="00901B0F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ZARA-LEADER-6A-DJ-1-04-2018</w:t>
            </w:r>
          </w:p>
        </w:tc>
        <w:tc>
          <w:tcPr>
            <w:tcW w:w="3402" w:type="dxa"/>
          </w:tcPr>
          <w:p w14:paraId="7426EAD8" w14:textId="0526F559" w:rsidR="00901B0F" w:rsidRPr="008831C0" w:rsidRDefault="00901B0F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„Laboratorija „Medus“</w:t>
            </w:r>
          </w:p>
        </w:tc>
        <w:tc>
          <w:tcPr>
            <w:tcW w:w="2268" w:type="dxa"/>
          </w:tcPr>
          <w:p w14:paraId="140C51EA" w14:textId="1C20A1C2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65</w:t>
            </w:r>
          </w:p>
        </w:tc>
      </w:tr>
      <w:tr w:rsidR="00901B0F" w:rsidRPr="005B3A49" w14:paraId="536F277E" w14:textId="77777777" w:rsidTr="00615ABF">
        <w:tc>
          <w:tcPr>
            <w:tcW w:w="667" w:type="dxa"/>
          </w:tcPr>
          <w:p w14:paraId="76889ACB" w14:textId="7C2337D2" w:rsidR="00901B0F" w:rsidRPr="008831C0" w:rsidRDefault="00D27EEC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2.3</w:t>
            </w:r>
            <w:r w:rsidR="00901B0F">
              <w:rPr>
                <w:rFonts w:cs="Times New Roman"/>
                <w:lang w:val="lt-LT"/>
              </w:rPr>
              <w:t>.</w:t>
            </w:r>
          </w:p>
        </w:tc>
        <w:tc>
          <w:tcPr>
            <w:tcW w:w="2452" w:type="dxa"/>
          </w:tcPr>
          <w:p w14:paraId="71A753D5" w14:textId="63274878" w:rsidR="00901B0F" w:rsidRPr="008831C0" w:rsidRDefault="00901B0F" w:rsidP="00101EB6">
            <w:pPr>
              <w:tabs>
                <w:tab w:val="left" w:pos="360"/>
              </w:tabs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Vaclovas Stankevičius </w:t>
            </w:r>
          </w:p>
        </w:tc>
        <w:tc>
          <w:tcPr>
            <w:tcW w:w="1985" w:type="dxa"/>
          </w:tcPr>
          <w:p w14:paraId="3B47F669" w14:textId="17E136E6" w:rsidR="00901B0F" w:rsidRPr="008831C0" w:rsidRDefault="004C6DCD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-</w:t>
            </w:r>
          </w:p>
        </w:tc>
        <w:tc>
          <w:tcPr>
            <w:tcW w:w="3402" w:type="dxa"/>
          </w:tcPr>
          <w:p w14:paraId="52C4E080" w14:textId="1F358BBA" w:rsidR="00901B0F" w:rsidRPr="00101EB6" w:rsidRDefault="00901B0F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ZARA-LEADER-6A-DJ-1-06-2018</w:t>
            </w:r>
          </w:p>
        </w:tc>
        <w:tc>
          <w:tcPr>
            <w:tcW w:w="3402" w:type="dxa"/>
          </w:tcPr>
          <w:p w14:paraId="65E57DD7" w14:textId="643E1471" w:rsidR="00901B0F" w:rsidRPr="008831C0" w:rsidRDefault="00901B0F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„Geodezinių paslaugų plėtra Zarasų rajone“</w:t>
            </w:r>
          </w:p>
        </w:tc>
        <w:tc>
          <w:tcPr>
            <w:tcW w:w="2268" w:type="dxa"/>
          </w:tcPr>
          <w:p w14:paraId="30199E29" w14:textId="18654B2A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60</w:t>
            </w:r>
          </w:p>
        </w:tc>
      </w:tr>
      <w:tr w:rsidR="00901B0F" w:rsidRPr="005B3A49" w14:paraId="3CBFD6FB" w14:textId="77777777" w:rsidTr="00615ABF">
        <w:tc>
          <w:tcPr>
            <w:tcW w:w="667" w:type="dxa"/>
          </w:tcPr>
          <w:p w14:paraId="6A4AF1A0" w14:textId="7E4BF9ED" w:rsidR="00901B0F" w:rsidRPr="008831C0" w:rsidRDefault="00D27EEC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</w:t>
            </w:r>
            <w:r w:rsidR="00901B0F">
              <w:rPr>
                <w:rFonts w:cs="Times New Roman"/>
                <w:lang w:val="lt-LT"/>
              </w:rPr>
              <w:t xml:space="preserve">4. </w:t>
            </w:r>
          </w:p>
        </w:tc>
        <w:tc>
          <w:tcPr>
            <w:tcW w:w="2452" w:type="dxa"/>
          </w:tcPr>
          <w:p w14:paraId="582473B2" w14:textId="36AD4EBD" w:rsidR="00901B0F" w:rsidRPr="008831C0" w:rsidRDefault="00901B0F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Etnoamatai</w:t>
            </w:r>
            <w:proofErr w:type="spellEnd"/>
            <w:r>
              <w:rPr>
                <w:sz w:val="22"/>
                <w:lang w:val="lt-LT"/>
              </w:rPr>
              <w:t xml:space="preserve">“ </w:t>
            </w:r>
          </w:p>
        </w:tc>
        <w:tc>
          <w:tcPr>
            <w:tcW w:w="1985" w:type="dxa"/>
          </w:tcPr>
          <w:p w14:paraId="09775513" w14:textId="31B26B7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302552947</w:t>
            </w:r>
          </w:p>
        </w:tc>
        <w:tc>
          <w:tcPr>
            <w:tcW w:w="3402" w:type="dxa"/>
          </w:tcPr>
          <w:p w14:paraId="42077279" w14:textId="24D2C1E0" w:rsidR="00901B0F" w:rsidRPr="008831C0" w:rsidRDefault="00901B0F" w:rsidP="00901B0F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ZARA-LEADER-6A-DJ-1-08-2018</w:t>
            </w:r>
          </w:p>
        </w:tc>
        <w:tc>
          <w:tcPr>
            <w:tcW w:w="3402" w:type="dxa"/>
          </w:tcPr>
          <w:p w14:paraId="32BF6B1E" w14:textId="42E5FBD6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474013">
              <w:rPr>
                <w:sz w:val="22"/>
                <w:lang w:val="lt-LT"/>
              </w:rPr>
              <w:t>UAB „</w:t>
            </w:r>
            <w:proofErr w:type="spellStart"/>
            <w:r w:rsidRPr="00474013">
              <w:rPr>
                <w:sz w:val="22"/>
                <w:lang w:val="lt-LT"/>
              </w:rPr>
              <w:t>Etnoamatai</w:t>
            </w:r>
            <w:proofErr w:type="spellEnd"/>
            <w:r w:rsidRPr="00474013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verslo plėtra</w:t>
            </w:r>
          </w:p>
        </w:tc>
        <w:tc>
          <w:tcPr>
            <w:tcW w:w="2268" w:type="dxa"/>
          </w:tcPr>
          <w:p w14:paraId="747D2B99" w14:textId="3165ECF1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80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  <w:bookmarkStart w:id="0" w:name="_GoBack"/>
      <w:bookmarkEnd w:id="0"/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CF60" w14:textId="77777777" w:rsidR="002467C9" w:rsidRDefault="002467C9" w:rsidP="00DB426B">
      <w:pPr>
        <w:spacing w:after="0" w:line="240" w:lineRule="auto"/>
      </w:pPr>
      <w:r>
        <w:separator/>
      </w:r>
    </w:p>
  </w:endnote>
  <w:endnote w:type="continuationSeparator" w:id="0">
    <w:p w14:paraId="6FF8B99D" w14:textId="77777777" w:rsidR="002467C9" w:rsidRDefault="002467C9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B159" w14:textId="77777777" w:rsidR="002467C9" w:rsidRDefault="002467C9" w:rsidP="00DB426B">
      <w:pPr>
        <w:spacing w:after="0" w:line="240" w:lineRule="auto"/>
      </w:pPr>
      <w:r>
        <w:separator/>
      </w:r>
    </w:p>
  </w:footnote>
  <w:footnote w:type="continuationSeparator" w:id="0">
    <w:p w14:paraId="4859A725" w14:textId="77777777" w:rsidR="002467C9" w:rsidRDefault="002467C9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3EB"/>
    <w:rsid w:val="000D0B55"/>
    <w:rsid w:val="000E3122"/>
    <w:rsid w:val="00101EB6"/>
    <w:rsid w:val="001115E7"/>
    <w:rsid w:val="0015379F"/>
    <w:rsid w:val="001A2EE7"/>
    <w:rsid w:val="001C5275"/>
    <w:rsid w:val="001D2590"/>
    <w:rsid w:val="00212543"/>
    <w:rsid w:val="00225216"/>
    <w:rsid w:val="0024677D"/>
    <w:rsid w:val="002467C9"/>
    <w:rsid w:val="00277C64"/>
    <w:rsid w:val="002B6359"/>
    <w:rsid w:val="00304CD1"/>
    <w:rsid w:val="0032639B"/>
    <w:rsid w:val="0034605A"/>
    <w:rsid w:val="003A5403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83DAF"/>
    <w:rsid w:val="005915E5"/>
    <w:rsid w:val="005A305C"/>
    <w:rsid w:val="005B3A49"/>
    <w:rsid w:val="005E7F1E"/>
    <w:rsid w:val="005F0C05"/>
    <w:rsid w:val="005F647E"/>
    <w:rsid w:val="00615ABF"/>
    <w:rsid w:val="00647425"/>
    <w:rsid w:val="006B4EA8"/>
    <w:rsid w:val="006C07B5"/>
    <w:rsid w:val="007071D0"/>
    <w:rsid w:val="007207EE"/>
    <w:rsid w:val="00756DE4"/>
    <w:rsid w:val="0076410B"/>
    <w:rsid w:val="00774949"/>
    <w:rsid w:val="007B28E0"/>
    <w:rsid w:val="00827497"/>
    <w:rsid w:val="00832E84"/>
    <w:rsid w:val="008741C6"/>
    <w:rsid w:val="0087597E"/>
    <w:rsid w:val="00882425"/>
    <w:rsid w:val="008831C0"/>
    <w:rsid w:val="008D28A3"/>
    <w:rsid w:val="00900206"/>
    <w:rsid w:val="00901B0F"/>
    <w:rsid w:val="009178EC"/>
    <w:rsid w:val="0092656A"/>
    <w:rsid w:val="00937D57"/>
    <w:rsid w:val="009C7272"/>
    <w:rsid w:val="009E1F27"/>
    <w:rsid w:val="00A2563B"/>
    <w:rsid w:val="00A40BB1"/>
    <w:rsid w:val="00A456E8"/>
    <w:rsid w:val="00A60A00"/>
    <w:rsid w:val="00A652CC"/>
    <w:rsid w:val="00AB4F49"/>
    <w:rsid w:val="00B22B17"/>
    <w:rsid w:val="00C3412D"/>
    <w:rsid w:val="00C67248"/>
    <w:rsid w:val="00C87FFB"/>
    <w:rsid w:val="00CE3B34"/>
    <w:rsid w:val="00CE7690"/>
    <w:rsid w:val="00D27EEC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A389F"/>
    <w:rsid w:val="00F1003A"/>
    <w:rsid w:val="00F43386"/>
    <w:rsid w:val="00F55DEC"/>
    <w:rsid w:val="00F66973"/>
    <w:rsid w:val="00FA1909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14</cp:revision>
  <dcterms:created xsi:type="dcterms:W3CDTF">2018-02-08T12:50:00Z</dcterms:created>
  <dcterms:modified xsi:type="dcterms:W3CDTF">2018-02-12T09:13:00Z</dcterms:modified>
</cp:coreProperties>
</file>