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F7786D" w14:textId="126FE09C" w:rsidR="00921249" w:rsidRDefault="00921249" w:rsidP="00921249">
      <w:pPr>
        <w:ind w:left="5670"/>
      </w:pPr>
      <w:r>
        <w:t>VPS priemonės „Bendradarbiavimo rėmimas skatin</w:t>
      </w:r>
      <w:r w:rsidR="006F6EF1">
        <w:t>an</w:t>
      </w:r>
      <w:r>
        <w:t>t trumpos maisto tiekimo grandinės produktų gamyb</w:t>
      </w:r>
      <w:r w:rsidR="006F6EF1">
        <w:t xml:space="preserve">ą </w:t>
      </w:r>
      <w:bookmarkStart w:id="0" w:name="_GoBack"/>
      <w:bookmarkEnd w:id="0"/>
      <w:r>
        <w:t xml:space="preserve">ir rinkodarą“ finansavimo sąlygų aprašo </w:t>
      </w:r>
    </w:p>
    <w:p w14:paraId="6ED3C5A3" w14:textId="65EA2CC8" w:rsidR="00921249" w:rsidRDefault="00921249" w:rsidP="00921249">
      <w:pPr>
        <w:ind w:left="5670"/>
      </w:pPr>
      <w:r>
        <w:t>3 priedas</w:t>
      </w:r>
    </w:p>
    <w:p w14:paraId="63C4F48F" w14:textId="77777777" w:rsidR="00921249" w:rsidRDefault="00921249" w:rsidP="00921249">
      <w:pPr>
        <w:ind w:left="5670"/>
      </w:pPr>
    </w:p>
    <w:p w14:paraId="4D2C763E" w14:textId="6E4B7E8E" w:rsidR="00841FDF" w:rsidRPr="00A118D2" w:rsidRDefault="00841FDF" w:rsidP="00855199">
      <w:pPr>
        <w:rPr>
          <w:sz w:val="20"/>
          <w:szCs w:val="20"/>
        </w:rPr>
      </w:pPr>
    </w:p>
    <w:tbl>
      <w:tblPr>
        <w:tblW w:w="10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2"/>
        <w:gridCol w:w="1275"/>
        <w:gridCol w:w="1276"/>
        <w:gridCol w:w="1276"/>
        <w:gridCol w:w="1453"/>
        <w:gridCol w:w="1340"/>
      </w:tblGrid>
      <w:tr w:rsidR="009025BD" w:rsidRPr="00A118D2" w14:paraId="61AAA246" w14:textId="1B000B83" w:rsidTr="009025BD">
        <w:trPr>
          <w:trHeight w:val="1651"/>
        </w:trPr>
        <w:tc>
          <w:tcPr>
            <w:tcW w:w="4282" w:type="dxa"/>
          </w:tcPr>
          <w:p w14:paraId="58B93653" w14:textId="77777777" w:rsidR="009025BD" w:rsidRPr="00A118D2" w:rsidRDefault="009025BD" w:rsidP="009025BD">
            <w:pPr>
              <w:pStyle w:val="NormalWeb"/>
              <w:spacing w:before="0" w:after="0"/>
              <w:ind w:right="59"/>
              <w:jc w:val="center"/>
            </w:pPr>
            <w:r w:rsidRPr="00A118D2">
              <w:rPr>
                <w:noProof/>
              </w:rPr>
              <w:drawing>
                <wp:anchor distT="0" distB="0" distL="114300" distR="114300" simplePos="0" relativeHeight="251663360"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5" w:type="dxa"/>
          </w:tcPr>
          <w:p w14:paraId="5466006B" w14:textId="77777777" w:rsidR="009025BD" w:rsidRPr="00A118D2" w:rsidRDefault="009025BD" w:rsidP="009025BD">
            <w:pPr>
              <w:pStyle w:val="NormalWeb"/>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9025BD" w:rsidRPr="00A118D2" w:rsidRDefault="009025BD" w:rsidP="009025BD">
            <w:pPr>
              <w:pStyle w:val="NormalWeb"/>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6AF155A9" w14:textId="691EEFBF" w:rsidR="009025BD" w:rsidRPr="00A118D2" w:rsidRDefault="009025BD" w:rsidP="009025BD">
            <w:pPr>
              <w:jc w:val="center"/>
              <w:rPr>
                <w:i/>
                <w:sz w:val="20"/>
                <w:szCs w:val="20"/>
              </w:rPr>
            </w:pPr>
            <w:r>
              <w:rPr>
                <w:i/>
                <w:noProof/>
                <w:sz w:val="20"/>
                <w:szCs w:val="20"/>
              </w:rPr>
              <w:drawing>
                <wp:inline distT="0" distB="0" distL="0" distR="0" wp14:anchorId="62E0591D" wp14:editId="206E9385">
                  <wp:extent cx="763270" cy="10795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VRVVG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70" cy="1079500"/>
                          </a:xfrm>
                          <a:prstGeom prst="rect">
                            <a:avLst/>
                          </a:prstGeom>
                        </pic:spPr>
                      </pic:pic>
                    </a:graphicData>
                  </a:graphic>
                </wp:inline>
              </w:drawing>
            </w:r>
          </w:p>
        </w:tc>
        <w:tc>
          <w:tcPr>
            <w:tcW w:w="1453" w:type="dxa"/>
          </w:tcPr>
          <w:p w14:paraId="66C51BCD" w14:textId="77777777" w:rsidR="009025BD" w:rsidRPr="00A118D2" w:rsidRDefault="009025BD" w:rsidP="009025BD">
            <w:pPr>
              <w:jc w:val="center"/>
              <w:rPr>
                <w:i/>
                <w:sz w:val="20"/>
                <w:szCs w:val="20"/>
              </w:rPr>
            </w:pPr>
            <w:r w:rsidRPr="00A118D2">
              <w:t>Vietos projekto vykdytojo ženklas</w:t>
            </w:r>
          </w:p>
          <w:p w14:paraId="34EF76BB" w14:textId="32C871DF" w:rsidR="009025BD" w:rsidRPr="00A118D2" w:rsidRDefault="009025BD" w:rsidP="009025BD">
            <w:pPr>
              <w:jc w:val="center"/>
              <w:rPr>
                <w:i/>
                <w:sz w:val="20"/>
                <w:szCs w:val="20"/>
              </w:rPr>
            </w:pPr>
            <w:r w:rsidRPr="00A118D2">
              <w:rPr>
                <w:i/>
                <w:sz w:val="20"/>
                <w:szCs w:val="20"/>
              </w:rPr>
              <w:t>(Jei yra. Jei nėra – langelį panaikinti)</w:t>
            </w:r>
          </w:p>
        </w:tc>
        <w:tc>
          <w:tcPr>
            <w:tcW w:w="1340" w:type="dxa"/>
          </w:tcPr>
          <w:p w14:paraId="7120006C" w14:textId="77777777" w:rsidR="009025BD" w:rsidRPr="00A118D2" w:rsidRDefault="009025BD" w:rsidP="009025BD">
            <w:pPr>
              <w:jc w:val="center"/>
            </w:pPr>
            <w:r w:rsidRPr="00A118D2">
              <w:t>Vietos projekto partnerio ženklas</w:t>
            </w:r>
          </w:p>
          <w:p w14:paraId="6BC6587C" w14:textId="73BD2E63" w:rsidR="009025BD" w:rsidRPr="00A118D2" w:rsidRDefault="009025BD" w:rsidP="009025BD">
            <w:pPr>
              <w:jc w:val="cente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34854E" w:rsidR="00AC2E61" w:rsidRPr="00A118D2" w:rsidRDefault="00AC2E61" w:rsidP="00AF718D">
      <w:pPr>
        <w:pStyle w:val="BodyText"/>
        <w:jc w:val="center"/>
      </w:pPr>
      <w:r w:rsidRPr="00A118D2">
        <w:t>20</w:t>
      </w:r>
      <w:r w:rsidR="00921249">
        <w:t xml:space="preserve"> </w:t>
      </w:r>
      <w:r w:rsidR="00B60215">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B60215">
      <w:pPr>
        <w:pStyle w:val="BodyText"/>
        <w:ind w:left="567"/>
        <w:jc w:val="center"/>
        <w:rPr>
          <w:i/>
          <w:sz w:val="20"/>
        </w:rPr>
      </w:pPr>
      <w:r w:rsidRPr="00A118D2">
        <w:rPr>
          <w:i/>
          <w:sz w:val="20"/>
        </w:rPr>
        <w:t>(sudarymo vieta)</w:t>
      </w:r>
    </w:p>
    <w:p w14:paraId="2E6DB9D1" w14:textId="1C50DCD9" w:rsidR="00B7524C" w:rsidRPr="00A118D2" w:rsidRDefault="00B7524C" w:rsidP="00B60215">
      <w:pPr>
        <w:pStyle w:val="SUT1"/>
        <w:numPr>
          <w:ilvl w:val="0"/>
          <w:numId w:val="0"/>
        </w:numPr>
        <w:spacing w:line="240" w:lineRule="auto"/>
        <w:ind w:left="567"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B60215">
      <w:pPr>
        <w:pStyle w:val="SUT1"/>
        <w:numPr>
          <w:ilvl w:val="0"/>
          <w:numId w:val="0"/>
        </w:numPr>
        <w:spacing w:line="240" w:lineRule="auto"/>
        <w:ind w:left="567" w:firstLine="851"/>
        <w:jc w:val="center"/>
        <w:rPr>
          <w:i/>
          <w:sz w:val="20"/>
        </w:rPr>
      </w:pPr>
      <w:r w:rsidRPr="00A118D2">
        <w:rPr>
          <w:i/>
          <w:sz w:val="20"/>
        </w:rPr>
        <w:t>(pareiškėjo pavadinimas)</w:t>
      </w:r>
    </w:p>
    <w:p w14:paraId="02287559" w14:textId="58EBAC4A" w:rsidR="00B7524C" w:rsidRPr="00A118D2" w:rsidRDefault="00B7524C" w:rsidP="00B60215">
      <w:pPr>
        <w:pStyle w:val="SUT1"/>
        <w:numPr>
          <w:ilvl w:val="0"/>
          <w:numId w:val="0"/>
        </w:numPr>
        <w:spacing w:line="240" w:lineRule="auto"/>
        <w:ind w:left="567"/>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B60215">
      <w:pPr>
        <w:pStyle w:val="SUT1"/>
        <w:numPr>
          <w:ilvl w:val="0"/>
          <w:numId w:val="0"/>
        </w:numPr>
        <w:tabs>
          <w:tab w:val="left" w:pos="6120"/>
        </w:tabs>
        <w:spacing w:line="240" w:lineRule="auto"/>
        <w:ind w:left="567"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B60215">
      <w:pPr>
        <w:pStyle w:val="SUT1"/>
        <w:numPr>
          <w:ilvl w:val="0"/>
          <w:numId w:val="0"/>
        </w:numPr>
        <w:spacing w:line="240" w:lineRule="auto"/>
        <w:ind w:left="567"/>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4E366CF" w:rsidR="00C5204C" w:rsidRPr="00A118D2" w:rsidRDefault="00B7524C" w:rsidP="00B60215">
      <w:pPr>
        <w:pStyle w:val="SUT1"/>
        <w:numPr>
          <w:ilvl w:val="0"/>
          <w:numId w:val="0"/>
        </w:numPr>
        <w:tabs>
          <w:tab w:val="left" w:pos="6120"/>
        </w:tabs>
        <w:spacing w:line="240" w:lineRule="auto"/>
        <w:ind w:left="567"/>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B60215">
      <w:pPr>
        <w:pStyle w:val="SUT1"/>
        <w:numPr>
          <w:ilvl w:val="0"/>
          <w:numId w:val="0"/>
        </w:numPr>
        <w:spacing w:line="240" w:lineRule="auto"/>
        <w:ind w:left="567"/>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B60215">
      <w:pPr>
        <w:pStyle w:val="SUT1"/>
        <w:numPr>
          <w:ilvl w:val="0"/>
          <w:numId w:val="0"/>
        </w:numPr>
        <w:spacing w:line="240" w:lineRule="auto"/>
        <w:ind w:left="567"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B60215">
      <w:pPr>
        <w:pStyle w:val="SUT1"/>
        <w:numPr>
          <w:ilvl w:val="0"/>
          <w:numId w:val="0"/>
        </w:numPr>
        <w:spacing w:line="240" w:lineRule="auto"/>
        <w:ind w:left="567"/>
      </w:pPr>
      <w:r w:rsidRPr="00A118D2">
        <w:t xml:space="preserve">pagal ____________________, toliau bendrai vadinami sutarties Šalimis, o kiekvienas iš jų atskirai </w:t>
      </w:r>
    </w:p>
    <w:p w14:paraId="5ADF3B92" w14:textId="77777777" w:rsidR="00537B1B" w:rsidRPr="00A118D2" w:rsidRDefault="00537B1B" w:rsidP="00B60215">
      <w:pPr>
        <w:pStyle w:val="SUT1"/>
        <w:numPr>
          <w:ilvl w:val="0"/>
          <w:numId w:val="0"/>
        </w:numPr>
        <w:spacing w:line="240" w:lineRule="auto"/>
        <w:ind w:left="567"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B60215">
      <w:pPr>
        <w:pStyle w:val="SUT1"/>
        <w:numPr>
          <w:ilvl w:val="0"/>
          <w:numId w:val="0"/>
        </w:numPr>
        <w:spacing w:line="240" w:lineRule="auto"/>
        <w:ind w:left="567"/>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B60215">
      <w:pPr>
        <w:pStyle w:val="BodyText"/>
        <w:ind w:left="567"/>
        <w:jc w:val="center"/>
        <w:rPr>
          <w:sz w:val="23"/>
          <w:szCs w:val="23"/>
        </w:rPr>
      </w:pPr>
    </w:p>
    <w:p w14:paraId="5FD23A4C" w14:textId="77777777" w:rsidR="008F12FD" w:rsidRPr="00A118D2" w:rsidRDefault="008F12FD" w:rsidP="00B60215">
      <w:pPr>
        <w:pStyle w:val="Heading1"/>
        <w:numPr>
          <w:ilvl w:val="0"/>
          <w:numId w:val="0"/>
        </w:numPr>
        <w:ind w:left="567"/>
        <w:rPr>
          <w:szCs w:val="24"/>
        </w:rPr>
      </w:pPr>
      <w:r w:rsidRPr="00A118D2">
        <w:rPr>
          <w:szCs w:val="24"/>
        </w:rPr>
        <w:t>I SKYRIUS</w:t>
      </w:r>
    </w:p>
    <w:p w14:paraId="596A4B6B" w14:textId="1F136F72" w:rsidR="00AC2E61" w:rsidRPr="00A118D2" w:rsidRDefault="00AC2E61" w:rsidP="00B60215">
      <w:pPr>
        <w:pStyle w:val="Heading1"/>
        <w:numPr>
          <w:ilvl w:val="0"/>
          <w:numId w:val="0"/>
        </w:numPr>
        <w:ind w:left="567"/>
        <w:rPr>
          <w:szCs w:val="24"/>
        </w:rPr>
      </w:pPr>
      <w:r w:rsidRPr="00A118D2">
        <w:rPr>
          <w:szCs w:val="24"/>
        </w:rPr>
        <w:t>sutarties dalykas</w:t>
      </w:r>
    </w:p>
    <w:p w14:paraId="5DDC230F" w14:textId="77777777" w:rsidR="00AC2E61" w:rsidRPr="00A118D2" w:rsidRDefault="00AC2E61" w:rsidP="00B60215">
      <w:pPr>
        <w:pStyle w:val="BodyText"/>
        <w:ind w:left="567"/>
        <w:jc w:val="center"/>
        <w:rPr>
          <w:bCs/>
          <w:caps/>
          <w:szCs w:val="24"/>
        </w:rPr>
      </w:pPr>
    </w:p>
    <w:p w14:paraId="6139D276" w14:textId="28520A91" w:rsidR="00AF0C24" w:rsidRPr="00A118D2" w:rsidRDefault="000E491A" w:rsidP="00B60215">
      <w:pPr>
        <w:pStyle w:val="SUT1"/>
        <w:numPr>
          <w:ilvl w:val="0"/>
          <w:numId w:val="0"/>
        </w:numPr>
        <w:tabs>
          <w:tab w:val="left" w:pos="1134"/>
          <w:tab w:val="left" w:pos="1418"/>
          <w:tab w:val="left" w:pos="1701"/>
        </w:tabs>
        <w:spacing w:line="240" w:lineRule="auto"/>
        <w:ind w:left="567" w:firstLine="709"/>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703013">
        <w:rPr>
          <w:b/>
          <w:szCs w:val="24"/>
        </w:rPr>
        <w:t>„</w:t>
      </w:r>
      <w:r w:rsidR="008F038A" w:rsidRPr="00703013">
        <w:rPr>
          <w:b/>
          <w:szCs w:val="24"/>
        </w:rPr>
        <w:t>______________</w:t>
      </w:r>
      <w:r w:rsidR="0041784A" w:rsidRPr="00703013">
        <w:rPr>
          <w:b/>
          <w:szCs w:val="24"/>
        </w:rPr>
        <w:t>_______</w:t>
      </w:r>
      <w:r w:rsidR="009D683A" w:rsidRPr="00703013">
        <w:rPr>
          <w:b/>
          <w:szCs w:val="24"/>
        </w:rPr>
        <w:t>“</w:t>
      </w:r>
      <w:r w:rsidR="008F038A" w:rsidRPr="00703013">
        <w:rPr>
          <w:szCs w:val="24"/>
        </w:rPr>
        <w:t xml:space="preserve"> </w:t>
      </w:r>
      <w:r w:rsidR="00DA1E51" w:rsidRPr="00703013">
        <w:rPr>
          <w:i/>
          <w:szCs w:val="24"/>
        </w:rPr>
        <w:t>(</w:t>
      </w:r>
      <w:r w:rsidR="00723AFF" w:rsidRPr="00703013">
        <w:rPr>
          <w:i/>
          <w:szCs w:val="24"/>
        </w:rPr>
        <w:t>vietos projekto pavadinimas</w:t>
      </w:r>
      <w:r w:rsidR="00DA1E51" w:rsidRPr="00703013">
        <w:rPr>
          <w:i/>
          <w:szCs w:val="24"/>
        </w:rPr>
        <w:t>)</w:t>
      </w:r>
      <w:r w:rsidR="00CD3ADF" w:rsidRPr="00703013">
        <w:rPr>
          <w:szCs w:val="24"/>
        </w:rPr>
        <w:t xml:space="preserve"> (toliau – vietos projektas),</w:t>
      </w:r>
      <w:r w:rsidR="00AF0C24" w:rsidRPr="00703013">
        <w:rPr>
          <w:szCs w:val="24"/>
        </w:rPr>
        <w:t xml:space="preserve"> </w:t>
      </w:r>
      <w:r w:rsidR="008F4DFF" w:rsidRPr="00703013">
        <w:rPr>
          <w:szCs w:val="24"/>
        </w:rPr>
        <w:t xml:space="preserve">pateiktą </w:t>
      </w:r>
      <w:r w:rsidR="00AF0C24" w:rsidRPr="00703013">
        <w:rPr>
          <w:szCs w:val="24"/>
        </w:rPr>
        <w:t xml:space="preserve">pagal </w:t>
      </w:r>
      <w:r w:rsidR="00B60215" w:rsidRPr="00703013">
        <w:rPr>
          <w:szCs w:val="24"/>
        </w:rPr>
        <w:t xml:space="preserve">Zarasų – Visagino regiono </w:t>
      </w:r>
      <w:r w:rsidR="001A60CE" w:rsidRPr="00703013">
        <w:rPr>
          <w:szCs w:val="24"/>
        </w:rPr>
        <w:t xml:space="preserve">vietos veiklos grupės </w:t>
      </w:r>
      <w:r w:rsidR="007044A2" w:rsidRPr="00703013">
        <w:rPr>
          <w:szCs w:val="24"/>
        </w:rPr>
        <w:t xml:space="preserve">(toliau – </w:t>
      </w:r>
      <w:r w:rsidR="00F24255" w:rsidRPr="00703013">
        <w:rPr>
          <w:szCs w:val="24"/>
        </w:rPr>
        <w:t>VVG</w:t>
      </w:r>
      <w:r w:rsidR="007044A2" w:rsidRPr="00703013">
        <w:rPr>
          <w:szCs w:val="24"/>
        </w:rPr>
        <w:t xml:space="preserve">) </w:t>
      </w:r>
      <w:r w:rsidR="001A60CE" w:rsidRPr="00B60215">
        <w:rPr>
          <w:szCs w:val="24"/>
        </w:rPr>
        <w:t xml:space="preserve">vietos plėtros strategijos </w:t>
      </w:r>
      <w:r w:rsidR="00BD5FA3" w:rsidRPr="00B60215">
        <w:rPr>
          <w:szCs w:val="24"/>
        </w:rPr>
        <w:t>„</w:t>
      </w:r>
      <w:r w:rsidR="00B60215" w:rsidRPr="00B60215">
        <w:rPr>
          <w:szCs w:val="24"/>
        </w:rPr>
        <w:t xml:space="preserve">Zarasų – Visagino regiono </w:t>
      </w:r>
      <w:proofErr w:type="spellStart"/>
      <w:r w:rsidR="00B60215" w:rsidRPr="00B60215">
        <w:rPr>
          <w:szCs w:val="24"/>
        </w:rPr>
        <w:t>dvisektorė</w:t>
      </w:r>
      <w:proofErr w:type="spellEnd"/>
      <w:r w:rsidR="00B60215" w:rsidRPr="00B60215">
        <w:rPr>
          <w:szCs w:val="24"/>
        </w:rPr>
        <w:t xml:space="preserve"> vietos plėtros strategija</w:t>
      </w:r>
      <w:r w:rsidR="00BD5FA3" w:rsidRPr="00B60215">
        <w:rPr>
          <w:szCs w:val="24"/>
        </w:rPr>
        <w:t>“</w:t>
      </w:r>
      <w:r w:rsidR="001A60CE" w:rsidRPr="00B60215">
        <w:rPr>
          <w:szCs w:val="24"/>
        </w:rPr>
        <w:t xml:space="preserve"> </w:t>
      </w:r>
      <w:r w:rsidR="00B60215" w:rsidRPr="00B60215">
        <w:rPr>
          <w:szCs w:val="24"/>
        </w:rPr>
        <w:t xml:space="preserve">II </w:t>
      </w:r>
      <w:r w:rsidR="001A60CE" w:rsidRPr="00B60215">
        <w:rPr>
          <w:szCs w:val="24"/>
        </w:rPr>
        <w:t xml:space="preserve">prioriteto </w:t>
      </w:r>
      <w:r w:rsidR="0007492F" w:rsidRPr="00B60215">
        <w:rPr>
          <w:szCs w:val="24"/>
        </w:rPr>
        <w:t>„</w:t>
      </w:r>
      <w:r w:rsidR="00B60215" w:rsidRPr="00B60215">
        <w:rPr>
          <w:szCs w:val="24"/>
        </w:rPr>
        <w:t>Ekonominės veiklos įvairinimas ir plėtra</w:t>
      </w:r>
      <w:r w:rsidR="0007492F" w:rsidRPr="00B60215">
        <w:rPr>
          <w:szCs w:val="24"/>
        </w:rPr>
        <w:t>“</w:t>
      </w:r>
      <w:r w:rsidR="00B60215" w:rsidRPr="00B60215">
        <w:rPr>
          <w:szCs w:val="24"/>
        </w:rPr>
        <w:t xml:space="preserve"> </w:t>
      </w:r>
      <w:r w:rsidR="001A60CE" w:rsidRPr="00B60215">
        <w:rPr>
          <w:szCs w:val="24"/>
        </w:rPr>
        <w:t xml:space="preserve">priemonę </w:t>
      </w:r>
      <w:r w:rsidR="00227C63" w:rsidRPr="00B60215">
        <w:rPr>
          <w:szCs w:val="24"/>
        </w:rPr>
        <w:t xml:space="preserve">Nr. </w:t>
      </w:r>
      <w:r w:rsidR="00B60215" w:rsidRPr="00B60215">
        <w:rPr>
          <w:szCs w:val="24"/>
        </w:rPr>
        <w:t xml:space="preserve">9.1.60 </w:t>
      </w:r>
      <w:r w:rsidR="00227C63" w:rsidRPr="00B60215">
        <w:rPr>
          <w:szCs w:val="24"/>
        </w:rPr>
        <w:t>„</w:t>
      </w:r>
      <w:bookmarkStart w:id="1" w:name="_Hlk500508774"/>
      <w:r w:rsidR="00B60215" w:rsidRPr="00B60215">
        <w:rPr>
          <w:szCs w:val="24"/>
        </w:rPr>
        <w:t>Bendradarbiavimo rėmimas skatint trumpos maisto tiekimo grandinės produktų gamyba ir rinkodarą</w:t>
      </w:r>
      <w:bookmarkEnd w:id="1"/>
      <w:r w:rsidR="00227C63" w:rsidRPr="00B60215">
        <w:rPr>
          <w:szCs w:val="24"/>
        </w:rPr>
        <w:t>“</w:t>
      </w:r>
      <w:r w:rsidR="00B60215" w:rsidRPr="00B60215">
        <w:rPr>
          <w:szCs w:val="24"/>
        </w:rPr>
        <w:t xml:space="preserve"> </w:t>
      </w:r>
      <w:r w:rsidR="00227C63" w:rsidRPr="00B60215">
        <w:rPr>
          <w:szCs w:val="24"/>
        </w:rPr>
        <w:t>Nr.</w:t>
      </w:r>
      <w:r w:rsidR="00B60215" w:rsidRPr="00B60215">
        <w:rPr>
          <w:szCs w:val="24"/>
        </w:rPr>
        <w:t xml:space="preserve"> </w:t>
      </w:r>
      <w:r w:rsidR="00B60215" w:rsidRPr="00B60215">
        <w:rPr>
          <w:szCs w:val="24"/>
          <w:u w:val="single"/>
        </w:rPr>
        <w:t>LEADER -19.2-SAVA-9</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w:t>
      </w:r>
      <w:r w:rsidR="00B60215" w:rsidRPr="00B60215">
        <w:rPr>
          <w:color w:val="FF0000"/>
          <w:szCs w:val="24"/>
        </w:rPr>
        <w:t xml:space="preserve">Tarybos 201   </w:t>
      </w:r>
      <w:r w:rsidR="00431641" w:rsidRPr="00B60215">
        <w:rPr>
          <w:color w:val="FF0000"/>
          <w:szCs w:val="24"/>
        </w:rPr>
        <w:t xml:space="preserve"> m. ____________ d. sprendimu Nr. _________ </w:t>
      </w:r>
      <w:r w:rsidR="00431641" w:rsidRPr="00B60215">
        <w:rPr>
          <w:i/>
          <w:color w:val="FF0000"/>
          <w:szCs w:val="24"/>
        </w:rPr>
        <w:t>(</w:t>
      </w:r>
      <w:r w:rsidR="00FF4180" w:rsidRPr="00B60215">
        <w:rPr>
          <w:i/>
          <w:color w:val="FF0000"/>
          <w:szCs w:val="24"/>
        </w:rPr>
        <w:t>nurodom</w:t>
      </w:r>
      <w:r w:rsidR="00C91E8F" w:rsidRPr="00B60215">
        <w:rPr>
          <w:i/>
          <w:color w:val="FF0000"/>
          <w:szCs w:val="24"/>
        </w:rPr>
        <w:t>i</w:t>
      </w:r>
      <w:r w:rsidR="00431641" w:rsidRPr="00B60215">
        <w:rPr>
          <w:i/>
          <w:color w:val="FF0000"/>
          <w:szCs w:val="24"/>
        </w:rPr>
        <w:t xml:space="preserve"> VVG valdymo organo </w:t>
      </w:r>
      <w:r w:rsidR="00FF4180" w:rsidRPr="00B60215">
        <w:rPr>
          <w:i/>
          <w:color w:val="FF0000"/>
          <w:szCs w:val="24"/>
        </w:rPr>
        <w:t xml:space="preserve">sprendimo patvirtinti Vietos projektų finansavimo </w:t>
      </w:r>
      <w:r w:rsidR="0025339A" w:rsidRPr="00B60215">
        <w:rPr>
          <w:i/>
          <w:color w:val="FF0000"/>
          <w:szCs w:val="24"/>
        </w:rPr>
        <w:t xml:space="preserve">sąlygų </w:t>
      </w:r>
      <w:r w:rsidR="00FF4180" w:rsidRPr="00B60215">
        <w:rPr>
          <w:i/>
          <w:color w:val="FF0000"/>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B60215">
      <w:pPr>
        <w:pStyle w:val="BodyText"/>
        <w:numPr>
          <w:ilvl w:val="0"/>
          <w:numId w:val="27"/>
        </w:numPr>
        <w:tabs>
          <w:tab w:val="left" w:pos="1134"/>
          <w:tab w:val="left" w:pos="1254"/>
        </w:tabs>
        <w:ind w:left="567"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B60215">
      <w:pPr>
        <w:pStyle w:val="BodyText"/>
        <w:tabs>
          <w:tab w:val="left" w:pos="969"/>
          <w:tab w:val="left" w:pos="1134"/>
        </w:tabs>
        <w:ind w:left="567"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B60215">
      <w:pPr>
        <w:pStyle w:val="Heading1"/>
        <w:numPr>
          <w:ilvl w:val="0"/>
          <w:numId w:val="0"/>
        </w:numPr>
        <w:tabs>
          <w:tab w:val="left" w:pos="171"/>
        </w:tabs>
        <w:ind w:left="567"/>
        <w:rPr>
          <w:b w:val="0"/>
          <w:szCs w:val="24"/>
        </w:rPr>
      </w:pPr>
    </w:p>
    <w:p w14:paraId="47A7293A" w14:textId="77777777" w:rsidR="008F12FD" w:rsidRPr="00A118D2" w:rsidRDefault="008F12FD" w:rsidP="00B60215">
      <w:pPr>
        <w:pStyle w:val="Heading1"/>
        <w:numPr>
          <w:ilvl w:val="0"/>
          <w:numId w:val="0"/>
        </w:numPr>
        <w:tabs>
          <w:tab w:val="left" w:pos="171"/>
        </w:tabs>
        <w:ind w:left="567"/>
        <w:rPr>
          <w:szCs w:val="24"/>
        </w:rPr>
      </w:pPr>
      <w:r w:rsidRPr="00A118D2">
        <w:rPr>
          <w:szCs w:val="24"/>
        </w:rPr>
        <w:t>ii skyrius</w:t>
      </w:r>
    </w:p>
    <w:p w14:paraId="21CD9DD1" w14:textId="72E5747A" w:rsidR="00E32AF4" w:rsidRPr="00A118D2" w:rsidRDefault="00E32AF4" w:rsidP="00B60215">
      <w:pPr>
        <w:pStyle w:val="Heading1"/>
        <w:numPr>
          <w:ilvl w:val="0"/>
          <w:numId w:val="0"/>
        </w:numPr>
        <w:tabs>
          <w:tab w:val="left" w:pos="171"/>
        </w:tabs>
        <w:ind w:left="567"/>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B60215">
      <w:pPr>
        <w:tabs>
          <w:tab w:val="left" w:pos="171"/>
        </w:tabs>
        <w:ind w:left="567"/>
        <w:jc w:val="center"/>
      </w:pPr>
    </w:p>
    <w:p w14:paraId="0D864864" w14:textId="26ADEB94" w:rsidR="00E32AF4" w:rsidRPr="00A118D2" w:rsidRDefault="00C36CA9" w:rsidP="00B60215">
      <w:pPr>
        <w:pStyle w:val="BodyText"/>
        <w:numPr>
          <w:ilvl w:val="0"/>
          <w:numId w:val="28"/>
        </w:numPr>
        <w:tabs>
          <w:tab w:val="clear" w:pos="1380"/>
          <w:tab w:val="num" w:pos="741"/>
          <w:tab w:val="left" w:pos="1134"/>
        </w:tabs>
        <w:ind w:left="567" w:firstLine="851"/>
        <w:rPr>
          <w:szCs w:val="24"/>
        </w:rPr>
      </w:pPr>
      <w:r w:rsidRPr="00A118D2">
        <w:rPr>
          <w:szCs w:val="24"/>
        </w:rPr>
        <w:t xml:space="preserve">Šios Sutarties objektas yra vietos projekto įgyvendinimas. </w:t>
      </w:r>
      <w:r w:rsidR="00AC2AB2" w:rsidRPr="00AC2AB2">
        <w:rPr>
          <w:szCs w:val="24"/>
        </w:rPr>
        <w:t>V</w:t>
      </w:r>
      <w:r w:rsidR="00E32AF4" w:rsidRPr="00AC2AB2">
        <w:rPr>
          <w:szCs w:val="24"/>
        </w:rPr>
        <w:t>ietos projekto įgyvendinimo trukmė yra nuo 20_ m. __________________ d. iki 20__ m. __________________ d.</w:t>
      </w:r>
      <w:r w:rsidRPr="00AC2AB2">
        <w:rPr>
          <w:szCs w:val="24"/>
        </w:rPr>
        <w:t>, t. y. ____ mėn.</w:t>
      </w:r>
    </w:p>
    <w:p w14:paraId="7393D196" w14:textId="2773DAF8" w:rsidR="00E32AF4" w:rsidRPr="00294609" w:rsidRDefault="00E32AF4" w:rsidP="00294609">
      <w:pPr>
        <w:pStyle w:val="BodyText"/>
        <w:numPr>
          <w:ilvl w:val="0"/>
          <w:numId w:val="28"/>
        </w:numPr>
        <w:tabs>
          <w:tab w:val="left" w:pos="1134"/>
        </w:tabs>
        <w:ind w:left="567" w:firstLine="851"/>
        <w:rPr>
          <w:szCs w:val="24"/>
        </w:rPr>
      </w:pPr>
      <w:r w:rsidRPr="00A118D2">
        <w:rPr>
          <w:szCs w:val="24"/>
        </w:rPr>
        <w:t xml:space="preserve">Vietos projekto vertė </w:t>
      </w:r>
      <w:r w:rsidRPr="00A118D2">
        <w:rPr>
          <w:szCs w:val="24"/>
          <w:lang w:eastAsia="lt-LT"/>
        </w:rPr>
        <w:t xml:space="preserve">iki </w:t>
      </w:r>
      <w:r w:rsidR="00B919AD">
        <w:rPr>
          <w:szCs w:val="24"/>
        </w:rPr>
        <w:t xml:space="preserve">                           </w:t>
      </w:r>
      <w:r w:rsidRPr="00294609">
        <w:rPr>
          <w:szCs w:val="24"/>
        </w:rPr>
        <w:t xml:space="preserve"> </w:t>
      </w:r>
      <w:r w:rsidR="00192FBB" w:rsidRPr="00294609">
        <w:rPr>
          <w:szCs w:val="24"/>
        </w:rPr>
        <w:t>E</w:t>
      </w:r>
      <w:r w:rsidR="001E226B" w:rsidRPr="00294609">
        <w:rPr>
          <w:szCs w:val="24"/>
        </w:rPr>
        <w:t>ur</w:t>
      </w:r>
      <w:r w:rsidRPr="00294609">
        <w:rPr>
          <w:szCs w:val="24"/>
        </w:rPr>
        <w:t xml:space="preserve"> (</w:t>
      </w:r>
      <w:r w:rsidR="00B919AD">
        <w:rPr>
          <w:szCs w:val="24"/>
        </w:rPr>
        <w:t xml:space="preserve">                                              </w:t>
      </w:r>
      <w:r w:rsidR="00294609">
        <w:rPr>
          <w:szCs w:val="24"/>
        </w:rPr>
        <w:t xml:space="preserve"> </w:t>
      </w:r>
      <w:r w:rsidRPr="00294609">
        <w:rPr>
          <w:szCs w:val="24"/>
        </w:rPr>
        <w:t>).</w:t>
      </w:r>
    </w:p>
    <w:p w14:paraId="08DC4D40" w14:textId="301680FA" w:rsidR="00E32AF4" w:rsidRPr="00A118D2" w:rsidRDefault="00E32AF4" w:rsidP="00B60215">
      <w:pPr>
        <w:pStyle w:val="BodyText"/>
        <w:tabs>
          <w:tab w:val="left" w:pos="1311"/>
        </w:tabs>
        <w:ind w:left="567"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B919AD">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B60215">
      <w:pPr>
        <w:pStyle w:val="BodyText"/>
        <w:tabs>
          <w:tab w:val="left" w:pos="1134"/>
        </w:tabs>
        <w:ind w:left="567"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B60215">
      <w:pPr>
        <w:ind w:left="567"/>
        <w:jc w:val="center"/>
      </w:pPr>
    </w:p>
    <w:p w14:paraId="33767E4A" w14:textId="77777777" w:rsidR="008F12FD" w:rsidRPr="00A118D2" w:rsidRDefault="00A16371" w:rsidP="00B60215">
      <w:pPr>
        <w:pStyle w:val="Heading1"/>
        <w:numPr>
          <w:ilvl w:val="0"/>
          <w:numId w:val="0"/>
        </w:numPr>
        <w:tabs>
          <w:tab w:val="left" w:pos="1026"/>
        </w:tabs>
        <w:ind w:left="567"/>
        <w:rPr>
          <w:szCs w:val="24"/>
        </w:rPr>
      </w:pPr>
      <w:r w:rsidRPr="00A118D2">
        <w:rPr>
          <w:szCs w:val="24"/>
        </w:rPr>
        <w:t>III</w:t>
      </w:r>
      <w:r w:rsidR="008F12FD" w:rsidRPr="00A118D2">
        <w:rPr>
          <w:szCs w:val="24"/>
        </w:rPr>
        <w:t xml:space="preserve"> skyrius</w:t>
      </w:r>
    </w:p>
    <w:p w14:paraId="53868E48" w14:textId="4DC75C86" w:rsidR="007A197F" w:rsidRPr="00A118D2" w:rsidRDefault="007A197F" w:rsidP="00B60215">
      <w:pPr>
        <w:pStyle w:val="Heading1"/>
        <w:numPr>
          <w:ilvl w:val="0"/>
          <w:numId w:val="0"/>
        </w:numPr>
        <w:tabs>
          <w:tab w:val="left" w:pos="1026"/>
        </w:tabs>
        <w:ind w:left="567"/>
        <w:rPr>
          <w:szCs w:val="24"/>
        </w:rPr>
      </w:pPr>
      <w:r w:rsidRPr="00A118D2">
        <w:rPr>
          <w:szCs w:val="24"/>
        </w:rPr>
        <w:t>Šalių teisės ir pareigos</w:t>
      </w:r>
    </w:p>
    <w:p w14:paraId="6C0D3C2A" w14:textId="77777777" w:rsidR="007A197F" w:rsidRPr="00A118D2" w:rsidRDefault="007A197F" w:rsidP="00B60215">
      <w:pPr>
        <w:tabs>
          <w:tab w:val="num" w:pos="0"/>
          <w:tab w:val="left" w:pos="1026"/>
        </w:tabs>
        <w:ind w:left="567"/>
        <w:jc w:val="center"/>
      </w:pPr>
    </w:p>
    <w:p w14:paraId="52CA198F" w14:textId="179A01D2" w:rsidR="00EB2041" w:rsidRPr="00A118D2" w:rsidRDefault="00293819" w:rsidP="00B60215">
      <w:pPr>
        <w:pStyle w:val="BodyText"/>
        <w:tabs>
          <w:tab w:val="left" w:pos="1134"/>
        </w:tabs>
        <w:ind w:left="567"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A33C33F" w:rsidR="00EB2041" w:rsidRPr="00A118D2" w:rsidRDefault="00293819" w:rsidP="00B60215">
      <w:pPr>
        <w:pStyle w:val="SUT1"/>
        <w:numPr>
          <w:ilvl w:val="0"/>
          <w:numId w:val="0"/>
        </w:numPr>
        <w:tabs>
          <w:tab w:val="left" w:pos="1368"/>
        </w:tabs>
        <w:spacing w:line="240" w:lineRule="auto"/>
        <w:ind w:left="567"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Vietos projektų, įgyvendinamų bendruomenių inicijuotos vietos plėtros būdu, administravimo taisyklėse, patvirtintose Lietuvos Respublikos žemės ūkio ministr</w:t>
      </w:r>
      <w:r w:rsidR="003B7BD5" w:rsidRPr="00D20574">
        <w:rPr>
          <w:bCs/>
        </w:rPr>
        <w:t xml:space="preserve">o 2016 m. rugsėjo 21 d. įsakymu Nr. 3D-544 „Dėl </w:t>
      </w:r>
      <w:r w:rsidR="00D41074" w:rsidRPr="00D20574">
        <w:rPr>
          <w:bCs/>
        </w:rPr>
        <w:t>V</w:t>
      </w:r>
      <w:r w:rsidR="003B7BD5" w:rsidRPr="00D20574">
        <w:rPr>
          <w:bCs/>
        </w:rPr>
        <w:t xml:space="preserve">ietos projektų, įgyvendinamų bendruomenių </w:t>
      </w:r>
      <w:r w:rsidR="003B7BD5" w:rsidRPr="00A118D2">
        <w:rPr>
          <w:bCs/>
        </w:rPr>
        <w:t>inicijuotos vietos plėtros būdu, adminis</w:t>
      </w:r>
      <w:r w:rsidR="000A0C6B" w:rsidRPr="00A118D2">
        <w:rPr>
          <w:bCs/>
        </w:rPr>
        <w:t>travimo taisyklių patvirtinimo“</w:t>
      </w:r>
      <w:r w:rsidR="00D20574">
        <w:rPr>
          <w:bCs/>
        </w:rPr>
        <w:t xml:space="preserve"> </w:t>
      </w:r>
      <w:r w:rsidR="00D20574" w:rsidRPr="00872D3F">
        <w:rPr>
          <w:sz w:val="22"/>
          <w:szCs w:val="22"/>
        </w:rPr>
        <w:t>(Lietuvos Respublikos žemės ūki</w:t>
      </w:r>
      <w:r w:rsidR="00D20574" w:rsidRPr="00B92144">
        <w:rPr>
          <w:sz w:val="22"/>
          <w:szCs w:val="22"/>
        </w:rPr>
        <w:t xml:space="preserve">o ministro 2017 m. </w:t>
      </w:r>
      <w:proofErr w:type="spellStart"/>
      <w:r w:rsidR="00D20574" w:rsidRPr="00B92144">
        <w:rPr>
          <w:sz w:val="22"/>
          <w:szCs w:val="22"/>
        </w:rPr>
        <w:t>lapkriščio</w:t>
      </w:r>
      <w:proofErr w:type="spellEnd"/>
      <w:r w:rsidR="00D20574" w:rsidRPr="00B92144">
        <w:rPr>
          <w:sz w:val="22"/>
          <w:szCs w:val="22"/>
        </w:rPr>
        <w:t xml:space="preserve"> 24 d. įsakymo Nr. 3D-758 redakcija) </w:t>
      </w:r>
      <w:r w:rsidR="000A0C6B" w:rsidRPr="00A118D2">
        <w:rPr>
          <w:bCs/>
        </w:rPr>
        <w:t xml:space="preserve"> </w:t>
      </w:r>
      <w:r w:rsidR="0051242C" w:rsidRPr="00A118D2">
        <w:rPr>
          <w:bCs/>
          <w:szCs w:val="24"/>
        </w:rPr>
        <w:t xml:space="preserve">(toliau – </w:t>
      </w:r>
      <w:r w:rsidR="0051242C" w:rsidRPr="00A118D2">
        <w:rPr>
          <w:szCs w:val="24"/>
        </w:rPr>
        <w:t>Taisyklės</w:t>
      </w:r>
      <w:r w:rsidR="00212AF7">
        <w:rPr>
          <w:szCs w:val="24"/>
        </w:rPr>
        <w:t>)</w:t>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B60215">
      <w:pPr>
        <w:pStyle w:val="SUT1"/>
        <w:numPr>
          <w:ilvl w:val="0"/>
          <w:numId w:val="0"/>
        </w:numPr>
        <w:tabs>
          <w:tab w:val="left" w:pos="1368"/>
        </w:tabs>
        <w:spacing w:line="240" w:lineRule="auto"/>
        <w:ind w:left="567"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B60215">
      <w:pPr>
        <w:pStyle w:val="SUT1"/>
        <w:numPr>
          <w:ilvl w:val="0"/>
          <w:numId w:val="0"/>
        </w:numPr>
        <w:tabs>
          <w:tab w:val="left" w:pos="1368"/>
        </w:tabs>
        <w:spacing w:line="240" w:lineRule="auto"/>
        <w:ind w:left="567"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B60215">
      <w:pPr>
        <w:pStyle w:val="SUT1"/>
        <w:numPr>
          <w:ilvl w:val="0"/>
          <w:numId w:val="0"/>
        </w:numPr>
        <w:tabs>
          <w:tab w:val="left" w:pos="1368"/>
        </w:tabs>
        <w:spacing w:line="240" w:lineRule="auto"/>
        <w:ind w:left="567"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B60215">
      <w:pPr>
        <w:pStyle w:val="BodyTextIndent3"/>
        <w:tabs>
          <w:tab w:val="left" w:pos="1368"/>
          <w:tab w:val="left" w:pos="1418"/>
        </w:tabs>
        <w:spacing w:line="240" w:lineRule="auto"/>
        <w:ind w:left="567"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FootnoteReference"/>
          <w:lang w:val="lt-LT"/>
        </w:rPr>
        <w:footnoteReference w:id="2"/>
      </w:r>
      <w:r w:rsidR="000E7440" w:rsidRPr="00A118D2">
        <w:rPr>
          <w:lang w:val="lt-LT"/>
        </w:rPr>
        <w:t>;</w:t>
      </w:r>
    </w:p>
    <w:p w14:paraId="4AB3C099" w14:textId="4DDBCA49" w:rsidR="00EB2041" w:rsidRPr="00A118D2" w:rsidRDefault="00603EC3" w:rsidP="00B60215">
      <w:pPr>
        <w:pStyle w:val="BodyTextIndent3"/>
        <w:tabs>
          <w:tab w:val="clear" w:pos="993"/>
          <w:tab w:val="left" w:pos="1368"/>
          <w:tab w:val="left" w:pos="1418"/>
        </w:tabs>
        <w:spacing w:line="240" w:lineRule="auto"/>
        <w:ind w:left="567"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B60215">
      <w:pPr>
        <w:pStyle w:val="SUT1"/>
        <w:numPr>
          <w:ilvl w:val="0"/>
          <w:numId w:val="0"/>
        </w:numPr>
        <w:tabs>
          <w:tab w:val="left" w:pos="1368"/>
          <w:tab w:val="left" w:pos="1418"/>
        </w:tabs>
        <w:spacing w:line="240" w:lineRule="auto"/>
        <w:ind w:left="567"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B60215">
      <w:pPr>
        <w:pStyle w:val="SUT1"/>
        <w:numPr>
          <w:ilvl w:val="0"/>
          <w:numId w:val="0"/>
        </w:numPr>
        <w:tabs>
          <w:tab w:val="left" w:pos="1276"/>
          <w:tab w:val="left" w:pos="1368"/>
          <w:tab w:val="left" w:pos="1425"/>
          <w:tab w:val="left" w:pos="1539"/>
        </w:tabs>
        <w:spacing w:line="240" w:lineRule="auto"/>
        <w:ind w:left="567"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B60215">
      <w:pPr>
        <w:pStyle w:val="BodyTextIndent3"/>
        <w:tabs>
          <w:tab w:val="left" w:pos="1368"/>
          <w:tab w:val="left" w:pos="1539"/>
        </w:tabs>
        <w:spacing w:line="240" w:lineRule="auto"/>
        <w:ind w:left="567"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3"/>
      </w:r>
    </w:p>
    <w:p w14:paraId="72B95E16" w14:textId="49638513" w:rsidR="004D23D1" w:rsidRPr="00A118D2" w:rsidRDefault="0066754B" w:rsidP="00B60215">
      <w:pPr>
        <w:pStyle w:val="BodyTextIndent3"/>
        <w:tabs>
          <w:tab w:val="left" w:pos="1418"/>
        </w:tabs>
        <w:spacing w:line="240" w:lineRule="auto"/>
        <w:ind w:left="567"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4"/>
      </w:r>
      <w:r w:rsidR="004D23D1" w:rsidRPr="00A118D2">
        <w:rPr>
          <w:lang w:val="lt-LT"/>
        </w:rPr>
        <w:t xml:space="preserve"> </w:t>
      </w:r>
    </w:p>
    <w:p w14:paraId="3A037C43" w14:textId="19F066ED" w:rsidR="002D47A3" w:rsidRPr="00A118D2" w:rsidRDefault="002D47A3" w:rsidP="00B60215">
      <w:pPr>
        <w:pStyle w:val="BodyTextIndent3"/>
        <w:tabs>
          <w:tab w:val="left" w:pos="1418"/>
        </w:tabs>
        <w:spacing w:line="240" w:lineRule="auto"/>
        <w:ind w:left="567"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72624CCE" w:rsidR="007934A5" w:rsidRPr="00A118D2" w:rsidRDefault="006912C6" w:rsidP="00B60215">
      <w:pPr>
        <w:pStyle w:val="BodyTextIndent3"/>
        <w:tabs>
          <w:tab w:val="left" w:pos="1418"/>
        </w:tabs>
        <w:spacing w:line="240" w:lineRule="auto"/>
        <w:ind w:left="567"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00A566CE" w:rsidR="00603EC3" w:rsidRPr="00A118D2" w:rsidRDefault="00603EC3" w:rsidP="00B60215">
      <w:pPr>
        <w:pStyle w:val="SUT1"/>
        <w:numPr>
          <w:ilvl w:val="0"/>
          <w:numId w:val="0"/>
        </w:numPr>
        <w:tabs>
          <w:tab w:val="left" w:pos="1197"/>
          <w:tab w:val="left" w:pos="1276"/>
          <w:tab w:val="left" w:pos="1418"/>
        </w:tabs>
        <w:spacing w:line="240" w:lineRule="auto"/>
        <w:ind w:left="567" w:firstLine="851"/>
        <w:rPr>
          <w:bCs/>
          <w:szCs w:val="24"/>
        </w:rPr>
      </w:pPr>
      <w:r w:rsidRPr="00A118D2">
        <w:rPr>
          <w:bCs/>
          <w:szCs w:val="24"/>
        </w:rPr>
        <w:lastRenderedPageBreak/>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 xml:space="preserve">vykdyti jo priežiūrą </w:t>
      </w:r>
      <w:r w:rsidR="008905DE" w:rsidRPr="00441918">
        <w:rPr>
          <w:bCs/>
          <w:szCs w:val="24"/>
        </w:rPr>
        <w:t xml:space="preserve">mažiausiai </w:t>
      </w:r>
      <w:r w:rsidR="00387DCC" w:rsidRPr="00441918">
        <w:rPr>
          <w:bCs/>
          <w:szCs w:val="24"/>
        </w:rPr>
        <w:t>3</w:t>
      </w:r>
      <w:r w:rsidR="008905DE" w:rsidRPr="00441918">
        <w:rPr>
          <w:bCs/>
          <w:szCs w:val="24"/>
        </w:rPr>
        <w:t xml:space="preserve"> (</w:t>
      </w:r>
      <w:r w:rsidR="00387DCC" w:rsidRPr="00441918">
        <w:rPr>
          <w:bCs/>
          <w:szCs w:val="24"/>
        </w:rPr>
        <w:t>trejus</w:t>
      </w:r>
      <w:r w:rsidR="008905DE" w:rsidRPr="00441918">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FootnoteReference"/>
          <w:bCs/>
          <w:szCs w:val="24"/>
        </w:rPr>
        <w:footnoteReference w:id="5"/>
      </w:r>
    </w:p>
    <w:p w14:paraId="0006F859" w14:textId="58ABF432" w:rsidR="003B6E1B" w:rsidRPr="00A118D2" w:rsidRDefault="006912C6" w:rsidP="00B60215">
      <w:pPr>
        <w:pStyle w:val="SUT1"/>
        <w:numPr>
          <w:ilvl w:val="0"/>
          <w:numId w:val="0"/>
        </w:numPr>
        <w:tabs>
          <w:tab w:val="left" w:pos="1197"/>
          <w:tab w:val="left" w:pos="1276"/>
          <w:tab w:val="left" w:pos="1418"/>
        </w:tabs>
        <w:spacing w:line="240" w:lineRule="auto"/>
        <w:ind w:left="567"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B60215">
      <w:pPr>
        <w:pStyle w:val="SUT1"/>
        <w:numPr>
          <w:ilvl w:val="0"/>
          <w:numId w:val="0"/>
        </w:numPr>
        <w:tabs>
          <w:tab w:val="left" w:pos="1197"/>
          <w:tab w:val="left" w:pos="1425"/>
        </w:tabs>
        <w:spacing w:line="240" w:lineRule="auto"/>
        <w:ind w:left="567"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B60215">
      <w:pPr>
        <w:pStyle w:val="BodyTextIndent3"/>
        <w:tabs>
          <w:tab w:val="left" w:pos="1197"/>
          <w:tab w:val="left" w:pos="1276"/>
        </w:tabs>
        <w:spacing w:line="240" w:lineRule="auto"/>
        <w:ind w:left="567"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B60215">
      <w:pPr>
        <w:pStyle w:val="SUT2"/>
        <w:numPr>
          <w:ilvl w:val="0"/>
          <w:numId w:val="0"/>
        </w:numPr>
        <w:tabs>
          <w:tab w:val="left" w:pos="1140"/>
          <w:tab w:val="left" w:pos="1276"/>
          <w:tab w:val="left" w:pos="1311"/>
        </w:tabs>
        <w:spacing w:line="240" w:lineRule="auto"/>
        <w:ind w:left="567"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B60215">
      <w:pPr>
        <w:pStyle w:val="BodyTextIndent3"/>
        <w:tabs>
          <w:tab w:val="left" w:pos="1276"/>
          <w:tab w:val="left" w:pos="1425"/>
        </w:tabs>
        <w:spacing w:line="240" w:lineRule="auto"/>
        <w:ind w:left="567"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B60215">
      <w:pPr>
        <w:pStyle w:val="BodyTextIndent3"/>
        <w:tabs>
          <w:tab w:val="left" w:pos="1276"/>
          <w:tab w:val="left" w:pos="1425"/>
        </w:tabs>
        <w:spacing w:line="240" w:lineRule="auto"/>
        <w:ind w:left="567"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6"/>
      </w:r>
    </w:p>
    <w:p w14:paraId="51AA7774" w14:textId="3BE2A263" w:rsidR="00A30003" w:rsidRPr="00A118D2" w:rsidRDefault="00A30003" w:rsidP="00B60215">
      <w:pPr>
        <w:pStyle w:val="BodyTextIndent3"/>
        <w:tabs>
          <w:tab w:val="left" w:pos="1276"/>
          <w:tab w:val="left" w:pos="1425"/>
        </w:tabs>
        <w:spacing w:line="240" w:lineRule="auto"/>
        <w:ind w:left="567"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7"/>
      </w:r>
    </w:p>
    <w:p w14:paraId="67F3256B" w14:textId="007C75F4" w:rsidR="00B84813" w:rsidRPr="00A118D2" w:rsidRDefault="000530B5" w:rsidP="00B60215">
      <w:pPr>
        <w:pStyle w:val="BodyTextIndent3"/>
        <w:tabs>
          <w:tab w:val="left" w:pos="1276"/>
          <w:tab w:val="left" w:pos="1425"/>
        </w:tabs>
        <w:spacing w:line="240" w:lineRule="auto"/>
        <w:ind w:left="567"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B60215">
      <w:pPr>
        <w:pStyle w:val="BodyTextIndent3"/>
        <w:tabs>
          <w:tab w:val="clear" w:pos="993"/>
          <w:tab w:val="left" w:pos="1276"/>
          <w:tab w:val="left" w:pos="1418"/>
        </w:tabs>
        <w:spacing w:line="240" w:lineRule="auto"/>
        <w:ind w:left="567"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B60215">
      <w:pPr>
        <w:tabs>
          <w:tab w:val="left" w:pos="1197"/>
          <w:tab w:val="left" w:pos="1276"/>
          <w:tab w:val="left" w:pos="1418"/>
        </w:tabs>
        <w:ind w:left="567"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B60215">
      <w:pPr>
        <w:tabs>
          <w:tab w:val="left" w:pos="1197"/>
          <w:tab w:val="left" w:pos="1276"/>
          <w:tab w:val="left" w:pos="1418"/>
        </w:tabs>
        <w:ind w:left="567"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52FA6536" w:rsidR="00503AE3" w:rsidRPr="00A118D2" w:rsidRDefault="00387FF3" w:rsidP="00B60215">
      <w:pPr>
        <w:pStyle w:val="BodyTextIndent3"/>
        <w:tabs>
          <w:tab w:val="clear" w:pos="993"/>
          <w:tab w:val="num" w:pos="0"/>
          <w:tab w:val="left" w:pos="1197"/>
          <w:tab w:val="left" w:pos="1418"/>
          <w:tab w:val="left" w:pos="1539"/>
        </w:tabs>
        <w:spacing w:line="240" w:lineRule="auto"/>
        <w:ind w:left="567" w:firstLine="851"/>
        <w:rPr>
          <w:lang w:val="lt-LT"/>
        </w:rPr>
      </w:pPr>
      <w:r w:rsidRPr="00A118D2">
        <w:rPr>
          <w:lang w:val="lt-LT"/>
        </w:rPr>
        <w:lastRenderedPageBreak/>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 xml:space="preserve">įnašu natūra (savanoriškais darbais)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B60215">
      <w:pPr>
        <w:pStyle w:val="num1diagrama0"/>
        <w:tabs>
          <w:tab w:val="left" w:pos="1418"/>
          <w:tab w:val="left" w:pos="1539"/>
        </w:tabs>
        <w:ind w:left="567"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8"/>
      </w:r>
    </w:p>
    <w:p w14:paraId="251EF708" w14:textId="6F609570" w:rsidR="00EB2041" w:rsidRPr="00A118D2" w:rsidRDefault="00387FF3" w:rsidP="00B60215">
      <w:pPr>
        <w:pStyle w:val="BodyTextIndent3"/>
        <w:tabs>
          <w:tab w:val="left" w:pos="1197"/>
          <w:tab w:val="left" w:pos="1425"/>
        </w:tabs>
        <w:spacing w:line="240" w:lineRule="auto"/>
        <w:ind w:left="567"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DD5A487" w:rsidR="00DB4CF8" w:rsidRPr="00A118D2" w:rsidRDefault="00387FF3" w:rsidP="00B60215">
      <w:pPr>
        <w:pStyle w:val="BodyTextIndent3"/>
        <w:tabs>
          <w:tab w:val="left" w:pos="1276"/>
          <w:tab w:val="left" w:pos="1368"/>
        </w:tabs>
        <w:spacing w:line="240" w:lineRule="auto"/>
        <w:ind w:left="567"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savanoriškais darbais</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9"/>
      </w:r>
    </w:p>
    <w:p w14:paraId="2DF2B8E9" w14:textId="4BF7928F" w:rsidR="00232D3D" w:rsidRPr="00A118D2" w:rsidRDefault="00232D3D" w:rsidP="00B60215">
      <w:pPr>
        <w:pStyle w:val="BodyTextIndent3"/>
        <w:tabs>
          <w:tab w:val="left" w:pos="1276"/>
          <w:tab w:val="left" w:pos="1368"/>
        </w:tabs>
        <w:spacing w:line="240" w:lineRule="auto"/>
        <w:ind w:left="567" w:firstLine="851"/>
        <w:rPr>
          <w:lang w:val="lt-LT"/>
        </w:rPr>
      </w:pPr>
      <w:r w:rsidRPr="00A118D2">
        <w:rPr>
          <w:lang w:val="lt-LT"/>
        </w:rPr>
        <w:t>9</w:t>
      </w:r>
      <w:r w:rsidR="00AC07FB" w:rsidRPr="00A118D2">
        <w:rPr>
          <w:lang w:val="lt-LT"/>
        </w:rPr>
        <w:t>.</w:t>
      </w:r>
      <w:r w:rsidR="00921249">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29627D" w:rsidR="00822F5B" w:rsidRPr="00A118D2" w:rsidRDefault="00387FF3" w:rsidP="00B60215">
      <w:pPr>
        <w:pStyle w:val="BodyTextIndent3"/>
        <w:tabs>
          <w:tab w:val="left" w:pos="1276"/>
          <w:tab w:val="left" w:pos="1368"/>
        </w:tabs>
        <w:spacing w:line="240" w:lineRule="auto"/>
        <w:ind w:left="567" w:firstLine="851"/>
        <w:rPr>
          <w:i/>
          <w:lang w:val="lt-LT"/>
        </w:rPr>
      </w:pPr>
      <w:r w:rsidRPr="00A118D2">
        <w:rPr>
          <w:lang w:val="lt-LT"/>
        </w:rPr>
        <w:t>9</w:t>
      </w:r>
      <w:r w:rsidR="00AC07FB" w:rsidRPr="00A118D2">
        <w:rPr>
          <w:lang w:val="lt-LT"/>
        </w:rPr>
        <w:t>.</w:t>
      </w:r>
      <w:r w:rsidR="00921249">
        <w:rPr>
          <w:lang w:val="lt-LT"/>
        </w:rPr>
        <w:t>3</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10"/>
      </w:r>
    </w:p>
    <w:p w14:paraId="61F69940" w14:textId="77777777" w:rsidR="00AD0AE3" w:rsidRPr="00A118D2" w:rsidRDefault="00387FF3" w:rsidP="00B60215">
      <w:pPr>
        <w:pStyle w:val="SUT1"/>
        <w:numPr>
          <w:ilvl w:val="0"/>
          <w:numId w:val="0"/>
        </w:numPr>
        <w:tabs>
          <w:tab w:val="num" w:pos="0"/>
          <w:tab w:val="left" w:pos="1276"/>
          <w:tab w:val="left" w:pos="1425"/>
        </w:tabs>
        <w:spacing w:line="240" w:lineRule="auto"/>
        <w:ind w:left="567"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B60215">
      <w:pPr>
        <w:pStyle w:val="SUT1"/>
        <w:numPr>
          <w:ilvl w:val="0"/>
          <w:numId w:val="0"/>
        </w:numPr>
        <w:tabs>
          <w:tab w:val="num" w:pos="0"/>
          <w:tab w:val="left" w:pos="1197"/>
          <w:tab w:val="left" w:pos="1482"/>
        </w:tabs>
        <w:spacing w:line="240" w:lineRule="auto"/>
        <w:ind w:left="567"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11"/>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2"/>
      </w:r>
    </w:p>
    <w:p w14:paraId="6B8FC3FC" w14:textId="77777777" w:rsidR="000459BB" w:rsidRPr="00A118D2" w:rsidRDefault="00B605CE" w:rsidP="00B60215">
      <w:pPr>
        <w:tabs>
          <w:tab w:val="left" w:pos="540"/>
          <w:tab w:val="left" w:pos="1197"/>
          <w:tab w:val="left" w:pos="1482"/>
        </w:tabs>
        <w:ind w:left="567"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B60215">
      <w:pPr>
        <w:pStyle w:val="num1diagrama0"/>
        <w:tabs>
          <w:tab w:val="left" w:pos="1311"/>
          <w:tab w:val="left" w:pos="1425"/>
        </w:tabs>
        <w:ind w:left="567"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B60215">
      <w:pPr>
        <w:pStyle w:val="num1diagrama0"/>
        <w:tabs>
          <w:tab w:val="left" w:pos="1418"/>
          <w:tab w:val="left" w:pos="1539"/>
        </w:tabs>
        <w:ind w:left="567" w:firstLine="851"/>
        <w:rPr>
          <w:spacing w:val="-4"/>
          <w:sz w:val="24"/>
          <w:szCs w:val="24"/>
        </w:rPr>
      </w:pPr>
      <w:r w:rsidRPr="00A118D2">
        <w:rPr>
          <w:spacing w:val="-4"/>
          <w:sz w:val="24"/>
          <w:szCs w:val="24"/>
        </w:rPr>
        <w:lastRenderedPageBreak/>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FootnoteReference"/>
          <w:spacing w:val="-4"/>
          <w:sz w:val="24"/>
          <w:szCs w:val="24"/>
        </w:rPr>
        <w:footnoteReference w:id="13"/>
      </w:r>
      <w:r w:rsidR="00B72398" w:rsidRPr="00A118D2">
        <w:rPr>
          <w:spacing w:val="-4"/>
          <w:sz w:val="24"/>
          <w:szCs w:val="24"/>
        </w:rPr>
        <w:t>/ Taisyklių 16.1.2 papunktyje</w:t>
      </w:r>
      <w:r w:rsidR="00B72398" w:rsidRPr="00A118D2">
        <w:rPr>
          <w:rStyle w:val="FootnoteReference"/>
          <w:spacing w:val="-4"/>
          <w:sz w:val="24"/>
          <w:szCs w:val="24"/>
        </w:rPr>
        <w:footnoteReference w:id="14"/>
      </w:r>
      <w:r w:rsidR="000459BB" w:rsidRPr="00A118D2">
        <w:rPr>
          <w:spacing w:val="-4"/>
          <w:sz w:val="24"/>
          <w:szCs w:val="24"/>
        </w:rPr>
        <w:t>;</w:t>
      </w:r>
    </w:p>
    <w:p w14:paraId="1ADCE7B6" w14:textId="0F5B136F" w:rsidR="003758EF" w:rsidRPr="00A118D2" w:rsidRDefault="000459BB" w:rsidP="00B60215">
      <w:pPr>
        <w:pStyle w:val="num1diagrama0"/>
        <w:tabs>
          <w:tab w:val="left" w:pos="1197"/>
          <w:tab w:val="left" w:pos="1418"/>
        </w:tabs>
        <w:ind w:left="567"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B60215">
      <w:pPr>
        <w:autoSpaceDE w:val="0"/>
        <w:autoSpaceDN w:val="0"/>
        <w:adjustRightInd w:val="0"/>
        <w:ind w:left="567"/>
        <w:rPr>
          <w:lang w:eastAsia="lt-LT"/>
        </w:rPr>
      </w:pPr>
    </w:p>
    <w:p w14:paraId="0B676CDB" w14:textId="3F5DBFD0" w:rsidR="008F12FD" w:rsidRPr="00A118D2" w:rsidRDefault="00A6294A" w:rsidP="00B60215">
      <w:pPr>
        <w:autoSpaceDE w:val="0"/>
        <w:autoSpaceDN w:val="0"/>
        <w:adjustRightInd w:val="0"/>
        <w:ind w:left="567"/>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B60215">
      <w:pPr>
        <w:autoSpaceDE w:val="0"/>
        <w:autoSpaceDN w:val="0"/>
        <w:adjustRightInd w:val="0"/>
        <w:ind w:left="567"/>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B60215">
      <w:pPr>
        <w:autoSpaceDE w:val="0"/>
        <w:autoSpaceDN w:val="0"/>
        <w:adjustRightInd w:val="0"/>
        <w:ind w:left="567"/>
        <w:jc w:val="center"/>
        <w:rPr>
          <w:i/>
          <w:iCs/>
        </w:rPr>
      </w:pPr>
      <w:r w:rsidRPr="00A118D2">
        <w:rPr>
          <w:i/>
          <w:iCs/>
        </w:rPr>
        <w:t>[NUMERACIJA]</w:t>
      </w:r>
    </w:p>
    <w:p w14:paraId="7CF4DE06" w14:textId="15920342" w:rsidR="007A1A09" w:rsidRPr="00A118D2" w:rsidRDefault="007A1A09" w:rsidP="00B60215">
      <w:pPr>
        <w:autoSpaceDE w:val="0"/>
        <w:autoSpaceDN w:val="0"/>
        <w:adjustRightInd w:val="0"/>
        <w:ind w:left="567"/>
        <w:jc w:val="center"/>
        <w:rPr>
          <w:i/>
          <w:iCs/>
        </w:rPr>
      </w:pPr>
    </w:p>
    <w:p w14:paraId="3E4712BF" w14:textId="0BDF36DC" w:rsidR="002D095D" w:rsidRPr="00A118D2" w:rsidRDefault="00A31EFB" w:rsidP="00B60215">
      <w:pPr>
        <w:tabs>
          <w:tab w:val="left" w:pos="1276"/>
        </w:tabs>
        <w:autoSpaceDE w:val="0"/>
        <w:autoSpaceDN w:val="0"/>
        <w:adjustRightInd w:val="0"/>
        <w:ind w:left="567"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B60215">
      <w:pPr>
        <w:autoSpaceDE w:val="0"/>
        <w:autoSpaceDN w:val="0"/>
        <w:adjustRightInd w:val="0"/>
        <w:ind w:left="567" w:firstLine="7371"/>
        <w:jc w:val="both"/>
        <w:rPr>
          <w:sz w:val="20"/>
          <w:szCs w:val="20"/>
        </w:rPr>
      </w:pPr>
      <w:r w:rsidRPr="00A118D2">
        <w:rPr>
          <w:i/>
          <w:sz w:val="20"/>
          <w:szCs w:val="20"/>
        </w:rPr>
        <w:t>(suma skaičiais)</w:t>
      </w:r>
    </w:p>
    <w:p w14:paraId="66892C32" w14:textId="23D74EE0" w:rsidR="002D095D" w:rsidRPr="00A118D2" w:rsidRDefault="002D095D" w:rsidP="00B60215">
      <w:pPr>
        <w:autoSpaceDE w:val="0"/>
        <w:autoSpaceDN w:val="0"/>
        <w:adjustRightInd w:val="0"/>
        <w:ind w:left="567"/>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rsidP="00B60215">
      <w:pPr>
        <w:autoSpaceDE w:val="0"/>
        <w:autoSpaceDN w:val="0"/>
        <w:adjustRightInd w:val="0"/>
        <w:ind w:left="567"/>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rsidP="00B60215">
      <w:pPr>
        <w:autoSpaceDE w:val="0"/>
        <w:autoSpaceDN w:val="0"/>
        <w:adjustRightInd w:val="0"/>
        <w:ind w:left="567"/>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15"/>
      </w:r>
      <w:r w:rsidR="00351FE6" w:rsidRPr="00A118D2">
        <w:t>:</w:t>
      </w:r>
    </w:p>
    <w:p w14:paraId="7860433A" w14:textId="77777777" w:rsidR="002D095D" w:rsidRPr="00A118D2" w:rsidRDefault="000459BB" w:rsidP="00B60215">
      <w:pPr>
        <w:tabs>
          <w:tab w:val="left" w:pos="1311"/>
        </w:tabs>
        <w:autoSpaceDE w:val="0"/>
        <w:autoSpaceDN w:val="0"/>
        <w:adjustRightInd w:val="0"/>
        <w:ind w:left="567"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rsidP="00B60215">
      <w:pPr>
        <w:autoSpaceDE w:val="0"/>
        <w:autoSpaceDN w:val="0"/>
        <w:adjustRightInd w:val="0"/>
        <w:ind w:left="567"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rsidP="00B60215">
      <w:pPr>
        <w:tabs>
          <w:tab w:val="left" w:pos="1311"/>
        </w:tabs>
        <w:autoSpaceDE w:val="0"/>
        <w:autoSpaceDN w:val="0"/>
        <w:adjustRightInd w:val="0"/>
        <w:ind w:left="567"/>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16"/>
      </w:r>
      <w:r w:rsidRPr="00A118D2">
        <w:rPr>
          <w:lang w:eastAsia="lt-LT"/>
        </w:rPr>
        <w:t>:</w:t>
      </w:r>
    </w:p>
    <w:p w14:paraId="5CADA00D" w14:textId="314B969B" w:rsidR="00681680" w:rsidRPr="00A118D2" w:rsidRDefault="00681680" w:rsidP="00B60215">
      <w:pPr>
        <w:tabs>
          <w:tab w:val="left" w:pos="1311"/>
          <w:tab w:val="left" w:pos="1560"/>
        </w:tabs>
        <w:autoSpaceDE w:val="0"/>
        <w:autoSpaceDN w:val="0"/>
        <w:adjustRightInd w:val="0"/>
        <w:ind w:left="567"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rsidP="00B60215">
      <w:pPr>
        <w:tabs>
          <w:tab w:val="left" w:pos="6096"/>
        </w:tabs>
        <w:ind w:left="56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rsidP="00B60215">
      <w:pPr>
        <w:tabs>
          <w:tab w:val="num" w:pos="0"/>
        </w:tabs>
        <w:ind w:left="567"/>
        <w:jc w:val="both"/>
      </w:pPr>
      <w:r w:rsidRPr="00A118D2">
        <w:t>20__ m. _____ __ d.;</w:t>
      </w:r>
    </w:p>
    <w:p w14:paraId="076E963A" w14:textId="6BC01E12" w:rsidR="00681680" w:rsidRPr="00A118D2" w:rsidRDefault="00336B09" w:rsidP="00B60215">
      <w:pPr>
        <w:tabs>
          <w:tab w:val="left" w:pos="1368"/>
          <w:tab w:val="left" w:pos="1560"/>
        </w:tabs>
        <w:autoSpaceDE w:val="0"/>
        <w:autoSpaceDN w:val="0"/>
        <w:adjustRightInd w:val="0"/>
        <w:ind w:left="567"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rsidP="00B60215">
      <w:pPr>
        <w:tabs>
          <w:tab w:val="left" w:pos="6096"/>
        </w:tabs>
        <w:ind w:left="56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rsidP="00B60215">
      <w:pPr>
        <w:tabs>
          <w:tab w:val="num" w:pos="0"/>
        </w:tabs>
        <w:ind w:left="567"/>
        <w:jc w:val="both"/>
      </w:pPr>
      <w:r w:rsidRPr="00A118D2">
        <w:t>20__ m. _____ __ d.;</w:t>
      </w:r>
    </w:p>
    <w:p w14:paraId="6086E7A2" w14:textId="14245B58" w:rsidR="00681680" w:rsidRPr="00A118D2" w:rsidRDefault="00336B09" w:rsidP="00B60215">
      <w:pPr>
        <w:tabs>
          <w:tab w:val="num" w:pos="0"/>
          <w:tab w:val="left" w:pos="1560"/>
        </w:tabs>
        <w:ind w:left="567"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rsidP="00B60215">
      <w:pPr>
        <w:tabs>
          <w:tab w:val="left" w:pos="1311"/>
        </w:tabs>
        <w:autoSpaceDE w:val="0"/>
        <w:autoSpaceDN w:val="0"/>
        <w:adjustRightInd w:val="0"/>
        <w:ind w:left="567"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rsidP="00B60215">
      <w:pPr>
        <w:tabs>
          <w:tab w:val="left" w:pos="6096"/>
        </w:tabs>
        <w:ind w:left="56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rsidP="00B60215">
      <w:pPr>
        <w:tabs>
          <w:tab w:val="left" w:pos="1311"/>
        </w:tabs>
        <w:autoSpaceDE w:val="0"/>
        <w:autoSpaceDN w:val="0"/>
        <w:adjustRightInd w:val="0"/>
        <w:ind w:left="567"/>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17"/>
      </w:r>
      <w:r w:rsidR="001E5240" w:rsidRPr="00A118D2">
        <w:rPr>
          <w:lang w:eastAsia="lt-LT"/>
        </w:rPr>
        <w:t>:</w:t>
      </w:r>
    </w:p>
    <w:p w14:paraId="3CD076F7" w14:textId="35A90271" w:rsidR="00AE73E0" w:rsidRPr="00A118D2" w:rsidRDefault="00CD3ADF" w:rsidP="00B60215">
      <w:pPr>
        <w:tabs>
          <w:tab w:val="left" w:pos="1560"/>
        </w:tabs>
        <w:autoSpaceDE w:val="0"/>
        <w:autoSpaceDN w:val="0"/>
        <w:adjustRightInd w:val="0"/>
        <w:ind w:left="567"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rsidP="00B60215">
      <w:pPr>
        <w:tabs>
          <w:tab w:val="left" w:pos="6096"/>
        </w:tabs>
        <w:ind w:left="56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rsidP="00B60215">
      <w:pPr>
        <w:tabs>
          <w:tab w:val="num" w:pos="0"/>
        </w:tabs>
        <w:ind w:left="567"/>
        <w:jc w:val="both"/>
      </w:pPr>
      <w:r w:rsidRPr="00A118D2">
        <w:t xml:space="preserve">iki </w:t>
      </w:r>
      <w:r w:rsidR="00AE73E0" w:rsidRPr="00A118D2">
        <w:t>20__ m. _____ __ d.;</w:t>
      </w:r>
    </w:p>
    <w:p w14:paraId="0858D30B" w14:textId="07D84C29" w:rsidR="00DD0AC0" w:rsidRPr="00A118D2" w:rsidRDefault="003B4C9E" w:rsidP="00B60215">
      <w:pPr>
        <w:tabs>
          <w:tab w:val="left" w:pos="1560"/>
        </w:tabs>
        <w:autoSpaceDE w:val="0"/>
        <w:autoSpaceDN w:val="0"/>
        <w:adjustRightInd w:val="0"/>
        <w:ind w:left="567"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rsidP="00B60215">
      <w:pPr>
        <w:ind w:left="56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rsidP="00B60215">
      <w:pPr>
        <w:tabs>
          <w:tab w:val="num" w:pos="0"/>
        </w:tabs>
        <w:ind w:left="567"/>
        <w:jc w:val="both"/>
      </w:pPr>
      <w:r w:rsidRPr="00A118D2">
        <w:t xml:space="preserve">iki </w:t>
      </w:r>
      <w:r w:rsidR="00DD0AC0" w:rsidRPr="00A118D2">
        <w:t>20__ m. _____ __ d.;</w:t>
      </w:r>
    </w:p>
    <w:p w14:paraId="1ADD2A98" w14:textId="47F7BFC2" w:rsidR="00294D49" w:rsidRPr="00A118D2" w:rsidRDefault="003B4C9E" w:rsidP="00B60215">
      <w:pPr>
        <w:tabs>
          <w:tab w:val="left" w:pos="1539"/>
        </w:tabs>
        <w:autoSpaceDE w:val="0"/>
        <w:autoSpaceDN w:val="0"/>
        <w:adjustRightInd w:val="0"/>
        <w:ind w:left="567"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67E11281" w:rsidR="00EE7DB8" w:rsidRPr="00A118D2" w:rsidRDefault="00752ED8" w:rsidP="00B60215">
      <w:pPr>
        <w:tabs>
          <w:tab w:val="left" w:pos="1276"/>
          <w:tab w:val="left" w:pos="1539"/>
        </w:tabs>
        <w:autoSpaceDE w:val="0"/>
        <w:autoSpaceDN w:val="0"/>
        <w:adjustRightInd w:val="0"/>
        <w:ind w:left="567" w:firstLine="851"/>
        <w:jc w:val="both"/>
        <w:rPr>
          <w:i/>
        </w:rPr>
      </w:pPr>
      <w:r w:rsidRPr="00A118D2">
        <w:t>13.</w:t>
      </w:r>
      <w:r w:rsidR="00CE0300" w:rsidRPr="00A118D2">
        <w:tab/>
      </w:r>
      <w:r w:rsidR="00861DA8" w:rsidRPr="00A118D2">
        <w:t>Pareiškėjui ir Partneriui prisidedant prie vietos proje</w:t>
      </w:r>
      <w:r w:rsidR="00453F36" w:rsidRPr="00A118D2">
        <w:t>kto įgyvendinimo įnašu natūra (savanorišku darbu</w:t>
      </w:r>
      <w:r w:rsidR="00861DA8" w:rsidRPr="00A118D2">
        <w:t xml:space="preserve">),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rsidP="00B60215">
      <w:pPr>
        <w:ind w:left="56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rsidP="00B60215">
      <w:pPr>
        <w:tabs>
          <w:tab w:val="left" w:pos="1539"/>
        </w:tabs>
        <w:autoSpaceDE w:val="0"/>
        <w:autoSpaceDN w:val="0"/>
        <w:adjustRightInd w:val="0"/>
        <w:ind w:left="567"/>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18"/>
      </w:r>
      <w:r w:rsidR="00861DA8" w:rsidRPr="00A118D2">
        <w:t>:</w:t>
      </w:r>
    </w:p>
    <w:p w14:paraId="1B5DF73B" w14:textId="2DBB346B" w:rsidR="000860C1" w:rsidRPr="00A118D2" w:rsidRDefault="00A23BC8" w:rsidP="00B60215">
      <w:pPr>
        <w:tabs>
          <w:tab w:val="left" w:pos="1254"/>
        </w:tabs>
        <w:autoSpaceDE w:val="0"/>
        <w:autoSpaceDN w:val="0"/>
        <w:adjustRightInd w:val="0"/>
        <w:ind w:left="567"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rsidP="00B60215">
      <w:pPr>
        <w:tabs>
          <w:tab w:val="left" w:pos="1254"/>
        </w:tabs>
        <w:autoSpaceDE w:val="0"/>
        <w:autoSpaceDN w:val="0"/>
        <w:adjustRightInd w:val="0"/>
        <w:ind w:left="567" w:firstLine="7513"/>
        <w:jc w:val="both"/>
        <w:rPr>
          <w:sz w:val="20"/>
          <w:szCs w:val="20"/>
        </w:rPr>
      </w:pPr>
      <w:r w:rsidRPr="00A118D2">
        <w:rPr>
          <w:i/>
          <w:sz w:val="20"/>
          <w:szCs w:val="20"/>
        </w:rPr>
        <w:lastRenderedPageBreak/>
        <w:t xml:space="preserve">(suma skaičiais) </w:t>
      </w:r>
    </w:p>
    <w:p w14:paraId="18EA9310" w14:textId="0075C138" w:rsidR="000860C1" w:rsidRPr="00A118D2" w:rsidRDefault="00FD379F" w:rsidP="00B60215">
      <w:pPr>
        <w:tabs>
          <w:tab w:val="left" w:pos="1254"/>
        </w:tabs>
        <w:autoSpaceDE w:val="0"/>
        <w:autoSpaceDN w:val="0"/>
        <w:adjustRightInd w:val="0"/>
        <w:ind w:left="567"/>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B60215">
      <w:pPr>
        <w:tabs>
          <w:tab w:val="left" w:pos="1254"/>
        </w:tabs>
        <w:autoSpaceDE w:val="0"/>
        <w:autoSpaceDN w:val="0"/>
        <w:adjustRightInd w:val="0"/>
        <w:ind w:left="567"/>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B60215">
      <w:pPr>
        <w:tabs>
          <w:tab w:val="left" w:pos="1254"/>
        </w:tabs>
        <w:autoSpaceDE w:val="0"/>
        <w:autoSpaceDN w:val="0"/>
        <w:adjustRightInd w:val="0"/>
        <w:ind w:left="567"/>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B60215">
      <w:pPr>
        <w:tabs>
          <w:tab w:val="left" w:pos="1254"/>
        </w:tabs>
        <w:autoSpaceDE w:val="0"/>
        <w:autoSpaceDN w:val="0"/>
        <w:adjustRightInd w:val="0"/>
        <w:ind w:left="567" w:firstLine="6096"/>
        <w:jc w:val="both"/>
        <w:rPr>
          <w:sz w:val="20"/>
          <w:szCs w:val="20"/>
        </w:rPr>
      </w:pPr>
      <w:r w:rsidRPr="00A118D2">
        <w:rPr>
          <w:i/>
          <w:sz w:val="20"/>
          <w:szCs w:val="20"/>
        </w:rPr>
        <w:t xml:space="preserve"> (suma skaičiais)</w:t>
      </w:r>
    </w:p>
    <w:p w14:paraId="4CBF3F3E" w14:textId="5E6EE78F" w:rsidR="009F5A0B" w:rsidRPr="00A118D2" w:rsidRDefault="00241ADB" w:rsidP="00B60215">
      <w:pPr>
        <w:tabs>
          <w:tab w:val="left" w:pos="1254"/>
        </w:tabs>
        <w:autoSpaceDE w:val="0"/>
        <w:autoSpaceDN w:val="0"/>
        <w:adjustRightInd w:val="0"/>
        <w:ind w:left="567"/>
        <w:jc w:val="both"/>
      </w:pPr>
      <w:r w:rsidRPr="00A118D2">
        <w:t>(_________________)</w:t>
      </w:r>
      <w:r w:rsidRPr="00A118D2">
        <w:rPr>
          <w:rStyle w:val="FootnoteReference"/>
        </w:rPr>
        <w:footnoteReference w:id="19"/>
      </w:r>
      <w:r w:rsidRPr="00A118D2">
        <w:t>.</w:t>
      </w:r>
      <w:r w:rsidRPr="00A118D2">
        <w:rPr>
          <w:rStyle w:val="FootnoteReference"/>
        </w:rPr>
        <w:footnoteReference w:id="20"/>
      </w:r>
    </w:p>
    <w:p w14:paraId="750F2C99" w14:textId="788092A5" w:rsidR="00062A89" w:rsidRPr="00A118D2" w:rsidRDefault="000860C1" w:rsidP="00B60215">
      <w:pPr>
        <w:autoSpaceDE w:val="0"/>
        <w:autoSpaceDN w:val="0"/>
        <w:adjustRightInd w:val="0"/>
        <w:ind w:left="567"/>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022A4E1" w14:textId="1401730D" w:rsidR="00707F75" w:rsidRPr="00A118D2" w:rsidRDefault="009467B8" w:rsidP="00B60215">
      <w:pPr>
        <w:tabs>
          <w:tab w:val="left" w:pos="1254"/>
        </w:tabs>
        <w:autoSpaceDE w:val="0"/>
        <w:autoSpaceDN w:val="0"/>
        <w:adjustRightInd w:val="0"/>
        <w:ind w:left="567"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7E3351DB" w:rsidR="001B1D88" w:rsidRPr="00A118D2" w:rsidRDefault="007D3E3D" w:rsidP="00B60215">
      <w:pPr>
        <w:tabs>
          <w:tab w:val="left" w:pos="1311"/>
        </w:tabs>
        <w:autoSpaceDE w:val="0"/>
        <w:autoSpaceDN w:val="0"/>
        <w:adjustRightInd w:val="0"/>
        <w:ind w:left="567"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B60215">
      <w:pPr>
        <w:pStyle w:val="Heading1"/>
        <w:numPr>
          <w:ilvl w:val="0"/>
          <w:numId w:val="0"/>
        </w:numPr>
        <w:tabs>
          <w:tab w:val="left" w:pos="741"/>
          <w:tab w:val="left" w:pos="912"/>
          <w:tab w:val="left" w:pos="1140"/>
          <w:tab w:val="left" w:pos="1368"/>
          <w:tab w:val="left" w:pos="1710"/>
          <w:tab w:val="left" w:pos="2451"/>
          <w:tab w:val="left" w:pos="3762"/>
        </w:tabs>
        <w:ind w:left="567"/>
        <w:rPr>
          <w:b w:val="0"/>
          <w:szCs w:val="24"/>
        </w:rPr>
      </w:pPr>
    </w:p>
    <w:p w14:paraId="4C09CA24" w14:textId="77777777" w:rsidR="008F12FD" w:rsidRPr="00A118D2" w:rsidRDefault="00A16371" w:rsidP="00B60215">
      <w:pPr>
        <w:pStyle w:val="Heading1"/>
        <w:numPr>
          <w:ilvl w:val="0"/>
          <w:numId w:val="0"/>
        </w:numPr>
        <w:tabs>
          <w:tab w:val="left" w:pos="741"/>
          <w:tab w:val="left" w:pos="912"/>
          <w:tab w:val="left" w:pos="1140"/>
          <w:tab w:val="left" w:pos="1368"/>
          <w:tab w:val="left" w:pos="1710"/>
          <w:tab w:val="left" w:pos="2451"/>
          <w:tab w:val="left" w:pos="3762"/>
        </w:tabs>
        <w:ind w:left="567"/>
        <w:rPr>
          <w:szCs w:val="24"/>
        </w:rPr>
      </w:pPr>
      <w:r w:rsidRPr="00A118D2">
        <w:rPr>
          <w:szCs w:val="24"/>
        </w:rPr>
        <w:t>V</w:t>
      </w:r>
      <w:r w:rsidR="008F12FD" w:rsidRPr="00A118D2">
        <w:rPr>
          <w:szCs w:val="24"/>
        </w:rPr>
        <w:t xml:space="preserve"> SKYRIUS</w:t>
      </w:r>
    </w:p>
    <w:p w14:paraId="4C0EA463" w14:textId="0A945A05" w:rsidR="00AC2E61" w:rsidRPr="00A118D2" w:rsidRDefault="00AC2E61" w:rsidP="00B60215">
      <w:pPr>
        <w:pStyle w:val="Heading1"/>
        <w:numPr>
          <w:ilvl w:val="0"/>
          <w:numId w:val="0"/>
        </w:numPr>
        <w:tabs>
          <w:tab w:val="left" w:pos="741"/>
          <w:tab w:val="left" w:pos="912"/>
          <w:tab w:val="left" w:pos="1140"/>
          <w:tab w:val="left" w:pos="1368"/>
          <w:tab w:val="left" w:pos="1710"/>
          <w:tab w:val="left" w:pos="2451"/>
          <w:tab w:val="left" w:pos="3762"/>
        </w:tabs>
        <w:ind w:left="567"/>
        <w:rPr>
          <w:szCs w:val="24"/>
        </w:rPr>
      </w:pPr>
      <w:r w:rsidRPr="00A118D2">
        <w:rPr>
          <w:szCs w:val="24"/>
        </w:rPr>
        <w:t>įsipareigojimų VYKDYMas</w:t>
      </w:r>
    </w:p>
    <w:p w14:paraId="68C536D7" w14:textId="77777777" w:rsidR="00AC2E61" w:rsidRPr="00A118D2" w:rsidRDefault="00AC2E61" w:rsidP="00B60215">
      <w:pPr>
        <w:pStyle w:val="SUT1"/>
        <w:numPr>
          <w:ilvl w:val="0"/>
          <w:numId w:val="0"/>
        </w:numPr>
        <w:spacing w:line="240" w:lineRule="auto"/>
        <w:ind w:left="567" w:firstLine="720"/>
        <w:jc w:val="center"/>
        <w:rPr>
          <w:szCs w:val="24"/>
        </w:rPr>
      </w:pPr>
    </w:p>
    <w:p w14:paraId="70D5BDE1" w14:textId="0127E801" w:rsidR="00993A49" w:rsidRPr="00A118D2" w:rsidRDefault="00A6294A" w:rsidP="00B60215">
      <w:pPr>
        <w:pStyle w:val="SUT2"/>
        <w:numPr>
          <w:ilvl w:val="0"/>
          <w:numId w:val="0"/>
        </w:numPr>
        <w:tabs>
          <w:tab w:val="left" w:pos="1311"/>
        </w:tabs>
        <w:spacing w:line="240" w:lineRule="auto"/>
        <w:ind w:left="567"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B60215">
      <w:pPr>
        <w:pStyle w:val="Title"/>
        <w:tabs>
          <w:tab w:val="left" w:pos="1311"/>
        </w:tabs>
        <w:ind w:left="567"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B60215">
      <w:pPr>
        <w:pStyle w:val="BodyText"/>
        <w:tabs>
          <w:tab w:val="left" w:pos="748"/>
          <w:tab w:val="left" w:pos="1311"/>
        </w:tabs>
        <w:ind w:left="567"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B60215">
      <w:pPr>
        <w:pStyle w:val="BodyText"/>
        <w:tabs>
          <w:tab w:val="left" w:pos="748"/>
          <w:tab w:val="left" w:pos="1311"/>
        </w:tabs>
        <w:ind w:left="567"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B60215">
      <w:pPr>
        <w:pStyle w:val="SUT1"/>
        <w:numPr>
          <w:ilvl w:val="0"/>
          <w:numId w:val="0"/>
        </w:numPr>
        <w:tabs>
          <w:tab w:val="left" w:pos="1311"/>
        </w:tabs>
        <w:spacing w:line="240" w:lineRule="auto"/>
        <w:ind w:left="567"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B60215">
      <w:pPr>
        <w:tabs>
          <w:tab w:val="left" w:pos="1260"/>
          <w:tab w:val="left" w:pos="1311"/>
        </w:tabs>
        <w:ind w:left="567"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B60215">
      <w:pPr>
        <w:pStyle w:val="BodyText"/>
        <w:tabs>
          <w:tab w:val="left" w:pos="748"/>
          <w:tab w:val="left" w:pos="1311"/>
        </w:tabs>
        <w:ind w:left="567"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B60215">
      <w:pPr>
        <w:pStyle w:val="Heading1"/>
        <w:numPr>
          <w:ilvl w:val="0"/>
          <w:numId w:val="0"/>
        </w:numPr>
        <w:ind w:left="567"/>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B60215">
      <w:pPr>
        <w:pStyle w:val="Heading1"/>
        <w:numPr>
          <w:ilvl w:val="0"/>
          <w:numId w:val="0"/>
        </w:numPr>
        <w:ind w:left="567"/>
        <w:rPr>
          <w:szCs w:val="24"/>
        </w:rPr>
      </w:pPr>
      <w:r w:rsidRPr="00A118D2">
        <w:rPr>
          <w:szCs w:val="24"/>
        </w:rPr>
        <w:t>SUTARTIES VYKDYMO kontrolė</w:t>
      </w:r>
    </w:p>
    <w:p w14:paraId="1B8B3E03" w14:textId="77777777" w:rsidR="008F4532" w:rsidRPr="00A118D2" w:rsidRDefault="008F4532" w:rsidP="00B60215">
      <w:pPr>
        <w:ind w:left="567"/>
        <w:jc w:val="center"/>
      </w:pPr>
    </w:p>
    <w:p w14:paraId="47D6AA05" w14:textId="5D109E34" w:rsidR="00F612CD" w:rsidRPr="00A118D2" w:rsidRDefault="00166560" w:rsidP="00B60215">
      <w:pPr>
        <w:pStyle w:val="num1diagrama0"/>
        <w:tabs>
          <w:tab w:val="left" w:pos="1311"/>
        </w:tabs>
        <w:ind w:left="567"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2" w:name="OLE_LINK5"/>
      <w:bookmarkStart w:id="3" w:name="OLE_LINK6"/>
      <w:r w:rsidR="00F612CD" w:rsidRPr="00A118D2">
        <w:rPr>
          <w:sz w:val="24"/>
          <w:szCs w:val="24"/>
        </w:rPr>
        <w:t>s.</w:t>
      </w:r>
    </w:p>
    <w:p w14:paraId="11454CBF" w14:textId="6B55B7D0" w:rsidR="00166560" w:rsidRPr="00A118D2" w:rsidRDefault="00166560" w:rsidP="00B60215">
      <w:pPr>
        <w:pStyle w:val="num1diagrama0"/>
        <w:tabs>
          <w:tab w:val="left" w:pos="1311"/>
        </w:tabs>
        <w:ind w:left="567" w:firstLine="851"/>
        <w:rPr>
          <w:sz w:val="24"/>
          <w:szCs w:val="24"/>
        </w:rPr>
      </w:pPr>
      <w:r w:rsidRPr="00A118D2">
        <w:rPr>
          <w:sz w:val="24"/>
          <w:szCs w:val="24"/>
        </w:rPr>
        <w:lastRenderedPageBreak/>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2"/>
      <w:bookmarkEnd w:id="3"/>
      <w:r w:rsidR="003176CB" w:rsidRPr="00A118D2">
        <w:rPr>
          <w:rStyle w:val="FootnoteReference"/>
          <w:sz w:val="24"/>
          <w:szCs w:val="24"/>
        </w:rPr>
        <w:footnoteReference w:id="21"/>
      </w:r>
    </w:p>
    <w:p w14:paraId="2A9E0771" w14:textId="073FDCAC" w:rsidR="00993A49" w:rsidRPr="00A118D2" w:rsidRDefault="00166560" w:rsidP="00B60215">
      <w:pPr>
        <w:pStyle w:val="num1diagrama0"/>
        <w:tabs>
          <w:tab w:val="left" w:pos="1311"/>
        </w:tabs>
        <w:ind w:left="567" w:firstLine="851"/>
        <w:rPr>
          <w:spacing w:val="-4"/>
          <w:sz w:val="24"/>
          <w:szCs w:val="24"/>
        </w:rPr>
      </w:pPr>
      <w:r w:rsidRPr="00A118D2">
        <w:rPr>
          <w:sz w:val="24"/>
          <w:szCs w:val="24"/>
        </w:rPr>
        <w:t>2</w:t>
      </w:r>
      <w:r w:rsidR="00921249">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4FB231E3" w:rsidR="00993A49" w:rsidRPr="00A118D2" w:rsidRDefault="00F612CD" w:rsidP="00B60215">
      <w:pPr>
        <w:pStyle w:val="BodyTextIndent3"/>
        <w:tabs>
          <w:tab w:val="left" w:pos="1311"/>
        </w:tabs>
        <w:spacing w:line="240" w:lineRule="auto"/>
        <w:ind w:left="567" w:firstLine="851"/>
        <w:rPr>
          <w:lang w:val="lt-LT"/>
        </w:rPr>
      </w:pPr>
      <w:r w:rsidRPr="00A118D2">
        <w:rPr>
          <w:lang w:val="lt-LT"/>
        </w:rPr>
        <w:t>2</w:t>
      </w:r>
      <w:r w:rsidR="00921249">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B60215">
      <w:pPr>
        <w:pStyle w:val="BodyTextIndent3"/>
        <w:tabs>
          <w:tab w:val="left" w:pos="1311"/>
        </w:tabs>
        <w:spacing w:line="240" w:lineRule="auto"/>
        <w:ind w:left="567" w:firstLine="851"/>
        <w:rPr>
          <w:lang w:val="lt-LT"/>
        </w:rPr>
      </w:pPr>
    </w:p>
    <w:p w14:paraId="188F950D" w14:textId="687825BC" w:rsidR="008F12FD" w:rsidRPr="00A118D2" w:rsidRDefault="00166560" w:rsidP="00B60215">
      <w:pPr>
        <w:ind w:left="567"/>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B60215">
      <w:pPr>
        <w:ind w:left="567"/>
        <w:jc w:val="center"/>
        <w:rPr>
          <w:b/>
        </w:rPr>
      </w:pPr>
      <w:r w:rsidRPr="00A118D2">
        <w:rPr>
          <w:b/>
        </w:rPr>
        <w:t>KONFIDENCIALI INFORMACIJA</w:t>
      </w:r>
    </w:p>
    <w:p w14:paraId="76932D27" w14:textId="77777777" w:rsidR="00993A49" w:rsidRPr="00A118D2" w:rsidRDefault="00993A49" w:rsidP="00B60215">
      <w:pPr>
        <w:ind w:left="567"/>
        <w:jc w:val="center"/>
      </w:pPr>
    </w:p>
    <w:p w14:paraId="07381CEB" w14:textId="558E7042" w:rsidR="00166560" w:rsidRPr="00A118D2" w:rsidRDefault="003E2999" w:rsidP="00B60215">
      <w:pPr>
        <w:tabs>
          <w:tab w:val="left" w:pos="1311"/>
          <w:tab w:val="left" w:pos="1539"/>
        </w:tabs>
        <w:autoSpaceDE w:val="0"/>
        <w:autoSpaceDN w:val="0"/>
        <w:adjustRightInd w:val="0"/>
        <w:ind w:left="567" w:firstLine="851"/>
        <w:jc w:val="both"/>
      </w:pPr>
      <w:r w:rsidRPr="00A118D2">
        <w:t>2</w:t>
      </w:r>
      <w:r w:rsidR="00921249">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4D93D5A9" w:rsidR="00166560" w:rsidRPr="00A118D2" w:rsidRDefault="003E2999" w:rsidP="00B60215">
      <w:pPr>
        <w:tabs>
          <w:tab w:val="left" w:pos="1418"/>
          <w:tab w:val="left" w:pos="1539"/>
        </w:tabs>
        <w:autoSpaceDE w:val="0"/>
        <w:autoSpaceDN w:val="0"/>
        <w:adjustRightInd w:val="0"/>
        <w:ind w:left="567" w:firstLine="851"/>
        <w:jc w:val="both"/>
      </w:pPr>
      <w:r w:rsidRPr="00A118D2">
        <w:t>2</w:t>
      </w:r>
      <w:r w:rsidR="00921249">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5AEE571C" w:rsidR="00166560" w:rsidRPr="00A118D2" w:rsidRDefault="003E2999" w:rsidP="00B60215">
      <w:pPr>
        <w:tabs>
          <w:tab w:val="left" w:pos="1418"/>
          <w:tab w:val="left" w:pos="1539"/>
        </w:tabs>
        <w:autoSpaceDE w:val="0"/>
        <w:autoSpaceDN w:val="0"/>
        <w:adjustRightInd w:val="0"/>
        <w:ind w:left="567" w:firstLine="851"/>
        <w:jc w:val="both"/>
      </w:pPr>
      <w:r w:rsidRPr="00A118D2">
        <w:t>2</w:t>
      </w:r>
      <w:r w:rsidR="00921249">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751A39A5" w:rsidR="00166560" w:rsidRPr="00A118D2" w:rsidRDefault="00930C85" w:rsidP="00B60215">
      <w:pPr>
        <w:tabs>
          <w:tab w:val="left" w:pos="1311"/>
          <w:tab w:val="left" w:pos="1539"/>
        </w:tabs>
        <w:autoSpaceDE w:val="0"/>
        <w:autoSpaceDN w:val="0"/>
        <w:adjustRightInd w:val="0"/>
        <w:ind w:left="567" w:firstLine="851"/>
        <w:jc w:val="both"/>
      </w:pPr>
      <w:r w:rsidRPr="00A118D2">
        <w:rPr>
          <w:lang w:eastAsia="lt-LT"/>
        </w:rPr>
        <w:t>2</w:t>
      </w:r>
      <w:r w:rsidR="00921249">
        <w:rPr>
          <w:lang w:eastAsia="lt-LT"/>
        </w:rPr>
        <w:t>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43BC12D5" w:rsidR="00166560" w:rsidRPr="00A118D2" w:rsidRDefault="00930C85" w:rsidP="00B60215">
      <w:pPr>
        <w:tabs>
          <w:tab w:val="left" w:pos="1311"/>
          <w:tab w:val="left" w:pos="1418"/>
        </w:tabs>
        <w:autoSpaceDE w:val="0"/>
        <w:autoSpaceDN w:val="0"/>
        <w:adjustRightInd w:val="0"/>
        <w:ind w:left="567" w:firstLine="851"/>
        <w:jc w:val="both"/>
      </w:pPr>
      <w:r w:rsidRPr="00A118D2">
        <w:rPr>
          <w:lang w:eastAsia="lt-LT"/>
        </w:rPr>
        <w:t>2</w:t>
      </w:r>
      <w:r w:rsidR="00921249">
        <w:rPr>
          <w:lang w:eastAsia="lt-LT"/>
        </w:rPr>
        <w:t>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1C91F9F" w:rsidR="00166560" w:rsidRPr="00A118D2" w:rsidRDefault="00930C85" w:rsidP="00B60215">
      <w:pPr>
        <w:tabs>
          <w:tab w:val="left" w:pos="1311"/>
          <w:tab w:val="left" w:pos="1418"/>
        </w:tabs>
        <w:autoSpaceDE w:val="0"/>
        <w:autoSpaceDN w:val="0"/>
        <w:adjustRightInd w:val="0"/>
        <w:ind w:left="567" w:firstLine="851"/>
        <w:jc w:val="both"/>
      </w:pPr>
      <w:r w:rsidRPr="00A118D2">
        <w:rPr>
          <w:lang w:eastAsia="lt-LT"/>
        </w:rPr>
        <w:t>2</w:t>
      </w:r>
      <w:r w:rsidR="00921249">
        <w:rPr>
          <w:lang w:eastAsia="lt-LT"/>
        </w:rPr>
        <w:t>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0E3F2B19" w:rsidR="00166560" w:rsidRPr="00A118D2" w:rsidRDefault="00930C85" w:rsidP="00B60215">
      <w:pPr>
        <w:tabs>
          <w:tab w:val="left" w:pos="1418"/>
          <w:tab w:val="left" w:pos="1539"/>
        </w:tabs>
        <w:autoSpaceDE w:val="0"/>
        <w:autoSpaceDN w:val="0"/>
        <w:adjustRightInd w:val="0"/>
        <w:ind w:left="567" w:firstLine="851"/>
        <w:jc w:val="both"/>
        <w:rPr>
          <w:lang w:eastAsia="lt-LT"/>
        </w:rPr>
      </w:pPr>
      <w:r w:rsidRPr="00A118D2">
        <w:rPr>
          <w:lang w:eastAsia="lt-LT"/>
        </w:rPr>
        <w:t>2</w:t>
      </w:r>
      <w:r w:rsidR="00921249">
        <w:rPr>
          <w:lang w:eastAsia="lt-LT"/>
        </w:rPr>
        <w:t>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1567A391" w:rsidR="00650D1F" w:rsidRPr="00A118D2" w:rsidRDefault="00930C85" w:rsidP="00B60215">
      <w:pPr>
        <w:tabs>
          <w:tab w:val="left" w:pos="1311"/>
          <w:tab w:val="left" w:pos="1418"/>
        </w:tabs>
        <w:autoSpaceDE w:val="0"/>
        <w:autoSpaceDN w:val="0"/>
        <w:adjustRightInd w:val="0"/>
        <w:ind w:left="567" w:firstLine="851"/>
        <w:jc w:val="both"/>
        <w:rPr>
          <w:bCs/>
          <w:iCs/>
          <w:lang w:eastAsia="lt-LT"/>
        </w:rPr>
      </w:pPr>
      <w:r w:rsidRPr="00A118D2">
        <w:rPr>
          <w:lang w:eastAsia="lt-LT"/>
        </w:rPr>
        <w:t>2</w:t>
      </w:r>
      <w:r w:rsidR="00921249">
        <w:rPr>
          <w:lang w:eastAsia="lt-LT"/>
        </w:rPr>
        <w:t>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5EBB5644" w:rsidR="00993A49" w:rsidRPr="00A118D2" w:rsidRDefault="00921249" w:rsidP="00B60215">
      <w:pPr>
        <w:tabs>
          <w:tab w:val="left" w:pos="1311"/>
          <w:tab w:val="left" w:pos="1539"/>
        </w:tabs>
        <w:autoSpaceDE w:val="0"/>
        <w:autoSpaceDN w:val="0"/>
        <w:adjustRightInd w:val="0"/>
        <w:ind w:left="567"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B60215">
      <w:pPr>
        <w:autoSpaceDE w:val="0"/>
        <w:autoSpaceDN w:val="0"/>
        <w:adjustRightInd w:val="0"/>
        <w:ind w:left="567"/>
        <w:jc w:val="center"/>
      </w:pPr>
    </w:p>
    <w:p w14:paraId="6E0547BA" w14:textId="694054CF" w:rsidR="008F12FD" w:rsidRPr="00A118D2" w:rsidRDefault="00E16F7C" w:rsidP="00B60215">
      <w:pPr>
        <w:pStyle w:val="Heading1"/>
        <w:numPr>
          <w:ilvl w:val="0"/>
          <w:numId w:val="0"/>
        </w:numPr>
        <w:ind w:left="567"/>
        <w:rPr>
          <w:szCs w:val="24"/>
        </w:rPr>
      </w:pPr>
      <w:r w:rsidRPr="00A118D2">
        <w:rPr>
          <w:szCs w:val="24"/>
        </w:rPr>
        <w:lastRenderedPageBreak/>
        <w:t>VIII</w:t>
      </w:r>
      <w:r w:rsidR="008F12FD" w:rsidRPr="00A118D2">
        <w:rPr>
          <w:szCs w:val="24"/>
        </w:rPr>
        <w:t xml:space="preserve"> SKYRIUS</w:t>
      </w:r>
    </w:p>
    <w:p w14:paraId="5CEA6613" w14:textId="5B9D920C" w:rsidR="00993A49" w:rsidRPr="00A118D2" w:rsidRDefault="00993A49" w:rsidP="00B60215">
      <w:pPr>
        <w:pStyle w:val="Heading1"/>
        <w:numPr>
          <w:ilvl w:val="0"/>
          <w:numId w:val="0"/>
        </w:numPr>
        <w:ind w:left="567"/>
        <w:rPr>
          <w:szCs w:val="24"/>
        </w:rPr>
      </w:pPr>
      <w:r w:rsidRPr="00A118D2">
        <w:rPr>
          <w:szCs w:val="24"/>
        </w:rPr>
        <w:t>SUTARTIES PAKEITIMAS</w:t>
      </w:r>
    </w:p>
    <w:p w14:paraId="275ACD7B" w14:textId="77777777" w:rsidR="00993A49" w:rsidRPr="00A118D2" w:rsidRDefault="00993A49" w:rsidP="00B60215">
      <w:pPr>
        <w:ind w:left="567"/>
        <w:jc w:val="center"/>
      </w:pPr>
    </w:p>
    <w:p w14:paraId="6189B4B5" w14:textId="10664D6F" w:rsidR="00993A49" w:rsidRPr="00A118D2" w:rsidRDefault="00921249" w:rsidP="00B60215">
      <w:pPr>
        <w:tabs>
          <w:tab w:val="left" w:pos="1276"/>
          <w:tab w:val="left" w:pos="1482"/>
        </w:tabs>
        <w:ind w:left="567" w:firstLine="851"/>
        <w:jc w:val="both"/>
      </w:pPr>
      <w:r>
        <w:t>30</w:t>
      </w:r>
      <w:r w:rsidR="00993A49" w:rsidRPr="00A118D2">
        <w:t>.</w:t>
      </w:r>
      <w:r w:rsidR="00C076DE" w:rsidRPr="00A118D2">
        <w:tab/>
        <w:t xml:space="preserve">Ši </w:t>
      </w:r>
      <w:r w:rsidR="00993A49" w:rsidRPr="00A118D2">
        <w:t>Sutartis gali būti keičiama ir</w:t>
      </w:r>
      <w:r w:rsidR="00850649" w:rsidRPr="00A118D2">
        <w:t xml:space="preserve"> </w:t>
      </w:r>
      <w:r w:rsidR="00984A7E" w:rsidRPr="00A118D2">
        <w:t>(</w:t>
      </w:r>
      <w:r w:rsidR="00993A49" w:rsidRPr="00A118D2">
        <w:t>ar</w:t>
      </w:r>
      <w:r w:rsidR="00984A7E" w:rsidRPr="00A118D2">
        <w:t>)</w:t>
      </w:r>
      <w:r w:rsidR="00993A49" w:rsidRPr="00A118D2">
        <w:t xml:space="preserve"> papildoma:</w:t>
      </w:r>
    </w:p>
    <w:p w14:paraId="7AE67977" w14:textId="0FFE7B9C" w:rsidR="00993A49" w:rsidRPr="00A118D2" w:rsidRDefault="00993A49" w:rsidP="00B60215">
      <w:pPr>
        <w:tabs>
          <w:tab w:val="left" w:pos="1311"/>
          <w:tab w:val="left" w:pos="1482"/>
        </w:tabs>
        <w:ind w:left="567" w:firstLine="851"/>
        <w:jc w:val="both"/>
      </w:pPr>
      <w:r w:rsidRPr="00A118D2">
        <w:t>3</w:t>
      </w:r>
      <w:r w:rsidR="00921249">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4BCE5360" w:rsidR="00730DF5" w:rsidRPr="00A118D2" w:rsidRDefault="00993A49" w:rsidP="00B60215">
      <w:pPr>
        <w:tabs>
          <w:tab w:val="left" w:pos="1311"/>
          <w:tab w:val="left" w:pos="1482"/>
        </w:tabs>
        <w:ind w:left="567" w:firstLine="851"/>
        <w:jc w:val="both"/>
      </w:pPr>
      <w:r w:rsidRPr="00A118D2">
        <w:t>3</w:t>
      </w:r>
      <w:r w:rsidR="00921249">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53A0760D" w:rsidR="00553BE8" w:rsidRPr="00A118D2" w:rsidRDefault="00553BE8" w:rsidP="00B60215">
      <w:pPr>
        <w:tabs>
          <w:tab w:val="left" w:pos="1311"/>
          <w:tab w:val="left" w:pos="1482"/>
        </w:tabs>
        <w:ind w:left="567" w:firstLine="851"/>
        <w:jc w:val="both"/>
      </w:pPr>
      <w:r w:rsidRPr="00A118D2">
        <w:t>3</w:t>
      </w:r>
      <w:r w:rsidR="00921249">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3E7240D6" w:rsidR="00730DF5" w:rsidRPr="00A118D2" w:rsidRDefault="00730DF5" w:rsidP="00B60215">
      <w:pPr>
        <w:tabs>
          <w:tab w:val="left" w:pos="1311"/>
          <w:tab w:val="left" w:pos="1482"/>
        </w:tabs>
        <w:ind w:left="567" w:firstLine="851"/>
        <w:jc w:val="both"/>
      </w:pPr>
      <w:r w:rsidRPr="00A118D2">
        <w:t>3</w:t>
      </w:r>
      <w:r w:rsidR="00921249">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66B9609B" w:rsidR="00730DF5" w:rsidRPr="00A118D2" w:rsidRDefault="00553BE8" w:rsidP="00B60215">
      <w:pPr>
        <w:tabs>
          <w:tab w:val="left" w:pos="1311"/>
          <w:tab w:val="left" w:pos="1482"/>
        </w:tabs>
        <w:ind w:left="567" w:firstLine="851"/>
        <w:jc w:val="both"/>
      </w:pPr>
      <w:r w:rsidRPr="00A118D2">
        <w:t>3</w:t>
      </w:r>
      <w:r w:rsidR="00921249">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327D41C1" w:rsidR="00993A49" w:rsidRPr="00A118D2" w:rsidRDefault="00730DF5" w:rsidP="00B60215">
      <w:pPr>
        <w:tabs>
          <w:tab w:val="left" w:pos="1311"/>
          <w:tab w:val="left" w:pos="1482"/>
        </w:tabs>
        <w:ind w:left="567" w:firstLine="851"/>
        <w:jc w:val="both"/>
      </w:pPr>
      <w:r w:rsidRPr="00A118D2">
        <w:t>3</w:t>
      </w:r>
      <w:r w:rsidR="00921249">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B60215">
      <w:pPr>
        <w:pStyle w:val="Heading1"/>
        <w:numPr>
          <w:ilvl w:val="0"/>
          <w:numId w:val="0"/>
        </w:numPr>
        <w:ind w:left="567"/>
        <w:rPr>
          <w:b w:val="0"/>
          <w:szCs w:val="24"/>
        </w:rPr>
      </w:pPr>
    </w:p>
    <w:p w14:paraId="031F0E8F" w14:textId="71B3ACFC" w:rsidR="008F12FD" w:rsidRPr="00A118D2" w:rsidRDefault="00E16F7C" w:rsidP="00B60215">
      <w:pPr>
        <w:pStyle w:val="Heading1"/>
        <w:numPr>
          <w:ilvl w:val="0"/>
          <w:numId w:val="0"/>
        </w:numPr>
        <w:ind w:left="567"/>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B60215">
      <w:pPr>
        <w:pStyle w:val="Heading1"/>
        <w:numPr>
          <w:ilvl w:val="0"/>
          <w:numId w:val="0"/>
        </w:numPr>
        <w:ind w:left="567"/>
        <w:rPr>
          <w:szCs w:val="24"/>
        </w:rPr>
      </w:pPr>
      <w:r w:rsidRPr="00A118D2">
        <w:rPr>
          <w:szCs w:val="24"/>
        </w:rPr>
        <w:t>SUTARTIES NUTRAUKIMAS</w:t>
      </w:r>
    </w:p>
    <w:p w14:paraId="35EA6865" w14:textId="77777777" w:rsidR="0035628F" w:rsidRPr="00A118D2" w:rsidRDefault="0035628F" w:rsidP="00B60215">
      <w:pPr>
        <w:ind w:left="567"/>
        <w:jc w:val="center"/>
      </w:pPr>
    </w:p>
    <w:p w14:paraId="7CB3C5A7" w14:textId="3590C0AF" w:rsidR="0035628F" w:rsidRPr="00A118D2" w:rsidRDefault="0035628F" w:rsidP="00B60215">
      <w:pPr>
        <w:tabs>
          <w:tab w:val="left" w:pos="1311"/>
          <w:tab w:val="left" w:pos="1482"/>
        </w:tabs>
        <w:ind w:left="567" w:firstLine="851"/>
        <w:jc w:val="both"/>
      </w:pPr>
      <w:r w:rsidRPr="00A118D2">
        <w:t>3</w:t>
      </w:r>
      <w:r w:rsidR="00921249">
        <w:t>4</w:t>
      </w:r>
      <w:r w:rsidR="00993A49" w:rsidRPr="00A118D2">
        <w:t>.</w:t>
      </w:r>
      <w:r w:rsidR="00C076DE" w:rsidRPr="00A118D2">
        <w:tab/>
      </w:r>
      <w:r w:rsidR="00157C68" w:rsidRPr="00A118D2">
        <w:t xml:space="preserve">Ši </w:t>
      </w:r>
      <w:r w:rsidR="00993A49" w:rsidRPr="00A118D2">
        <w:t>Sutartis laikoma nutraukta:</w:t>
      </w:r>
    </w:p>
    <w:p w14:paraId="17B28524" w14:textId="4D2DDAB4" w:rsidR="0035628F" w:rsidRPr="00A118D2" w:rsidRDefault="0035628F" w:rsidP="00B60215">
      <w:pPr>
        <w:tabs>
          <w:tab w:val="left" w:pos="1254"/>
          <w:tab w:val="left" w:pos="1482"/>
        </w:tabs>
        <w:ind w:left="567" w:firstLine="851"/>
        <w:jc w:val="both"/>
      </w:pPr>
      <w:r w:rsidRPr="00A118D2">
        <w:t>3</w:t>
      </w:r>
      <w:r w:rsidR="00921249">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318A729F" w:rsidR="00A635BA" w:rsidRPr="00A118D2" w:rsidRDefault="00930C85" w:rsidP="00B60215">
      <w:pPr>
        <w:tabs>
          <w:tab w:val="left" w:pos="1254"/>
          <w:tab w:val="left" w:pos="1482"/>
        </w:tabs>
        <w:ind w:left="567" w:firstLine="851"/>
        <w:jc w:val="both"/>
      </w:pPr>
      <w:r w:rsidRPr="00A118D2">
        <w:t>3</w:t>
      </w:r>
      <w:r w:rsidR="00921249">
        <w:t>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603DC5E8" w:rsidR="0035628F" w:rsidRPr="00A118D2" w:rsidRDefault="00930C85" w:rsidP="00B60215">
      <w:pPr>
        <w:tabs>
          <w:tab w:val="left" w:pos="1254"/>
          <w:tab w:val="left" w:pos="1482"/>
        </w:tabs>
        <w:ind w:left="567" w:firstLine="851"/>
        <w:jc w:val="both"/>
      </w:pPr>
      <w:r w:rsidRPr="00A118D2">
        <w:t>3</w:t>
      </w:r>
      <w:r w:rsidR="00921249">
        <w:t>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3E4AEDC7" w:rsidR="00993A49" w:rsidRPr="00A118D2" w:rsidRDefault="00553BE8" w:rsidP="00B60215">
      <w:pPr>
        <w:tabs>
          <w:tab w:val="left" w:pos="1311"/>
          <w:tab w:val="left" w:pos="1482"/>
        </w:tabs>
        <w:ind w:left="567" w:firstLine="851"/>
        <w:jc w:val="both"/>
      </w:pPr>
      <w:r w:rsidRPr="00A118D2">
        <w:t>3</w:t>
      </w:r>
      <w:r w:rsidR="00921249">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77996144" w:rsidR="00993A49" w:rsidRPr="00A118D2" w:rsidRDefault="00553BE8" w:rsidP="00B60215">
      <w:pPr>
        <w:tabs>
          <w:tab w:val="left" w:pos="1254"/>
          <w:tab w:val="left" w:pos="1482"/>
        </w:tabs>
        <w:ind w:left="567" w:firstLine="851"/>
        <w:jc w:val="both"/>
      </w:pPr>
      <w:r w:rsidRPr="00A118D2">
        <w:t>3</w:t>
      </w:r>
      <w:r w:rsidR="00921249">
        <w:t>5</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6B0E86E8" w:rsidR="00993A49" w:rsidRPr="00A118D2" w:rsidRDefault="00553BE8" w:rsidP="00B60215">
      <w:pPr>
        <w:tabs>
          <w:tab w:val="left" w:pos="1254"/>
          <w:tab w:val="left" w:pos="1482"/>
        </w:tabs>
        <w:ind w:left="567" w:firstLine="851"/>
        <w:jc w:val="both"/>
      </w:pPr>
      <w:r w:rsidRPr="00A118D2">
        <w:t>3</w:t>
      </w:r>
      <w:r w:rsidR="00921249">
        <w:t>5</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1AFBDC04" w:rsidR="00993A49" w:rsidRPr="00A118D2" w:rsidRDefault="00553BE8" w:rsidP="00B60215">
      <w:pPr>
        <w:tabs>
          <w:tab w:val="left" w:pos="1311"/>
          <w:tab w:val="left" w:pos="1482"/>
        </w:tabs>
        <w:ind w:left="567" w:firstLine="851"/>
        <w:jc w:val="both"/>
      </w:pPr>
      <w:r w:rsidRPr="00A118D2">
        <w:t>3</w:t>
      </w:r>
      <w:r w:rsidR="00921249">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4F9FA438" w:rsidR="00993A49" w:rsidRPr="00A118D2" w:rsidRDefault="00BE6FDC" w:rsidP="00B60215">
      <w:pPr>
        <w:tabs>
          <w:tab w:val="left" w:pos="1311"/>
          <w:tab w:val="left" w:pos="1482"/>
        </w:tabs>
        <w:ind w:left="567" w:firstLine="851"/>
        <w:jc w:val="both"/>
      </w:pPr>
      <w:r w:rsidRPr="00A118D2">
        <w:t>3</w:t>
      </w:r>
      <w:r w:rsidR="00921249">
        <w:t>7</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79273B17" w:rsidR="00993A49" w:rsidRPr="00A118D2" w:rsidRDefault="00930C85" w:rsidP="00B60215">
      <w:pPr>
        <w:tabs>
          <w:tab w:val="left" w:pos="1311"/>
          <w:tab w:val="left" w:pos="1482"/>
        </w:tabs>
        <w:ind w:left="567" w:firstLine="851"/>
        <w:jc w:val="both"/>
      </w:pPr>
      <w:r w:rsidRPr="00A118D2">
        <w:t>3</w:t>
      </w:r>
      <w:r w:rsidR="00921249">
        <w:t>8</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41A72D5" w:rsidR="00993A49" w:rsidRPr="00A118D2" w:rsidRDefault="00921249" w:rsidP="00B60215">
      <w:pPr>
        <w:tabs>
          <w:tab w:val="left" w:pos="1311"/>
          <w:tab w:val="left" w:pos="1482"/>
        </w:tabs>
        <w:ind w:left="567"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70921643" w:rsidR="00993A49" w:rsidRPr="00A118D2" w:rsidRDefault="00553BE8" w:rsidP="00B60215">
      <w:pPr>
        <w:pStyle w:val="BodyText"/>
        <w:tabs>
          <w:tab w:val="left" w:pos="1311"/>
          <w:tab w:val="left" w:pos="1482"/>
        </w:tabs>
        <w:ind w:left="567" w:firstLine="851"/>
        <w:rPr>
          <w:szCs w:val="24"/>
        </w:rPr>
      </w:pPr>
      <w:r w:rsidRPr="00A118D2">
        <w:rPr>
          <w:szCs w:val="24"/>
        </w:rPr>
        <w:t>4</w:t>
      </w:r>
      <w:r w:rsidR="00921249">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B60215">
      <w:pPr>
        <w:pStyle w:val="BodyText"/>
        <w:ind w:left="567"/>
        <w:jc w:val="center"/>
        <w:rPr>
          <w:szCs w:val="24"/>
        </w:rPr>
      </w:pPr>
    </w:p>
    <w:p w14:paraId="1E0B089A" w14:textId="457ADBD8" w:rsidR="008F12FD" w:rsidRPr="00A118D2" w:rsidRDefault="00E16F7C" w:rsidP="00B60215">
      <w:pPr>
        <w:pStyle w:val="Heading1"/>
        <w:numPr>
          <w:ilvl w:val="0"/>
          <w:numId w:val="0"/>
        </w:numPr>
        <w:ind w:left="567"/>
        <w:rPr>
          <w:szCs w:val="24"/>
        </w:rPr>
      </w:pPr>
      <w:r w:rsidRPr="00A118D2">
        <w:rPr>
          <w:szCs w:val="24"/>
        </w:rPr>
        <w:t>X</w:t>
      </w:r>
      <w:r w:rsidR="008F12FD" w:rsidRPr="00A118D2">
        <w:rPr>
          <w:szCs w:val="24"/>
        </w:rPr>
        <w:t xml:space="preserve"> SKYRIUS</w:t>
      </w:r>
    </w:p>
    <w:p w14:paraId="3DFCDE6D" w14:textId="2855C321" w:rsidR="00993A49" w:rsidRPr="00A118D2" w:rsidRDefault="00993A49" w:rsidP="00B60215">
      <w:pPr>
        <w:pStyle w:val="Heading1"/>
        <w:numPr>
          <w:ilvl w:val="0"/>
          <w:numId w:val="0"/>
        </w:numPr>
        <w:ind w:left="567"/>
        <w:rPr>
          <w:szCs w:val="24"/>
        </w:rPr>
      </w:pPr>
      <w:r w:rsidRPr="00A118D2">
        <w:rPr>
          <w:szCs w:val="24"/>
        </w:rPr>
        <w:t>dokumentų SIUNTIMAS</w:t>
      </w:r>
    </w:p>
    <w:p w14:paraId="28EDC5DA" w14:textId="77777777" w:rsidR="00993A49" w:rsidRPr="00A118D2" w:rsidRDefault="00993A49" w:rsidP="00B60215">
      <w:pPr>
        <w:ind w:left="567"/>
        <w:jc w:val="center"/>
      </w:pPr>
    </w:p>
    <w:p w14:paraId="44CC1642" w14:textId="2D45CD2F" w:rsidR="00993A49" w:rsidRPr="00A118D2" w:rsidRDefault="00765311" w:rsidP="00B60215">
      <w:pPr>
        <w:tabs>
          <w:tab w:val="left" w:pos="1311"/>
        </w:tabs>
        <w:ind w:left="567" w:firstLine="851"/>
        <w:jc w:val="both"/>
      </w:pPr>
      <w:r w:rsidRPr="00A118D2">
        <w:t>4</w:t>
      </w:r>
      <w:r w:rsidR="00921249">
        <w:t>1</w:t>
      </w:r>
      <w:r w:rsidRPr="00A118D2">
        <w:t>.</w:t>
      </w:r>
      <w:r w:rsidR="00C076DE" w:rsidRPr="00A118D2">
        <w:tab/>
      </w:r>
      <w:r w:rsidR="00993A49" w:rsidRPr="00A118D2">
        <w:t>Informacija, dokumentai ir pranešimai Šalims turi būti siunčiami šiais adresais:</w:t>
      </w:r>
    </w:p>
    <w:p w14:paraId="647EC88D" w14:textId="0B4A7D5D" w:rsidR="00993A49" w:rsidRPr="00A118D2" w:rsidRDefault="0035628F" w:rsidP="00B60215">
      <w:pPr>
        <w:tabs>
          <w:tab w:val="left" w:pos="1425"/>
        </w:tabs>
        <w:ind w:left="567" w:firstLine="851"/>
        <w:jc w:val="both"/>
      </w:pPr>
      <w:r w:rsidRPr="00A118D2">
        <w:t>4</w:t>
      </w:r>
      <w:r w:rsidR="00921249">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47B17F2" w:rsidR="00993A49" w:rsidRPr="00A118D2" w:rsidRDefault="0035628F" w:rsidP="00B60215">
      <w:pPr>
        <w:tabs>
          <w:tab w:val="left" w:pos="1425"/>
        </w:tabs>
        <w:ind w:left="567" w:firstLine="851"/>
        <w:jc w:val="both"/>
      </w:pPr>
      <w:r w:rsidRPr="00A118D2">
        <w:t>4</w:t>
      </w:r>
      <w:r w:rsidR="00921249">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22"/>
      </w:r>
    </w:p>
    <w:p w14:paraId="1952713B" w14:textId="7F36EF31" w:rsidR="0036633A" w:rsidRPr="00A118D2" w:rsidRDefault="00765311" w:rsidP="00B60215">
      <w:pPr>
        <w:tabs>
          <w:tab w:val="left" w:pos="1311"/>
        </w:tabs>
        <w:ind w:left="567" w:firstLine="851"/>
        <w:jc w:val="both"/>
      </w:pPr>
      <w:r w:rsidRPr="00A118D2">
        <w:lastRenderedPageBreak/>
        <w:t>4</w:t>
      </w:r>
      <w:r w:rsidR="00921249">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B60215">
      <w:pPr>
        <w:tabs>
          <w:tab w:val="left" w:pos="1254"/>
        </w:tabs>
        <w:ind w:left="567"/>
      </w:pPr>
    </w:p>
    <w:p w14:paraId="29F96862" w14:textId="57F5081E" w:rsidR="008F12FD" w:rsidRPr="00A118D2" w:rsidRDefault="00E16F7C" w:rsidP="00B60215">
      <w:pPr>
        <w:pStyle w:val="Heading1"/>
        <w:numPr>
          <w:ilvl w:val="0"/>
          <w:numId w:val="0"/>
        </w:numPr>
        <w:ind w:left="567"/>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B60215">
      <w:pPr>
        <w:pStyle w:val="Heading1"/>
        <w:numPr>
          <w:ilvl w:val="0"/>
          <w:numId w:val="0"/>
        </w:numPr>
        <w:ind w:left="567"/>
        <w:rPr>
          <w:szCs w:val="24"/>
        </w:rPr>
      </w:pPr>
      <w:r w:rsidRPr="00A118D2">
        <w:rPr>
          <w:szCs w:val="24"/>
        </w:rPr>
        <w:t>Baigiamosios nuostatos</w:t>
      </w:r>
    </w:p>
    <w:p w14:paraId="53761A1E" w14:textId="77777777" w:rsidR="00993A49" w:rsidRPr="00A118D2" w:rsidRDefault="00993A49" w:rsidP="00B60215">
      <w:pPr>
        <w:pStyle w:val="SUT1"/>
        <w:numPr>
          <w:ilvl w:val="0"/>
          <w:numId w:val="0"/>
        </w:numPr>
        <w:spacing w:line="240" w:lineRule="auto"/>
        <w:ind w:left="567"/>
        <w:jc w:val="center"/>
        <w:rPr>
          <w:szCs w:val="24"/>
        </w:rPr>
      </w:pPr>
    </w:p>
    <w:p w14:paraId="74D4C0D8" w14:textId="187AE9FF" w:rsidR="00993A49" w:rsidRPr="00A118D2" w:rsidRDefault="00E16F7C" w:rsidP="00B60215">
      <w:pPr>
        <w:pStyle w:val="SUT1"/>
        <w:numPr>
          <w:ilvl w:val="0"/>
          <w:numId w:val="0"/>
        </w:numPr>
        <w:tabs>
          <w:tab w:val="left" w:pos="1311"/>
        </w:tabs>
        <w:spacing w:line="240" w:lineRule="auto"/>
        <w:ind w:left="567" w:firstLine="851"/>
        <w:rPr>
          <w:i/>
          <w:szCs w:val="24"/>
        </w:rPr>
      </w:pPr>
      <w:r w:rsidRPr="00A118D2">
        <w:rPr>
          <w:szCs w:val="24"/>
        </w:rPr>
        <w:t>4</w:t>
      </w:r>
      <w:r w:rsidR="00921249">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22335C64" w:rsidR="00993A49" w:rsidRPr="00A118D2" w:rsidRDefault="00E16F7C" w:rsidP="00B60215">
      <w:pPr>
        <w:pStyle w:val="SUT1"/>
        <w:numPr>
          <w:ilvl w:val="0"/>
          <w:numId w:val="0"/>
        </w:numPr>
        <w:tabs>
          <w:tab w:val="left" w:pos="1311"/>
        </w:tabs>
        <w:spacing w:line="240" w:lineRule="auto"/>
        <w:ind w:left="567" w:firstLine="851"/>
        <w:rPr>
          <w:szCs w:val="24"/>
          <w:lang w:eastAsia="lt-LT"/>
        </w:rPr>
      </w:pPr>
      <w:r w:rsidRPr="00A118D2">
        <w:rPr>
          <w:szCs w:val="24"/>
        </w:rPr>
        <w:t>4</w:t>
      </w:r>
      <w:r w:rsidR="00921249">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544D309F" w:rsidR="00993A49" w:rsidRPr="00A118D2" w:rsidRDefault="00765311" w:rsidP="00B60215">
      <w:pPr>
        <w:pStyle w:val="SUT1"/>
        <w:numPr>
          <w:ilvl w:val="0"/>
          <w:numId w:val="0"/>
        </w:numPr>
        <w:tabs>
          <w:tab w:val="left" w:pos="1311"/>
        </w:tabs>
        <w:spacing w:line="240" w:lineRule="auto"/>
        <w:ind w:left="567" w:firstLine="851"/>
        <w:rPr>
          <w:szCs w:val="24"/>
          <w:lang w:eastAsia="lt-LT"/>
        </w:rPr>
      </w:pPr>
      <w:r w:rsidRPr="00A118D2">
        <w:rPr>
          <w:szCs w:val="24"/>
          <w:lang w:eastAsia="lt-LT"/>
        </w:rPr>
        <w:t>4</w:t>
      </w:r>
      <w:r w:rsidR="00921249">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30DF1A83" w:rsidR="00BF340F" w:rsidRPr="00A118D2" w:rsidRDefault="00243521" w:rsidP="00B60215">
      <w:pPr>
        <w:pStyle w:val="SUT1"/>
        <w:numPr>
          <w:ilvl w:val="0"/>
          <w:numId w:val="0"/>
        </w:numPr>
        <w:tabs>
          <w:tab w:val="left" w:pos="1311"/>
        </w:tabs>
        <w:spacing w:line="240" w:lineRule="auto"/>
        <w:ind w:left="567" w:firstLine="851"/>
        <w:rPr>
          <w:szCs w:val="24"/>
        </w:rPr>
      </w:pPr>
      <w:r w:rsidRPr="00A118D2">
        <w:rPr>
          <w:szCs w:val="24"/>
          <w:lang w:eastAsia="lt-LT"/>
        </w:rPr>
        <w:t>4</w:t>
      </w:r>
      <w:r w:rsidR="00921249">
        <w:rPr>
          <w:szCs w:val="24"/>
          <w:lang w:eastAsia="lt-LT"/>
        </w:rPr>
        <w:t>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7CF86FDB" w:rsidR="00993A49" w:rsidRPr="00A118D2" w:rsidRDefault="00BE6FDC" w:rsidP="00B60215">
      <w:pPr>
        <w:pStyle w:val="SUT1"/>
        <w:numPr>
          <w:ilvl w:val="0"/>
          <w:numId w:val="0"/>
        </w:numPr>
        <w:tabs>
          <w:tab w:val="left" w:pos="1311"/>
        </w:tabs>
        <w:spacing w:line="240" w:lineRule="auto"/>
        <w:ind w:left="567" w:firstLine="851"/>
        <w:rPr>
          <w:szCs w:val="24"/>
        </w:rPr>
      </w:pPr>
      <w:r w:rsidRPr="00A118D2">
        <w:rPr>
          <w:szCs w:val="24"/>
        </w:rPr>
        <w:t>4</w:t>
      </w:r>
      <w:r w:rsidR="00921249">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2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61F09408" w:rsidR="00A401A2" w:rsidRPr="00A118D2" w:rsidRDefault="0070412D" w:rsidP="00B60215">
      <w:pPr>
        <w:pStyle w:val="SUT1"/>
        <w:numPr>
          <w:ilvl w:val="0"/>
          <w:numId w:val="0"/>
        </w:numPr>
        <w:tabs>
          <w:tab w:val="left" w:pos="1311"/>
        </w:tabs>
        <w:spacing w:line="240" w:lineRule="auto"/>
        <w:ind w:left="567" w:firstLine="851"/>
        <w:rPr>
          <w:szCs w:val="24"/>
        </w:rPr>
      </w:pPr>
      <w:r>
        <w:rPr>
          <w:szCs w:val="24"/>
        </w:rPr>
        <w:t>4</w:t>
      </w:r>
      <w:r w:rsidR="00921249">
        <w:rPr>
          <w:szCs w:val="24"/>
        </w:rPr>
        <w:t>8</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24"/>
      </w:r>
    </w:p>
    <w:p w14:paraId="7F5DA512" w14:textId="5B149B4B" w:rsidR="00CE365C" w:rsidRPr="00A118D2" w:rsidRDefault="00921249" w:rsidP="00B60215">
      <w:pPr>
        <w:pStyle w:val="SUT1"/>
        <w:numPr>
          <w:ilvl w:val="0"/>
          <w:numId w:val="0"/>
        </w:numPr>
        <w:tabs>
          <w:tab w:val="left" w:pos="1311"/>
        </w:tabs>
        <w:spacing w:line="240" w:lineRule="auto"/>
        <w:ind w:left="567" w:firstLine="851"/>
        <w:rPr>
          <w:szCs w:val="24"/>
        </w:rPr>
      </w:pPr>
      <w:r>
        <w:rPr>
          <w:szCs w:val="24"/>
        </w:rPr>
        <w:t>49</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B60215">
      <w:pPr>
        <w:ind w:left="567"/>
        <w:jc w:val="center"/>
      </w:pPr>
    </w:p>
    <w:p w14:paraId="3DA3BC67" w14:textId="758319C8" w:rsidR="008F12FD" w:rsidRPr="00A118D2" w:rsidRDefault="00E16F7C" w:rsidP="00B60215">
      <w:pPr>
        <w:pStyle w:val="Heading1"/>
        <w:numPr>
          <w:ilvl w:val="0"/>
          <w:numId w:val="0"/>
        </w:numPr>
        <w:ind w:left="567"/>
        <w:rPr>
          <w:szCs w:val="24"/>
        </w:rPr>
      </w:pPr>
      <w:r w:rsidRPr="00A118D2">
        <w:rPr>
          <w:szCs w:val="24"/>
        </w:rPr>
        <w:t>XII</w:t>
      </w:r>
      <w:r w:rsidR="008F12FD" w:rsidRPr="00A118D2">
        <w:rPr>
          <w:szCs w:val="24"/>
        </w:rPr>
        <w:t xml:space="preserve"> SKYRIUS</w:t>
      </w:r>
    </w:p>
    <w:p w14:paraId="0013FF0E" w14:textId="4D7F8E4A" w:rsidR="00B229FB" w:rsidRPr="00A118D2" w:rsidRDefault="008F4532" w:rsidP="00B60215">
      <w:pPr>
        <w:pStyle w:val="Heading1"/>
        <w:numPr>
          <w:ilvl w:val="0"/>
          <w:numId w:val="0"/>
        </w:numPr>
        <w:ind w:left="567"/>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B60215">
      <w:pPr>
        <w:ind w:left="567"/>
      </w:pPr>
    </w:p>
    <w:p w14:paraId="37E5C049" w14:textId="541F3E16" w:rsidR="002E5D3D" w:rsidRPr="00A118D2" w:rsidRDefault="002E5D3D" w:rsidP="00B60215">
      <w:pPr>
        <w:pStyle w:val="BodyText"/>
        <w:tabs>
          <w:tab w:val="left" w:pos="0"/>
        </w:tabs>
        <w:ind w:left="567"/>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25"/>
      </w:r>
      <w:r w:rsidRPr="00A118D2">
        <w:rPr>
          <w:b/>
          <w:szCs w:val="24"/>
        </w:rPr>
        <w:t xml:space="preserve"> </w:t>
      </w:r>
    </w:p>
    <w:p w14:paraId="040E83B6" w14:textId="77777777" w:rsidR="002E5D3D" w:rsidRPr="00A118D2" w:rsidRDefault="002E5D3D" w:rsidP="00B60215">
      <w:pPr>
        <w:pStyle w:val="BodyText"/>
        <w:tabs>
          <w:tab w:val="left" w:pos="684"/>
        </w:tabs>
        <w:ind w:left="567"/>
        <w:rPr>
          <w:szCs w:val="24"/>
        </w:rPr>
      </w:pPr>
    </w:p>
    <w:p w14:paraId="3BDFA08E" w14:textId="455CC728" w:rsidR="002E5D3D" w:rsidRPr="00A118D2" w:rsidRDefault="002E5D3D" w:rsidP="00B60215">
      <w:pPr>
        <w:pStyle w:val="BodyText"/>
        <w:ind w:left="567"/>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B60215">
      <w:pPr>
        <w:pStyle w:val="BodyText"/>
        <w:ind w:left="567"/>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B60215">
      <w:pPr>
        <w:pStyle w:val="BodyText"/>
        <w:ind w:left="567"/>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B60215">
      <w:pPr>
        <w:pStyle w:val="BodyText"/>
        <w:ind w:left="567"/>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B60215">
      <w:pPr>
        <w:pStyle w:val="BodyText"/>
        <w:ind w:left="567"/>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B60215">
      <w:pPr>
        <w:pStyle w:val="BodyText"/>
        <w:tabs>
          <w:tab w:val="left" w:pos="-142"/>
        </w:tabs>
        <w:ind w:left="567"/>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B60215">
      <w:pPr>
        <w:pStyle w:val="BodyText"/>
        <w:tabs>
          <w:tab w:val="left" w:pos="684"/>
        </w:tabs>
        <w:ind w:left="567"/>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B60215">
      <w:pPr>
        <w:pStyle w:val="BodyText"/>
        <w:tabs>
          <w:tab w:val="left" w:pos="684"/>
        </w:tabs>
        <w:ind w:left="567"/>
        <w:rPr>
          <w:szCs w:val="24"/>
        </w:rPr>
      </w:pPr>
    </w:p>
    <w:p w14:paraId="35E1AEBD" w14:textId="0C29AC0F" w:rsidR="007C6E8B" w:rsidRPr="00A118D2" w:rsidRDefault="007C6E8B" w:rsidP="00B60215">
      <w:pPr>
        <w:pStyle w:val="BodyText"/>
        <w:tabs>
          <w:tab w:val="left" w:pos="684"/>
        </w:tabs>
        <w:ind w:left="567"/>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B60215">
      <w:pPr>
        <w:pStyle w:val="BodyText"/>
        <w:ind w:left="567"/>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B60215">
      <w:pPr>
        <w:tabs>
          <w:tab w:val="left" w:pos="0"/>
        </w:tabs>
        <w:spacing w:after="120"/>
        <w:ind w:left="567"/>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B60215">
      <w:pPr>
        <w:pStyle w:val="BodyText"/>
        <w:tabs>
          <w:tab w:val="left" w:pos="684"/>
        </w:tabs>
        <w:ind w:left="567"/>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0215">
      <w:pPr>
        <w:ind w:left="567"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0215">
      <w:pPr>
        <w:ind w:left="567" w:firstLine="720"/>
        <w:rPr>
          <w:i/>
        </w:rPr>
      </w:pPr>
    </w:p>
    <w:p w14:paraId="5C531CB6" w14:textId="257CB793" w:rsidR="00B62F5D" w:rsidRPr="00A118D2" w:rsidRDefault="00B62F5D" w:rsidP="00B60215">
      <w:pPr>
        <w:tabs>
          <w:tab w:val="left" w:pos="0"/>
        </w:tabs>
        <w:ind w:left="567"/>
        <w:rPr>
          <w:i/>
        </w:rPr>
      </w:pPr>
      <w:r w:rsidRPr="00A118D2">
        <w:rPr>
          <w:i/>
        </w:rPr>
        <w:t>__________________________________                 _____________________________________</w:t>
      </w:r>
    </w:p>
    <w:p w14:paraId="7B81589E" w14:textId="719088C6" w:rsidR="00B62F5D" w:rsidRPr="0035633A" w:rsidRDefault="00B62F5D" w:rsidP="00B60215">
      <w:pPr>
        <w:tabs>
          <w:tab w:val="left" w:pos="0"/>
        </w:tabs>
        <w:ind w:left="567"/>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B60215">
      <w:headerReference w:type="even" r:id="rId12"/>
      <w:headerReference w:type="default" r:id="rId13"/>
      <w:headerReference w:type="first" r:id="rId14"/>
      <w:footerReference w:type="first" r:id="rId15"/>
      <w:pgSz w:w="11906" w:h="16838"/>
      <w:pgMar w:top="1134" w:right="567" w:bottom="1134" w:left="709"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EA76F" w14:textId="77777777" w:rsidR="007719DC" w:rsidRDefault="007719DC">
      <w:r>
        <w:separator/>
      </w:r>
    </w:p>
  </w:endnote>
  <w:endnote w:type="continuationSeparator" w:id="0">
    <w:p w14:paraId="418FE156" w14:textId="77777777" w:rsidR="007719DC" w:rsidRDefault="0077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A3737" w14:textId="77777777" w:rsidR="007719DC" w:rsidRDefault="007719DC">
      <w:r>
        <w:separator/>
      </w:r>
    </w:p>
  </w:footnote>
  <w:footnote w:type="continuationSeparator" w:id="0">
    <w:p w14:paraId="705946F8" w14:textId="77777777" w:rsidR="007719DC" w:rsidRDefault="007719DC">
      <w:r>
        <w:continuationSeparator/>
      </w:r>
    </w:p>
  </w:footnote>
  <w:footnote w:id="1">
    <w:p w14:paraId="0ABE413D" w14:textId="5684C472"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7FD22300" w14:textId="5818CF24"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6">
    <w:p w14:paraId="17DB125E" w14:textId="4F6CBC6A" w:rsidR="00B27D6B" w:rsidRPr="00903B4F" w:rsidRDefault="00B27D6B" w:rsidP="008B18D0">
      <w:pPr>
        <w:pStyle w:val="FootnoteText"/>
        <w:jc w:val="both"/>
        <w:rPr>
          <w:i/>
        </w:rPr>
      </w:pPr>
      <w:r w:rsidRPr="00903B4F">
        <w:rPr>
          <w:rStyle w:val="FootnoteReference"/>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7">
    <w:p w14:paraId="5FE3E879" w14:textId="269BA20B" w:rsidR="00B27D6B" w:rsidRPr="00903B4F" w:rsidRDefault="00B27D6B" w:rsidP="005D69E5">
      <w:pPr>
        <w:pStyle w:val="FootnoteText"/>
        <w:jc w:val="both"/>
        <w:rPr>
          <w:i/>
        </w:rPr>
      </w:pPr>
      <w:r w:rsidRPr="00903B4F">
        <w:rPr>
          <w:rStyle w:val="FootnoteReference"/>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8">
    <w:p w14:paraId="4C0B3646" w14:textId="27B88081" w:rsidR="00B27D6B" w:rsidRPr="00903B4F" w:rsidRDefault="00B27D6B" w:rsidP="00092DCF">
      <w:pPr>
        <w:pStyle w:val="FootnoteText"/>
        <w:jc w:val="both"/>
        <w:rPr>
          <w:i/>
        </w:rPr>
      </w:pPr>
      <w:r w:rsidRPr="00903B4F">
        <w:rPr>
          <w:rStyle w:val="FootnoteReference"/>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9">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10">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1">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2">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3">
    <w:p w14:paraId="649E5568" w14:textId="34845EC1"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4">
    <w:p w14:paraId="02C6F099" w14:textId="403C7CF3"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5">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6">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7">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8">
    <w:p w14:paraId="0883E1BC" w14:textId="4F8CCD83"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19">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20">
    <w:p w14:paraId="11B91555" w14:textId="5A2AB916" w:rsidR="00B27D6B" w:rsidRPr="00903B4F" w:rsidRDefault="00B27D6B" w:rsidP="00241ADB">
      <w:pPr>
        <w:pStyle w:val="FootnoteText"/>
        <w:jc w:val="both"/>
        <w:rPr>
          <w:i/>
        </w:rPr>
      </w:pPr>
      <w:r w:rsidRPr="00903B4F">
        <w:rPr>
          <w:rStyle w:val="FootnoteReference"/>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1">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2">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23">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24">
    <w:p w14:paraId="5969B856" w14:textId="3EA634E0"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25">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387BFB1C"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6F6EF1">
      <w:rPr>
        <w:rStyle w:val="PageNumber"/>
        <w:rFonts w:ascii="Times New Roman" w:hAnsi="Times New Roman"/>
        <w:noProof/>
      </w:rPr>
      <w:t>9</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0E5C"/>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475"/>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0C2"/>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2AF7"/>
    <w:rsid w:val="002171F5"/>
    <w:rsid w:val="002173BF"/>
    <w:rsid w:val="00217EE1"/>
    <w:rsid w:val="00220811"/>
    <w:rsid w:val="00221459"/>
    <w:rsid w:val="002233EE"/>
    <w:rsid w:val="002235EA"/>
    <w:rsid w:val="00224031"/>
    <w:rsid w:val="0022419F"/>
    <w:rsid w:val="002252D5"/>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21D"/>
    <w:rsid w:val="0024766B"/>
    <w:rsid w:val="0025061C"/>
    <w:rsid w:val="0025202F"/>
    <w:rsid w:val="0025292E"/>
    <w:rsid w:val="0025339A"/>
    <w:rsid w:val="00253CD8"/>
    <w:rsid w:val="0025559D"/>
    <w:rsid w:val="002555B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609"/>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16A"/>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6FA9"/>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DCC"/>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2E4"/>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18"/>
    <w:rsid w:val="00441982"/>
    <w:rsid w:val="004444AC"/>
    <w:rsid w:val="00445D72"/>
    <w:rsid w:val="004465EB"/>
    <w:rsid w:val="00447AEF"/>
    <w:rsid w:val="0045150D"/>
    <w:rsid w:val="00451C31"/>
    <w:rsid w:val="00451C4C"/>
    <w:rsid w:val="00453F36"/>
    <w:rsid w:val="004548D8"/>
    <w:rsid w:val="00456836"/>
    <w:rsid w:val="00456A78"/>
    <w:rsid w:val="00456B13"/>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6D97"/>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3ED2"/>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48E4"/>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EF1"/>
    <w:rsid w:val="006F6FB0"/>
    <w:rsid w:val="007015C2"/>
    <w:rsid w:val="00703013"/>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19DC"/>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4FB1"/>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1E79"/>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25BD"/>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1249"/>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AB2"/>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215"/>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19AD"/>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87BEE"/>
    <w:rsid w:val="00C9060E"/>
    <w:rsid w:val="00C91753"/>
    <w:rsid w:val="00C91E8F"/>
    <w:rsid w:val="00C9250C"/>
    <w:rsid w:val="00C929D5"/>
    <w:rsid w:val="00C962AD"/>
    <w:rsid w:val="00C973C1"/>
    <w:rsid w:val="00C97832"/>
    <w:rsid w:val="00C97E87"/>
    <w:rsid w:val="00CA0629"/>
    <w:rsid w:val="00CA2F31"/>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57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4DC6"/>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003E"/>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380C"/>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86510409">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70705E5-5CCD-4029-B6E0-8BCE6C7E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17135</Words>
  <Characters>9767</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Julija Goštautaitė-Adomavičienė</cp:lastModifiedBy>
  <cp:revision>16</cp:revision>
  <cp:lastPrinted>2009-04-27T09:33:00Z</cp:lastPrinted>
  <dcterms:created xsi:type="dcterms:W3CDTF">2017-12-12T12:41:00Z</dcterms:created>
  <dcterms:modified xsi:type="dcterms:W3CDTF">2018-01-30T14:22:00Z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