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0FD3" w14:textId="3BAAB4D5" w:rsidR="00092E9D" w:rsidRPr="00A26C60" w:rsidRDefault="00092E9D" w:rsidP="001006C9">
      <w:pPr>
        <w:ind w:left="5102" w:firstLine="0"/>
        <w:rPr>
          <w:rFonts w:ascii="Times New Roman" w:hAnsi="Times New Roman" w:cs="Times New Roman"/>
        </w:rPr>
      </w:pPr>
      <w:r w:rsidRPr="00A26C60">
        <w:rPr>
          <w:rFonts w:ascii="Times New Roman" w:hAnsi="Times New Roman" w:cs="Times New Roman"/>
        </w:rPr>
        <w:t>VPS priemonės „</w:t>
      </w:r>
      <w:r w:rsidR="0018243A" w:rsidRPr="00A26C60">
        <w:rPr>
          <w:rFonts w:ascii="Times New Roman" w:hAnsi="Times New Roman" w:cs="Times New Roman"/>
        </w:rPr>
        <w:t xml:space="preserve">Parama jauniems žmonėms ne žemės ūkio verslui kaimo vietovėse pradėti“ </w:t>
      </w:r>
      <w:r w:rsidRPr="00A26C60">
        <w:rPr>
          <w:rFonts w:ascii="Times New Roman" w:hAnsi="Times New Roman" w:cs="Times New Roman"/>
        </w:rPr>
        <w:t>finansavimo sąlygų aprašo</w:t>
      </w:r>
    </w:p>
    <w:p w14:paraId="64FEF90D" w14:textId="12247E73" w:rsidR="00092E9D" w:rsidRPr="00A26C60" w:rsidRDefault="00092E9D" w:rsidP="001006C9">
      <w:pPr>
        <w:ind w:left="5102" w:firstLine="0"/>
        <w:rPr>
          <w:rFonts w:ascii="Times New Roman" w:hAnsi="Times New Roman" w:cs="Times New Roman"/>
        </w:rPr>
      </w:pPr>
      <w:r w:rsidRPr="00A26C60">
        <w:rPr>
          <w:rFonts w:ascii="Times New Roman" w:hAnsi="Times New Roman" w:cs="Times New Roman"/>
        </w:rPr>
        <w:t>1 priedas</w:t>
      </w:r>
      <w:r w:rsidR="00753FD0" w:rsidRPr="00A26C60">
        <w:rPr>
          <w:rFonts w:ascii="Times New Roman" w:hAnsi="Times New Roman" w:cs="Times New Roman"/>
        </w:rPr>
        <w:t>.</w:t>
      </w:r>
    </w:p>
    <w:p w14:paraId="1D13CC55" w14:textId="33ECE586" w:rsidR="00A26C60" w:rsidRPr="00A26C60" w:rsidRDefault="00A26C60" w:rsidP="001006C9">
      <w:pPr>
        <w:ind w:left="5102" w:firstLine="0"/>
        <w:rPr>
          <w:rFonts w:ascii="Times New Roman" w:hAnsi="Times New Roman" w:cs="Times New Roman"/>
        </w:rPr>
      </w:pPr>
    </w:p>
    <w:p w14:paraId="737698E7" w14:textId="50D693D4" w:rsidR="00092E9D" w:rsidRDefault="00092E9D" w:rsidP="00A26C60">
      <w:pPr>
        <w:ind w:firstLine="0"/>
        <w:rPr>
          <w:rFonts w:ascii="Times New Roman" w:hAnsi="Times New Roman" w:cs="Times New Roman"/>
          <w:sz w:val="24"/>
          <w:szCs w:val="24"/>
        </w:rPr>
      </w:pPr>
      <w:bookmarkStart w:id="0" w:name="_GoBack"/>
      <w:bookmarkEnd w:id="0"/>
    </w:p>
    <w:p w14:paraId="30E7499E" w14:textId="0F862FAD" w:rsidR="00EC0763"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29DFCB4D" w14:textId="77777777" w:rsidR="00B35038" w:rsidRPr="00457A99" w:rsidRDefault="00B35038" w:rsidP="00EC0763">
      <w:pPr>
        <w:ind w:firstLine="0"/>
        <w:jc w:val="center"/>
        <w:rPr>
          <w:rFonts w:ascii="Times New Roman" w:hAnsi="Times New Roman" w:cs="Times New Roman"/>
          <w:b/>
          <w:sz w:val="24"/>
          <w:szCs w:val="24"/>
        </w:rPr>
      </w:pPr>
    </w:p>
    <w:p w14:paraId="33FFF84F" w14:textId="77777777" w:rsidR="00EC0763" w:rsidRPr="00B35038" w:rsidRDefault="00EC0763" w:rsidP="00EC0763">
      <w:pPr>
        <w:ind w:firstLine="0"/>
        <w:jc w:val="center"/>
        <w:rPr>
          <w:rFonts w:ascii="Times New Roman" w:hAnsi="Times New Roman" w:cs="Times New Roman"/>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00"/>
        <w:gridCol w:w="899"/>
        <w:gridCol w:w="4338"/>
      </w:tblGrid>
      <w:tr w:rsidR="00EC0763" w:rsidRPr="00457A99"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70402AD9"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EC0763" w:rsidRPr="00457A99" w14:paraId="4F1B42D7" w14:textId="77777777" w:rsidTr="00773505">
        <w:trPr>
          <w:trHeight w:val="636"/>
        </w:trPr>
        <w:tc>
          <w:tcPr>
            <w:tcW w:w="4400"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457A99" w:rsidRDefault="00EC0763" w:rsidP="0018243A">
            <w:pPr>
              <w:ind w:firstLine="0"/>
              <w:rPr>
                <w:rFonts w:ascii="Times New Roman" w:hAnsi="Times New Roman" w:cs="Times New Roman"/>
                <w:sz w:val="24"/>
                <w:szCs w:val="24"/>
              </w:rPr>
            </w:pPr>
          </w:p>
        </w:tc>
      </w:tr>
      <w:tr w:rsidR="00EC0763" w:rsidRPr="00457A99" w14:paraId="273DC60C" w14:textId="77777777" w:rsidTr="00773505">
        <w:trPr>
          <w:trHeight w:val="898"/>
        </w:trPr>
        <w:tc>
          <w:tcPr>
            <w:tcW w:w="4400"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457A99" w:rsidRDefault="00EC0763" w:rsidP="00773505">
            <w:pPr>
              <w:ind w:firstLine="0"/>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899" w:type="dxa"/>
            <w:tcBorders>
              <w:top w:val="single" w:sz="4" w:space="0" w:color="auto"/>
              <w:left w:val="single" w:sz="4" w:space="0" w:color="auto"/>
              <w:bottom w:val="single" w:sz="4" w:space="0" w:color="auto"/>
              <w:right w:val="single" w:sz="4" w:space="0" w:color="auto"/>
            </w:tcBorders>
          </w:tcPr>
          <w:p w14:paraId="2648284D" w14:textId="77777777" w:rsidR="00EC0763" w:rsidRPr="00457A99" w:rsidRDefault="00EC0763" w:rsidP="005065EE">
            <w:pPr>
              <w:ind w:firstLine="0"/>
              <w:jc w:val="center"/>
              <w:rPr>
                <w:rFonts w:ascii="Times New Roman" w:hAnsi="Times New Roman" w:cs="Times New Roman"/>
                <w:b/>
                <w:sz w:val="24"/>
                <w:szCs w:val="24"/>
              </w:rPr>
            </w:pPr>
          </w:p>
          <w:p w14:paraId="393EE37F" w14:textId="0A0D56C1" w:rsidR="00EC0763" w:rsidRPr="00457A99" w:rsidRDefault="00773505" w:rsidP="005065EE">
            <w:pPr>
              <w:ind w:firstLine="0"/>
              <w:jc w:val="center"/>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p>
          <w:p w14:paraId="3CAA4A97" w14:textId="77777777" w:rsidR="00EC0763" w:rsidRPr="00457A99" w:rsidRDefault="00EC0763" w:rsidP="005065EE">
            <w:pPr>
              <w:ind w:firstLine="0"/>
              <w:jc w:val="center"/>
              <w:rPr>
                <w:rFonts w:ascii="Times New Roman" w:hAnsi="Times New Roman" w:cs="Times New Roman"/>
                <w:sz w:val="24"/>
                <w:szCs w:val="24"/>
              </w:rPr>
            </w:pPr>
          </w:p>
          <w:p w14:paraId="6BFC5952" w14:textId="352206C4" w:rsidR="00EC0763" w:rsidRPr="00457A99" w:rsidRDefault="00EC0763" w:rsidP="0018243A">
            <w:pPr>
              <w:ind w:firstLine="0"/>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693E9490" w:rsidR="00EC0763" w:rsidRPr="00457A99" w:rsidRDefault="0018243A" w:rsidP="005065EE">
            <w:pPr>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b/>
                <w:sz w:val="24"/>
                <w:szCs w:val="24"/>
              </w:rPr>
              <w:t xml:space="preserve">- </w:t>
            </w:r>
            <w:r w:rsidR="00EC0763" w:rsidRPr="00457A99">
              <w:rPr>
                <w:rFonts w:ascii="Times New Roman" w:hAnsi="Times New Roman" w:cs="Times New Roman"/>
                <w:sz w:val="24"/>
                <w:szCs w:val="24"/>
              </w:rPr>
              <w:t>asmeniškai VPS vykdytojai</w:t>
            </w:r>
          </w:p>
          <w:p w14:paraId="265F0B35" w14:textId="74DD5C8E" w:rsidR="00EC0763" w:rsidRPr="00457A99" w:rsidRDefault="00EC0763" w:rsidP="00B35038">
            <w:pPr>
              <w:ind w:firstLine="0"/>
              <w:jc w:val="both"/>
              <w:rPr>
                <w:rFonts w:ascii="Times New Roman" w:hAnsi="Times New Roman" w:cs="Times New Roman"/>
                <w:sz w:val="24"/>
                <w:szCs w:val="24"/>
              </w:rPr>
            </w:pPr>
          </w:p>
        </w:tc>
      </w:tr>
      <w:tr w:rsidR="00EC0763" w:rsidRPr="00457A99" w14:paraId="34651347" w14:textId="77777777" w:rsidTr="00773505">
        <w:trPr>
          <w:trHeight w:val="1390"/>
        </w:trPr>
        <w:tc>
          <w:tcPr>
            <w:tcW w:w="4400"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457A99" w:rsidRDefault="00EC0763" w:rsidP="00773505">
            <w:pPr>
              <w:ind w:firstLine="0"/>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899" w:type="dxa"/>
            <w:tcBorders>
              <w:top w:val="single" w:sz="4" w:space="0" w:color="auto"/>
              <w:left w:val="single" w:sz="4" w:space="0" w:color="auto"/>
              <w:bottom w:val="single" w:sz="4" w:space="0" w:color="auto"/>
              <w:right w:val="single" w:sz="4" w:space="0" w:color="auto"/>
            </w:tcBorders>
          </w:tcPr>
          <w:p w14:paraId="40999B9F" w14:textId="77777777" w:rsidR="00EC0763" w:rsidRPr="00457A99" w:rsidRDefault="00EC0763" w:rsidP="005065EE">
            <w:pPr>
              <w:ind w:firstLine="0"/>
              <w:jc w:val="center"/>
              <w:rPr>
                <w:rFonts w:ascii="Times New Roman" w:hAnsi="Times New Roman" w:cs="Times New Roman"/>
                <w:b/>
                <w:sz w:val="24"/>
                <w:szCs w:val="24"/>
              </w:rPr>
            </w:pPr>
          </w:p>
          <w:p w14:paraId="5FF4031E" w14:textId="6143CF46" w:rsidR="00EC0763" w:rsidRPr="00457A99" w:rsidRDefault="00773505" w:rsidP="005065EE">
            <w:pPr>
              <w:ind w:firstLine="0"/>
              <w:jc w:val="center"/>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p>
          <w:p w14:paraId="2F28865E" w14:textId="77777777" w:rsidR="00EC0763" w:rsidRPr="00457A99" w:rsidRDefault="00EC0763" w:rsidP="005065EE">
            <w:pPr>
              <w:ind w:firstLine="0"/>
              <w:jc w:val="center"/>
              <w:rPr>
                <w:rFonts w:ascii="Times New Roman" w:hAnsi="Times New Roman" w:cs="Times New Roman"/>
                <w:sz w:val="24"/>
                <w:szCs w:val="24"/>
              </w:rPr>
            </w:pPr>
          </w:p>
          <w:p w14:paraId="40B79047" w14:textId="77777777" w:rsidR="00EC0763" w:rsidRPr="00457A99" w:rsidRDefault="00EC0763" w:rsidP="005065EE">
            <w:pPr>
              <w:ind w:firstLine="0"/>
              <w:jc w:val="center"/>
              <w:rPr>
                <w:rFonts w:ascii="Times New Roman" w:hAnsi="Times New Roman" w:cs="Times New Roman"/>
                <w:sz w:val="24"/>
                <w:szCs w:val="24"/>
              </w:rPr>
            </w:pPr>
          </w:p>
          <w:p w14:paraId="5D26BC3F" w14:textId="34DCEA26" w:rsidR="00EC0763" w:rsidRPr="00457A99" w:rsidRDefault="00773505" w:rsidP="005065EE">
            <w:pPr>
              <w:ind w:firstLine="0"/>
              <w:jc w:val="center"/>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p>
          <w:p w14:paraId="3210AF87" w14:textId="77777777" w:rsidR="00EC0763" w:rsidRPr="00457A99"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457A99" w:rsidRDefault="00EC0763" w:rsidP="005065EE">
            <w:pPr>
              <w:ind w:firstLine="0"/>
              <w:jc w:val="both"/>
              <w:rPr>
                <w:rFonts w:ascii="Times New Roman" w:hAnsi="Times New Roman" w:cs="Times New Roman"/>
                <w:sz w:val="24"/>
                <w:szCs w:val="24"/>
              </w:rPr>
            </w:pPr>
          </w:p>
          <w:p w14:paraId="2E0C9962" w14:textId="6A9319CD" w:rsidR="00EC0763" w:rsidRPr="00457A99" w:rsidRDefault="00EC0763" w:rsidP="00B35038">
            <w:pPr>
              <w:ind w:firstLine="0"/>
              <w:jc w:val="both"/>
              <w:rPr>
                <w:rFonts w:ascii="Times New Roman" w:hAnsi="Times New Roman" w:cs="Times New Roman"/>
                <w:b/>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457A99" w14:paraId="5F9D2E8F" w14:textId="77777777" w:rsidTr="00773505">
        <w:tc>
          <w:tcPr>
            <w:tcW w:w="4400"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457A99" w:rsidRDefault="00EC0763" w:rsidP="00773505">
            <w:pPr>
              <w:ind w:firstLine="0"/>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19CCC31" w14:textId="77777777" w:rsidTr="00773505">
        <w:tc>
          <w:tcPr>
            <w:tcW w:w="4400"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457A99" w:rsidRDefault="00EC0763" w:rsidP="00773505">
            <w:pPr>
              <w:ind w:firstLine="0"/>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5237"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457A99" w:rsidRDefault="00EC0763" w:rsidP="005065EE">
            <w:pPr>
              <w:ind w:firstLine="0"/>
              <w:jc w:val="center"/>
              <w:rPr>
                <w:rFonts w:ascii="Times New Roman" w:hAnsi="Times New Roman" w:cs="Times New Roman"/>
                <w:b/>
                <w:sz w:val="24"/>
                <w:szCs w:val="24"/>
              </w:rPr>
            </w:pPr>
          </w:p>
          <w:p w14:paraId="5F3CFC02" w14:textId="77777777" w:rsidR="00EC0763" w:rsidRPr="00457A99" w:rsidRDefault="00EC0763" w:rsidP="005065EE">
            <w:pPr>
              <w:ind w:firstLine="0"/>
              <w:jc w:val="center"/>
              <w:rPr>
                <w:rFonts w:ascii="Times New Roman" w:hAnsi="Times New Roman" w:cs="Times New Roman"/>
                <w:b/>
                <w:sz w:val="24"/>
                <w:szCs w:val="24"/>
              </w:rPr>
            </w:pPr>
          </w:p>
        </w:tc>
      </w:tr>
      <w:tr w:rsidR="00EC0763" w:rsidRPr="00457A99" w14:paraId="16C0E311" w14:textId="77777777" w:rsidTr="00773505">
        <w:tc>
          <w:tcPr>
            <w:tcW w:w="4400"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457A99" w:rsidRDefault="00EC0763" w:rsidP="00773505">
            <w:pPr>
              <w:ind w:firstLine="0"/>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tc>
        <w:tc>
          <w:tcPr>
            <w:tcW w:w="5237"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457A99" w:rsidRDefault="00EC0763" w:rsidP="005065EE">
            <w:pPr>
              <w:ind w:firstLine="0"/>
              <w:jc w:val="center"/>
              <w:rPr>
                <w:rFonts w:ascii="Times New Roman" w:hAnsi="Times New Roman" w:cs="Times New Roman"/>
                <w:b/>
                <w:sz w:val="24"/>
                <w:szCs w:val="24"/>
              </w:rPr>
            </w:pPr>
          </w:p>
        </w:tc>
      </w:tr>
    </w:tbl>
    <w:p w14:paraId="00D3B0E3" w14:textId="77777777" w:rsidR="00EC0763" w:rsidRPr="00457A99"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457A99"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EC0763" w:rsidRPr="00457A99"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457A99" w:rsidRDefault="00EC0763" w:rsidP="0018243A">
            <w:pPr>
              <w:ind w:firstLine="0"/>
              <w:rPr>
                <w:rFonts w:ascii="Times New Roman" w:hAnsi="Times New Roman" w:cs="Times New Roman"/>
                <w:i/>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4436D020"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457A99" w:rsidRDefault="00EC0763" w:rsidP="0018243A">
            <w:pPr>
              <w:ind w:firstLine="0"/>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0D9B9DD0" w14:textId="77777777" w:rsidTr="005065E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457A99" w:rsidRDefault="00EC0763" w:rsidP="0018243A">
            <w:pPr>
              <w:ind w:firstLine="0"/>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46E782DF" w14:textId="77777777" w:rsidR="00EC0763" w:rsidRPr="00457A99" w:rsidRDefault="00EC0763" w:rsidP="0018243A">
            <w:pPr>
              <w:ind w:firstLine="0"/>
              <w:rPr>
                <w:rFonts w:ascii="Times New Roman" w:hAnsi="Times New Roman" w:cs="Times New Roman"/>
                <w:sz w:val="24"/>
                <w:szCs w:val="24"/>
              </w:rPr>
            </w:pPr>
            <w:r w:rsidRPr="0018243A">
              <w:rPr>
                <w:rFonts w:ascii="Times New Roman" w:hAnsi="Times New Roman" w:cs="Times New Roman"/>
                <w:i/>
              </w:rPr>
              <w:t>Įrašykite tikslią kontaktinę informaciją, kuria bus siunčiama visa</w:t>
            </w:r>
            <w:r w:rsidRPr="00457A99">
              <w:rPr>
                <w:rFonts w:ascii="Times New Roman" w:hAnsi="Times New Roman" w:cs="Times New Roman"/>
                <w:i/>
                <w:sz w:val="24"/>
                <w:szCs w:val="24"/>
              </w:rPr>
              <w:t xml:space="preserve"> </w:t>
            </w:r>
            <w:r w:rsidRPr="0018243A">
              <w:rPr>
                <w:rFonts w:ascii="Times New Roman" w:hAnsi="Times New Roman" w:cs="Times New Roman"/>
                <w:i/>
              </w:rPr>
              <w:t>informacija,</w:t>
            </w:r>
            <w:r w:rsidRPr="00457A99">
              <w:rPr>
                <w:rFonts w:ascii="Times New Roman" w:hAnsi="Times New Roman" w:cs="Times New Roman"/>
                <w:i/>
                <w:sz w:val="24"/>
                <w:szCs w:val="24"/>
              </w:rPr>
              <w:t xml:space="preserve"> </w:t>
            </w:r>
            <w:r w:rsidRPr="0018243A">
              <w:rPr>
                <w:rFonts w:ascii="Times New Roman" w:hAnsi="Times New Roman" w:cs="Times New Roman"/>
                <w:i/>
              </w:rPr>
              <w:t>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DD980CE"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457A99" w:rsidRDefault="00EC0763" w:rsidP="005065EE">
            <w:pPr>
              <w:ind w:firstLine="0"/>
              <w:rPr>
                <w:rFonts w:ascii="Times New Roman" w:hAnsi="Times New Roman" w:cs="Times New Roman"/>
                <w:i/>
                <w:sz w:val="24"/>
                <w:szCs w:val="24"/>
              </w:rPr>
            </w:pPr>
          </w:p>
        </w:tc>
      </w:tr>
      <w:tr w:rsidR="00EC0763" w:rsidRPr="00457A99" w14:paraId="03FC3D2B"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261EC75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933E5C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F1023D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A8FFEA1"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461016B"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14:paraId="12D3E556" w14:textId="77777777" w:rsidR="00EC0763" w:rsidRPr="00457A99" w:rsidRDefault="00EC0763" w:rsidP="005065EE">
            <w:pPr>
              <w:ind w:firstLine="0"/>
              <w:jc w:val="both"/>
              <w:rPr>
                <w:rFonts w:ascii="Times New Roman" w:hAnsi="Times New Roman" w:cs="Times New Roman"/>
                <w:i/>
                <w:sz w:val="24"/>
                <w:szCs w:val="24"/>
              </w:rPr>
            </w:pPr>
            <w:r w:rsidRPr="0018243A">
              <w:rPr>
                <w:rFonts w:ascii="Times New Roman" w:hAnsi="Times New Roman" w:cs="Times New Roman"/>
                <w:i/>
              </w:rPr>
              <w:lastRenderedPageBreak/>
              <w:t xml:space="preserve">Prašome nurodyti vieną el. pašto adresą, kuris yra </w:t>
            </w:r>
            <w:r w:rsidRPr="0018243A">
              <w:rPr>
                <w:rFonts w:ascii="Times New Roman" w:hAnsi="Times New Roman" w:cs="Times New Roman"/>
                <w:b/>
                <w:i/>
              </w:rPr>
              <w:t xml:space="preserve">tinkamas </w:t>
            </w:r>
            <w:r w:rsidRPr="0018243A">
              <w:rPr>
                <w:rFonts w:ascii="Times New Roman" w:hAnsi="Times New Roman" w:cs="Times New Roman"/>
                <w:i/>
              </w:rPr>
              <w:t>susirašinėti dėl vietos projekto paraiškos vertinimo ir tvirtinimo</w:t>
            </w:r>
            <w:r w:rsidRPr="00457A99">
              <w:rPr>
                <w:rFonts w:ascii="Times New Roman" w:hAnsi="Times New Roman" w:cs="Times New Roman"/>
                <w:i/>
                <w:sz w:val="24"/>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042DA0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F6A3295"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25D118" w14:textId="77777777" w:rsidR="00EC0763" w:rsidRPr="0018243A" w:rsidRDefault="00EC0763" w:rsidP="005065EE">
            <w:pPr>
              <w:ind w:firstLine="0"/>
              <w:jc w:val="both"/>
              <w:rPr>
                <w:rFonts w:ascii="Times New Roman" w:hAnsi="Times New Roman" w:cs="Times New Roman"/>
                <w:i/>
              </w:rPr>
            </w:pPr>
            <w:r w:rsidRPr="0018243A">
              <w:rPr>
                <w:rFonts w:ascii="Times New Roman" w:hAnsi="Times New Roman" w:cs="Times New Roman"/>
                <w:i/>
              </w:rPr>
              <w:t>Pildoma, jeigu pareiškėjas – juridinis asmuo.</w:t>
            </w:r>
            <w:r w:rsidRPr="0018243A">
              <w:rPr>
                <w:rFonts w:ascii="Times New Roman" w:hAnsi="Times New Roman" w:cs="Times New Roman"/>
              </w:rPr>
              <w:t xml:space="preserve"> </w:t>
            </w:r>
            <w:r w:rsidRPr="0018243A">
              <w:rPr>
                <w:rFonts w:ascii="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7050D449"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18243A" w:rsidRDefault="00EC0763" w:rsidP="005065EE">
            <w:pPr>
              <w:ind w:firstLine="0"/>
              <w:jc w:val="both"/>
              <w:rPr>
                <w:rFonts w:ascii="Times New Roman" w:hAnsi="Times New Roman" w:cs="Times New Roman"/>
                <w:i/>
              </w:rPr>
            </w:pPr>
            <w:r w:rsidRPr="0018243A">
              <w:rPr>
                <w:rFonts w:ascii="Times New Roman" w:hAnsi="Times New Roman" w:cs="Times New Roman"/>
                <w:i/>
              </w:rPr>
              <w:t>Prašome nurodyti asmenį, kuris bus atsakingas už bendravimą su VPS vykdytoja ir Agentūra dėl vietos projekto paraiškos vertinimo.</w:t>
            </w:r>
            <w:r w:rsidRPr="0018243A">
              <w:rPr>
                <w:rFonts w:ascii="Times New Roman" w:hAnsi="Times New Roman" w:cs="Times New Roman"/>
              </w:rPr>
              <w:t xml:space="preserve"> </w:t>
            </w:r>
            <w:r w:rsidRPr="0018243A">
              <w:rPr>
                <w:rFonts w:ascii="Times New Roman" w:hAnsi="Times New Roman" w:cs="Times New Roman"/>
                <w:i/>
              </w:rPr>
              <w:t>Nurodomos pareigos, vardas ir pavardė, telefono Nr., el. pašto adresas.</w:t>
            </w:r>
          </w:p>
          <w:p w14:paraId="1373A05E" w14:textId="77777777" w:rsidR="00EC0763" w:rsidRPr="00457A99" w:rsidRDefault="00EC0763" w:rsidP="005065EE">
            <w:pPr>
              <w:ind w:firstLine="0"/>
              <w:jc w:val="both"/>
              <w:rPr>
                <w:rFonts w:ascii="Times New Roman" w:hAnsi="Times New Roman" w:cs="Times New Roman"/>
                <w:i/>
                <w:sz w:val="24"/>
                <w:szCs w:val="24"/>
              </w:rPr>
            </w:pPr>
            <w:r w:rsidRPr="0018243A">
              <w:rPr>
                <w:rFonts w:ascii="Times New Roman" w:hAnsi="Times New Roman" w:cs="Times New Roman"/>
                <w:i/>
              </w:rPr>
              <w:t>Pildoma, jeigu pareiškėjas – juridinis asmuo</w:t>
            </w:r>
            <w:r w:rsidRPr="00457A99">
              <w:rPr>
                <w:rFonts w:ascii="Times New Roman" w:hAnsi="Times New Roman" w:cs="Times New Roman"/>
                <w:i/>
                <w:sz w:val="24"/>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217FB53"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18243A" w:rsidRDefault="00EC0763" w:rsidP="005065EE">
            <w:pPr>
              <w:ind w:firstLine="0"/>
              <w:jc w:val="both"/>
              <w:rPr>
                <w:rFonts w:ascii="Times New Roman" w:hAnsi="Times New Roman" w:cs="Times New Roman"/>
                <w:i/>
              </w:rPr>
            </w:pPr>
            <w:r w:rsidRPr="0018243A">
              <w:rPr>
                <w:rFonts w:ascii="Times New Roman" w:hAnsi="Times New Roman" w:cs="Times New Roman"/>
                <w:i/>
              </w:rPr>
              <w:t>Prašome nurodyti pavaduojantį asmenį, kuris bus atsakingas už bendravimą su VPS vykdytoja ir Agentūra dėl vietos projekto paraiškos.</w:t>
            </w:r>
            <w:r w:rsidRPr="0018243A">
              <w:rPr>
                <w:rFonts w:ascii="Times New Roman" w:hAnsi="Times New Roman" w:cs="Times New Roman"/>
              </w:rPr>
              <w:t xml:space="preserve"> </w:t>
            </w:r>
            <w:r w:rsidRPr="0018243A">
              <w:rPr>
                <w:rFonts w:ascii="Times New Roman" w:hAnsi="Times New Roman" w:cs="Times New Roman"/>
                <w:i/>
              </w:rPr>
              <w:t>Nurodomos pareigos, vardas ir pavardė, telefono Nr., el. pašto adresas.</w:t>
            </w:r>
          </w:p>
          <w:p w14:paraId="27A7351C" w14:textId="77777777" w:rsidR="00EC0763" w:rsidRPr="00457A99" w:rsidRDefault="00EC0763" w:rsidP="005065EE">
            <w:pPr>
              <w:ind w:firstLine="0"/>
              <w:jc w:val="both"/>
              <w:rPr>
                <w:rFonts w:ascii="Times New Roman" w:hAnsi="Times New Roman" w:cs="Times New Roman"/>
                <w:sz w:val="24"/>
                <w:szCs w:val="24"/>
              </w:rPr>
            </w:pPr>
            <w:r w:rsidRPr="0018243A">
              <w:rPr>
                <w:rFonts w:ascii="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457A99" w:rsidRDefault="00EC0763" w:rsidP="005065EE">
            <w:pPr>
              <w:ind w:firstLine="0"/>
              <w:rPr>
                <w:rFonts w:ascii="Times New Roman" w:hAnsi="Times New Roman" w:cs="Times New Roman"/>
                <w:i/>
                <w:sz w:val="24"/>
                <w:szCs w:val="24"/>
              </w:rPr>
            </w:pPr>
          </w:p>
        </w:tc>
      </w:tr>
    </w:tbl>
    <w:p w14:paraId="3D115746" w14:textId="1C7EF7A4" w:rsidR="00EC0763" w:rsidRDefault="00EC0763" w:rsidP="00EC0763">
      <w:pPr>
        <w:jc w:val="both"/>
        <w:rPr>
          <w:rFonts w:ascii="Times New Roman" w:hAnsi="Times New Roman" w:cs="Times New Roman"/>
          <w:b/>
          <w:sz w:val="24"/>
          <w:szCs w:val="24"/>
        </w:rPr>
      </w:pPr>
    </w:p>
    <w:p w14:paraId="4DEF0BF2" w14:textId="77777777" w:rsidR="00207C28" w:rsidRDefault="00207C28" w:rsidP="00EC0763">
      <w:pPr>
        <w:jc w:val="both"/>
        <w:rPr>
          <w:rFonts w:ascii="Times New Roman" w:hAnsi="Times New Roman" w:cs="Times New Roman"/>
          <w:b/>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0"/>
        <w:gridCol w:w="3747"/>
        <w:gridCol w:w="1187"/>
        <w:gridCol w:w="2547"/>
        <w:gridCol w:w="1847"/>
      </w:tblGrid>
      <w:tr w:rsidR="00207C28" w:rsidRPr="00457A99" w14:paraId="43946324" w14:textId="77777777" w:rsidTr="00884D2E">
        <w:tc>
          <w:tcPr>
            <w:tcW w:w="600" w:type="dxa"/>
            <w:tcBorders>
              <w:top w:val="single" w:sz="4" w:space="0" w:color="auto"/>
              <w:left w:val="single" w:sz="4" w:space="0" w:color="auto"/>
              <w:bottom w:val="single" w:sz="4" w:space="0" w:color="auto"/>
              <w:right w:val="single" w:sz="4" w:space="0" w:color="auto"/>
            </w:tcBorders>
            <w:shd w:val="clear" w:color="auto" w:fill="F7CAAC"/>
            <w:vAlign w:val="center"/>
          </w:tcPr>
          <w:p w14:paraId="02FE6F13" w14:textId="77777777" w:rsidR="00207C28" w:rsidRPr="00457A99" w:rsidRDefault="00207C28" w:rsidP="00884D2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2.</w:t>
            </w:r>
          </w:p>
        </w:tc>
        <w:tc>
          <w:tcPr>
            <w:tcW w:w="9328" w:type="dxa"/>
            <w:gridSpan w:val="4"/>
            <w:tcBorders>
              <w:top w:val="single" w:sz="4" w:space="0" w:color="auto"/>
              <w:left w:val="single" w:sz="4" w:space="0" w:color="auto"/>
              <w:bottom w:val="single" w:sz="4" w:space="0" w:color="auto"/>
              <w:right w:val="single" w:sz="4" w:space="0" w:color="auto"/>
            </w:tcBorders>
            <w:shd w:val="clear" w:color="auto" w:fill="F7CAAC"/>
          </w:tcPr>
          <w:p w14:paraId="75F7EEE3" w14:textId="77777777" w:rsidR="00207C28" w:rsidRPr="00457A99" w:rsidRDefault="00207C28" w:rsidP="00884D2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207C28" w:rsidRPr="00457A99" w14:paraId="68954EF8" w14:textId="77777777" w:rsidTr="00884D2E">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2EAC4368" w14:textId="77777777" w:rsidR="00207C28" w:rsidRPr="00457A99" w:rsidRDefault="00207C28" w:rsidP="00884D2E">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14:paraId="21A2B2C4" w14:textId="77777777" w:rsidR="00207C28" w:rsidRPr="00457A99" w:rsidRDefault="00207C28" w:rsidP="00773505">
            <w:pPr>
              <w:ind w:firstLine="0"/>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5581" w:type="dxa"/>
            <w:gridSpan w:val="3"/>
            <w:tcBorders>
              <w:top w:val="single" w:sz="4" w:space="0" w:color="auto"/>
              <w:left w:val="single" w:sz="4" w:space="0" w:color="auto"/>
              <w:bottom w:val="single" w:sz="4" w:space="0" w:color="auto"/>
              <w:right w:val="single" w:sz="4" w:space="0" w:color="auto"/>
            </w:tcBorders>
            <w:shd w:val="clear" w:color="auto" w:fill="FFFFFF"/>
          </w:tcPr>
          <w:p w14:paraId="79B0D5B4" w14:textId="77777777" w:rsidR="00207C28" w:rsidRDefault="00207C28" w:rsidP="00884D2E">
            <w:pPr>
              <w:ind w:firstLine="0"/>
              <w:jc w:val="both"/>
              <w:rPr>
                <w:rFonts w:ascii="Times New Roman" w:hAnsi="Times New Roman" w:cs="Times New Roman"/>
                <w:b/>
                <w:sz w:val="24"/>
                <w:szCs w:val="24"/>
              </w:rPr>
            </w:pPr>
          </w:p>
          <w:p w14:paraId="100345B1" w14:textId="77777777" w:rsidR="00207C28" w:rsidRPr="00457A99" w:rsidRDefault="00207C28" w:rsidP="00884D2E">
            <w:pPr>
              <w:ind w:firstLine="0"/>
              <w:jc w:val="both"/>
              <w:rPr>
                <w:rFonts w:ascii="Times New Roman" w:hAnsi="Times New Roman" w:cs="Times New Roman"/>
                <w:b/>
                <w:sz w:val="24"/>
                <w:szCs w:val="24"/>
              </w:rPr>
            </w:pPr>
          </w:p>
        </w:tc>
      </w:tr>
      <w:tr w:rsidR="00207C28" w:rsidRPr="00457A99" w14:paraId="031CF600" w14:textId="77777777" w:rsidTr="00884D2E">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43037EB9" w14:textId="77777777" w:rsidR="00207C28" w:rsidRPr="00457A99" w:rsidRDefault="00207C28" w:rsidP="00884D2E">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782157FE" w14:textId="77777777" w:rsidR="00207C28" w:rsidRPr="00457A99" w:rsidRDefault="00207C28" w:rsidP="00773505">
            <w:pPr>
              <w:ind w:firstLine="0"/>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1187" w:type="dxa"/>
            <w:tcBorders>
              <w:top w:val="single" w:sz="4" w:space="0" w:color="auto"/>
              <w:left w:val="single" w:sz="4" w:space="0" w:color="auto"/>
              <w:bottom w:val="single" w:sz="4" w:space="0" w:color="auto"/>
              <w:right w:val="single" w:sz="4" w:space="0" w:color="auto"/>
            </w:tcBorders>
            <w:shd w:val="clear" w:color="auto" w:fill="FBE4D5"/>
          </w:tcPr>
          <w:p w14:paraId="3239B4D8" w14:textId="1300440A" w:rsidR="00207C28" w:rsidRPr="00457A99" w:rsidRDefault="00773505" w:rsidP="00884D2E">
            <w:pPr>
              <w:ind w:firstLine="0"/>
              <w:jc w:val="center"/>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ADB88D3" w14:textId="77777777" w:rsidR="00207C28" w:rsidRPr="00457A99" w:rsidRDefault="00207C28" w:rsidP="00884D2E">
            <w:pPr>
              <w:ind w:firstLine="0"/>
              <w:rPr>
                <w:rFonts w:ascii="Times New Roman" w:hAnsi="Times New Roman" w:cs="Times New Roman"/>
                <w:b/>
                <w:sz w:val="24"/>
                <w:szCs w:val="24"/>
              </w:rPr>
            </w:pPr>
            <w:r>
              <w:rPr>
                <w:rFonts w:ascii="Times New Roman" w:hAnsi="Times New Roman" w:cs="Times New Roman"/>
                <w:b/>
                <w:sz w:val="24"/>
                <w:szCs w:val="24"/>
              </w:rPr>
              <w:t xml:space="preserve"> </w:t>
            </w:r>
            <w:r w:rsidRPr="00457A99">
              <w:rPr>
                <w:rFonts w:ascii="Times New Roman" w:hAnsi="Times New Roman" w:cs="Times New Roman"/>
                <w:b/>
                <w:sz w:val="24"/>
                <w:szCs w:val="24"/>
              </w:rPr>
              <w:t xml:space="preserve">kaimo vietovių vietos projektas: </w:t>
            </w:r>
          </w:p>
        </w:tc>
      </w:tr>
      <w:tr w:rsidR="00207C28" w:rsidRPr="00457A99" w14:paraId="70278DC1" w14:textId="77777777" w:rsidTr="00884D2E">
        <w:trPr>
          <w:trHeight w:val="421"/>
        </w:trPr>
        <w:tc>
          <w:tcPr>
            <w:tcW w:w="600" w:type="dxa"/>
            <w:vMerge/>
            <w:tcBorders>
              <w:top w:val="single" w:sz="4" w:space="0" w:color="auto"/>
              <w:left w:val="single" w:sz="4" w:space="0" w:color="auto"/>
              <w:bottom w:val="single" w:sz="4" w:space="0" w:color="auto"/>
              <w:right w:val="single" w:sz="4" w:space="0" w:color="auto"/>
            </w:tcBorders>
            <w:vAlign w:val="center"/>
          </w:tcPr>
          <w:p w14:paraId="09160E7B" w14:textId="77777777" w:rsidR="00207C28" w:rsidRPr="00457A99" w:rsidRDefault="00207C28" w:rsidP="00884D2E">
            <w:pPr>
              <w:ind w:firstLine="0"/>
              <w:rPr>
                <w:rFonts w:ascii="Times New Roman" w:hAnsi="Times New Roman" w:cs="Times New Roman"/>
                <w:sz w:val="24"/>
                <w:szCs w:val="24"/>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2E364C2B" w14:textId="77777777" w:rsidR="00207C28" w:rsidRPr="00457A99" w:rsidRDefault="00207C28" w:rsidP="00773505">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7414E307" w14:textId="64C1160D" w:rsidR="00207C28" w:rsidRPr="00457A99" w:rsidRDefault="00773505" w:rsidP="00884D2E">
            <w:pPr>
              <w:ind w:firstLine="0"/>
              <w:jc w:val="center"/>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0567731" w14:textId="77777777" w:rsidR="00207C28" w:rsidRPr="00457A99" w:rsidRDefault="00207C28" w:rsidP="00884D2E">
            <w:pPr>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Pr="00457A99">
              <w:rPr>
                <w:rFonts w:ascii="Times New Roman" w:hAnsi="Times New Roman" w:cs="Times New Roman"/>
                <w:i/>
                <w:sz w:val="24"/>
                <w:szCs w:val="24"/>
              </w:rPr>
              <w:t>paprastas</w:t>
            </w:r>
          </w:p>
        </w:tc>
      </w:tr>
      <w:tr w:rsidR="00207C28" w:rsidRPr="00457A99" w14:paraId="4AF9A888" w14:textId="77777777" w:rsidTr="00884D2E">
        <w:trPr>
          <w:trHeight w:val="419"/>
        </w:trPr>
        <w:tc>
          <w:tcPr>
            <w:tcW w:w="600" w:type="dxa"/>
            <w:tcBorders>
              <w:top w:val="single" w:sz="4" w:space="0" w:color="auto"/>
              <w:left w:val="single" w:sz="4" w:space="0" w:color="auto"/>
              <w:bottom w:val="single" w:sz="4" w:space="0" w:color="auto"/>
              <w:right w:val="single" w:sz="4" w:space="0" w:color="auto"/>
            </w:tcBorders>
            <w:vAlign w:val="center"/>
          </w:tcPr>
          <w:p w14:paraId="38762817" w14:textId="77777777" w:rsidR="00207C28" w:rsidRPr="00457A99" w:rsidRDefault="00207C28" w:rsidP="00884D2E">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3747" w:type="dxa"/>
            <w:tcBorders>
              <w:top w:val="single" w:sz="4" w:space="0" w:color="auto"/>
              <w:left w:val="single" w:sz="4" w:space="0" w:color="auto"/>
              <w:bottom w:val="single" w:sz="4" w:space="0" w:color="auto"/>
              <w:right w:val="single" w:sz="4" w:space="0" w:color="auto"/>
            </w:tcBorders>
            <w:vAlign w:val="center"/>
          </w:tcPr>
          <w:p w14:paraId="27ECC150" w14:textId="77777777" w:rsidR="00207C28" w:rsidRPr="00457A99" w:rsidRDefault="00207C28" w:rsidP="00773505">
            <w:pPr>
              <w:ind w:firstLine="0"/>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1187" w:type="dxa"/>
            <w:tcBorders>
              <w:top w:val="single" w:sz="4" w:space="0" w:color="auto"/>
              <w:left w:val="single" w:sz="4" w:space="0" w:color="auto"/>
              <w:bottom w:val="single" w:sz="4" w:space="0" w:color="auto"/>
              <w:right w:val="single" w:sz="4" w:space="0" w:color="auto"/>
            </w:tcBorders>
            <w:shd w:val="clear" w:color="auto" w:fill="FBE4D5"/>
          </w:tcPr>
          <w:p w14:paraId="40C0F46D" w14:textId="332E400D" w:rsidR="00207C28" w:rsidRPr="00457A99" w:rsidRDefault="00773505" w:rsidP="00884D2E">
            <w:pPr>
              <w:ind w:firstLine="0"/>
              <w:jc w:val="center"/>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6DD5AF" w14:textId="77777777" w:rsidR="00207C28" w:rsidRDefault="00207C28" w:rsidP="00884D2E">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457A99">
              <w:rPr>
                <w:rFonts w:ascii="Times New Roman" w:hAnsi="Times New Roman" w:cs="Times New Roman"/>
                <w:b/>
                <w:sz w:val="24"/>
                <w:szCs w:val="24"/>
              </w:rPr>
              <w:t>vietos projektas teikiamas be partnerių</w:t>
            </w:r>
          </w:p>
          <w:p w14:paraId="21AB7D7B" w14:textId="77777777" w:rsidR="00207C28" w:rsidRPr="00457A99" w:rsidRDefault="00207C28" w:rsidP="00884D2E">
            <w:pPr>
              <w:ind w:firstLine="0"/>
              <w:jc w:val="both"/>
              <w:rPr>
                <w:rFonts w:ascii="Times New Roman" w:hAnsi="Times New Roman" w:cs="Times New Roman"/>
                <w:b/>
                <w:sz w:val="24"/>
                <w:szCs w:val="24"/>
              </w:rPr>
            </w:pPr>
          </w:p>
        </w:tc>
      </w:tr>
      <w:tr w:rsidR="00207C28" w:rsidRPr="00457A99" w14:paraId="06217285" w14:textId="77777777" w:rsidTr="00884D2E">
        <w:trPr>
          <w:trHeight w:val="847"/>
        </w:trPr>
        <w:tc>
          <w:tcPr>
            <w:tcW w:w="600" w:type="dxa"/>
            <w:tcBorders>
              <w:top w:val="single" w:sz="4" w:space="0" w:color="auto"/>
              <w:left w:val="single" w:sz="4" w:space="0" w:color="auto"/>
              <w:bottom w:val="single" w:sz="4" w:space="0" w:color="auto"/>
              <w:right w:val="single" w:sz="4" w:space="0" w:color="auto"/>
            </w:tcBorders>
            <w:vAlign w:val="center"/>
          </w:tcPr>
          <w:p w14:paraId="66C342DE" w14:textId="77777777" w:rsidR="00207C28" w:rsidRPr="00457A99" w:rsidRDefault="00207C28" w:rsidP="00884D2E">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14:paraId="6BE93A34" w14:textId="77777777" w:rsidR="00207C28" w:rsidRPr="00457A99" w:rsidRDefault="00207C28" w:rsidP="00773505">
            <w:pPr>
              <w:ind w:left="109" w:firstLine="0"/>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w:t>
            </w:r>
            <w:r w:rsidRPr="00943129">
              <w:rPr>
                <w:rFonts w:ascii="Times New Roman" w:hAnsi="Times New Roman" w:cs="Times New Roman"/>
                <w:sz w:val="22"/>
                <w:szCs w:val="22"/>
              </w:rPr>
              <w:t xml:space="preserve">(nepritaikius paramos lyginamosios dalies), Eur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6D6ACAE2" w14:textId="77777777" w:rsidR="00207C28" w:rsidRDefault="00207C28" w:rsidP="00884D2E">
            <w:pPr>
              <w:ind w:firstLine="0"/>
              <w:jc w:val="right"/>
              <w:rPr>
                <w:rFonts w:ascii="Times New Roman" w:hAnsi="Times New Roman" w:cs="Times New Roman"/>
                <w:sz w:val="24"/>
                <w:szCs w:val="24"/>
              </w:rPr>
            </w:pPr>
          </w:p>
          <w:p w14:paraId="34F632D1" w14:textId="12FA7980" w:rsidR="00207C28" w:rsidRPr="00F32C7B" w:rsidRDefault="00207C28" w:rsidP="00884D2E">
            <w:pPr>
              <w:ind w:left="55" w:firstLine="0"/>
              <w:jc w:val="center"/>
              <w:rPr>
                <w:rFonts w:ascii="Times New Roman" w:hAnsi="Times New Roman" w:cs="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408595C" w14:textId="77777777" w:rsidR="00207C28" w:rsidRDefault="00207C28" w:rsidP="00884D2E">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457A99">
              <w:rPr>
                <w:rFonts w:ascii="Times New Roman" w:hAnsi="Times New Roman" w:cs="Times New Roman"/>
                <w:sz w:val="24"/>
                <w:szCs w:val="24"/>
              </w:rPr>
              <w:t xml:space="preserve">EŽŪFKP, </w:t>
            </w:r>
          </w:p>
          <w:p w14:paraId="2F590BAB" w14:textId="77777777" w:rsidR="00207C28" w:rsidRPr="00457A99" w:rsidRDefault="00207C28" w:rsidP="00884D2E">
            <w:pPr>
              <w:ind w:firstLine="0"/>
              <w:rPr>
                <w:rFonts w:ascii="Times New Roman" w:hAnsi="Times New Roman" w:cs="Times New Roman"/>
                <w:i/>
                <w:sz w:val="24"/>
                <w:szCs w:val="24"/>
              </w:rPr>
            </w:pPr>
            <w:r>
              <w:rPr>
                <w:rFonts w:ascii="Times New Roman" w:hAnsi="Times New Roman" w:cs="Times New Roman"/>
                <w:sz w:val="24"/>
                <w:szCs w:val="24"/>
              </w:rPr>
              <w:t xml:space="preserve"> </w:t>
            </w:r>
            <w:r w:rsidRPr="00457A99">
              <w:rPr>
                <w:rFonts w:ascii="Times New Roman" w:hAnsi="Times New Roman" w:cs="Times New Roman"/>
                <w:sz w:val="24"/>
                <w:szCs w:val="24"/>
              </w:rPr>
              <w:t xml:space="preserve">Lietuvos Respublikos valstybės biudžeto lėšos ir nuosavas </w:t>
            </w:r>
            <w:r>
              <w:rPr>
                <w:rFonts w:ascii="Times New Roman" w:hAnsi="Times New Roman" w:cs="Times New Roman"/>
                <w:sz w:val="24"/>
                <w:szCs w:val="24"/>
              </w:rPr>
              <w:t xml:space="preserve"> </w:t>
            </w:r>
            <w:r w:rsidRPr="00457A99">
              <w:rPr>
                <w:rFonts w:ascii="Times New Roman" w:hAnsi="Times New Roman" w:cs="Times New Roman"/>
                <w:sz w:val="24"/>
                <w:szCs w:val="24"/>
              </w:rPr>
              <w:t>indėlis</w:t>
            </w:r>
          </w:p>
        </w:tc>
      </w:tr>
      <w:tr w:rsidR="00207C28" w:rsidRPr="00457A99" w14:paraId="7A071ECA" w14:textId="77777777" w:rsidTr="00884D2E">
        <w:trPr>
          <w:trHeight w:val="707"/>
        </w:trPr>
        <w:tc>
          <w:tcPr>
            <w:tcW w:w="600" w:type="dxa"/>
            <w:tcBorders>
              <w:left w:val="single" w:sz="4" w:space="0" w:color="auto"/>
              <w:bottom w:val="single" w:sz="4" w:space="0" w:color="auto"/>
              <w:right w:val="single" w:sz="4" w:space="0" w:color="auto"/>
            </w:tcBorders>
            <w:vAlign w:val="center"/>
          </w:tcPr>
          <w:p w14:paraId="4C331229" w14:textId="77777777" w:rsidR="00207C28" w:rsidRPr="00457A99" w:rsidRDefault="00207C28" w:rsidP="00884D2E">
            <w:pPr>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747" w:type="dxa"/>
            <w:tcBorders>
              <w:left w:val="single" w:sz="4" w:space="0" w:color="auto"/>
              <w:bottom w:val="single" w:sz="4" w:space="0" w:color="auto"/>
              <w:right w:val="single" w:sz="4" w:space="0" w:color="auto"/>
            </w:tcBorders>
            <w:vAlign w:val="center"/>
          </w:tcPr>
          <w:p w14:paraId="5E4C916C" w14:textId="4BF87FE1" w:rsidR="00207C28" w:rsidRPr="00457A99" w:rsidRDefault="00207C28" w:rsidP="00773505">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C777BB">
              <w:rPr>
                <w:rFonts w:ascii="Times New Roman" w:hAnsi="Times New Roman" w:cs="Times New Roman"/>
                <w:sz w:val="24"/>
                <w:szCs w:val="24"/>
              </w:rPr>
              <w:t>Paramos lyginamoji dalis</w:t>
            </w:r>
            <w:r w:rsidR="00D61165">
              <w:rPr>
                <w:rFonts w:ascii="Times New Roman" w:hAnsi="Times New Roman" w:cs="Times New Roman"/>
                <w:sz w:val="24"/>
                <w:szCs w:val="24"/>
              </w:rPr>
              <w:t>, proc.</w:t>
            </w:r>
          </w:p>
        </w:tc>
        <w:tc>
          <w:tcPr>
            <w:tcW w:w="1187" w:type="dxa"/>
            <w:tcBorders>
              <w:top w:val="single" w:sz="4" w:space="0" w:color="auto"/>
              <w:left w:val="single" w:sz="4" w:space="0" w:color="auto"/>
              <w:bottom w:val="single" w:sz="4" w:space="0" w:color="auto"/>
              <w:right w:val="single" w:sz="4" w:space="0" w:color="auto"/>
            </w:tcBorders>
            <w:vAlign w:val="center"/>
          </w:tcPr>
          <w:p w14:paraId="3A73D6F8" w14:textId="4FCECECE" w:rsidR="00207C28" w:rsidRPr="00457A99" w:rsidRDefault="00207C28" w:rsidP="00D61165">
            <w:pPr>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394" w:type="dxa"/>
            <w:gridSpan w:val="2"/>
            <w:tcBorders>
              <w:left w:val="single" w:sz="4" w:space="0" w:color="auto"/>
              <w:bottom w:val="single" w:sz="4" w:space="0" w:color="auto"/>
              <w:right w:val="single" w:sz="4" w:space="0" w:color="auto"/>
            </w:tcBorders>
            <w:vAlign w:val="center"/>
          </w:tcPr>
          <w:p w14:paraId="090AAFCE" w14:textId="77777777" w:rsidR="00207C28" w:rsidRPr="00457A99" w:rsidRDefault="00207C28" w:rsidP="00884D2E">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207C28" w:rsidRPr="00457A99" w14:paraId="3D468731" w14:textId="77777777" w:rsidTr="00884D2E">
        <w:trPr>
          <w:trHeight w:val="720"/>
        </w:trPr>
        <w:tc>
          <w:tcPr>
            <w:tcW w:w="600" w:type="dxa"/>
            <w:tcBorders>
              <w:top w:val="single" w:sz="4" w:space="0" w:color="auto"/>
              <w:left w:val="single" w:sz="4" w:space="0" w:color="auto"/>
              <w:bottom w:val="single" w:sz="4" w:space="0" w:color="auto"/>
              <w:right w:val="single" w:sz="4" w:space="0" w:color="auto"/>
            </w:tcBorders>
            <w:vAlign w:val="center"/>
          </w:tcPr>
          <w:p w14:paraId="7E352AFB" w14:textId="77777777" w:rsidR="00207C28" w:rsidRPr="00457A99" w:rsidRDefault="00207C28" w:rsidP="00884D2E">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3747" w:type="dxa"/>
            <w:tcBorders>
              <w:top w:val="single" w:sz="4" w:space="0" w:color="auto"/>
              <w:left w:val="single" w:sz="4" w:space="0" w:color="auto"/>
              <w:bottom w:val="single" w:sz="4" w:space="0" w:color="auto"/>
              <w:right w:val="single" w:sz="4" w:space="0" w:color="auto"/>
            </w:tcBorders>
            <w:vAlign w:val="center"/>
          </w:tcPr>
          <w:p w14:paraId="58BEEC46" w14:textId="77777777" w:rsidR="00207C28" w:rsidRPr="00E77656" w:rsidRDefault="00207C28" w:rsidP="00773505">
            <w:pPr>
              <w:ind w:firstLine="0"/>
              <w:rPr>
                <w:rFonts w:ascii="Times New Roman" w:hAnsi="Times New Roman" w:cs="Times New Roman"/>
                <w:sz w:val="24"/>
                <w:szCs w:val="24"/>
              </w:rPr>
            </w:pPr>
            <w:r w:rsidRPr="00E77656">
              <w:rPr>
                <w:rFonts w:ascii="Times New Roman" w:hAnsi="Times New Roman" w:cs="Times New Roman"/>
                <w:sz w:val="24"/>
                <w:szCs w:val="24"/>
              </w:rPr>
              <w:t xml:space="preserve"> Prašomos paramos vietos projektui   įgyvendinti suma, Eur </w:t>
            </w:r>
          </w:p>
          <w:p w14:paraId="2F7B1478" w14:textId="77777777" w:rsidR="00207C28" w:rsidRPr="00E77656" w:rsidRDefault="00207C28" w:rsidP="00773505">
            <w:pPr>
              <w:ind w:firstLine="0"/>
              <w:rPr>
                <w:rFonts w:ascii="Times New Roman" w:hAnsi="Times New Roman" w:cs="Times New Roman"/>
                <w:sz w:val="24"/>
                <w:szCs w:val="24"/>
              </w:rPr>
            </w:pPr>
            <w:r w:rsidRPr="00E77656">
              <w:rPr>
                <w:rFonts w:ascii="Times New Roman" w:hAnsi="Times New Roman" w:cs="Times New Roman"/>
                <w:i/>
              </w:rPr>
              <w:t>(nurodoma suma be PVM).</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14:paraId="1FCD0DAC" w14:textId="77777777" w:rsidR="00207C28" w:rsidRPr="00457A99" w:rsidRDefault="00207C28" w:rsidP="00884D2E">
            <w:pPr>
              <w:ind w:firstLine="0"/>
              <w:jc w:val="right"/>
              <w:rPr>
                <w:rFonts w:ascii="Times New Roman" w:hAnsi="Times New Roman" w:cs="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923D4E" w14:textId="77777777" w:rsidR="00207C28" w:rsidRPr="00457A99" w:rsidRDefault="00207C28" w:rsidP="00884D2E">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457A99">
              <w:rPr>
                <w:rFonts w:ascii="Times New Roman" w:hAnsi="Times New Roman" w:cs="Times New Roman"/>
                <w:sz w:val="24"/>
                <w:szCs w:val="24"/>
              </w:rPr>
              <w:t xml:space="preserve">EŽŪFKP ir Lietuvos Respublikos valstybės biudžeto </w:t>
            </w:r>
            <w:r>
              <w:rPr>
                <w:rFonts w:ascii="Times New Roman" w:hAnsi="Times New Roman" w:cs="Times New Roman"/>
                <w:sz w:val="24"/>
                <w:szCs w:val="24"/>
              </w:rPr>
              <w:t xml:space="preserve"> </w:t>
            </w:r>
            <w:r w:rsidRPr="00457A99">
              <w:rPr>
                <w:rFonts w:ascii="Times New Roman" w:hAnsi="Times New Roman" w:cs="Times New Roman"/>
                <w:sz w:val="24"/>
                <w:szCs w:val="24"/>
              </w:rPr>
              <w:t>lėšos</w:t>
            </w:r>
          </w:p>
        </w:tc>
      </w:tr>
      <w:tr w:rsidR="00207C28" w:rsidRPr="00457A99" w14:paraId="367F7796" w14:textId="77777777" w:rsidTr="00884D2E">
        <w:tc>
          <w:tcPr>
            <w:tcW w:w="600" w:type="dxa"/>
            <w:vMerge w:val="restart"/>
            <w:tcBorders>
              <w:top w:val="single" w:sz="4" w:space="0" w:color="auto"/>
              <w:left w:val="single" w:sz="4" w:space="0" w:color="auto"/>
              <w:bottom w:val="single" w:sz="4" w:space="0" w:color="auto"/>
              <w:right w:val="single" w:sz="4" w:space="0" w:color="auto"/>
            </w:tcBorders>
            <w:vAlign w:val="center"/>
          </w:tcPr>
          <w:p w14:paraId="55BD42EF" w14:textId="77777777" w:rsidR="00207C28" w:rsidRPr="00457A99" w:rsidRDefault="00207C28" w:rsidP="00884D2E">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58BDA663" w14:textId="77777777" w:rsidR="00207C28" w:rsidRPr="00457A99" w:rsidRDefault="00207C28" w:rsidP="00773505">
            <w:pPr>
              <w:ind w:firstLine="0"/>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37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EA4FC74" w14:textId="77777777" w:rsidR="00207C28" w:rsidRPr="00457A99" w:rsidRDefault="00207C28" w:rsidP="00884D2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1A75DBD7" w14:textId="77777777" w:rsidR="00207C28" w:rsidRPr="00457A99" w:rsidRDefault="00207C28" w:rsidP="00884D2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Suma, Eur</w:t>
            </w:r>
          </w:p>
        </w:tc>
      </w:tr>
      <w:tr w:rsidR="00207C28" w:rsidRPr="00457A99" w14:paraId="420CEA90" w14:textId="77777777" w:rsidTr="00884D2E">
        <w:tc>
          <w:tcPr>
            <w:tcW w:w="600" w:type="dxa"/>
            <w:vMerge/>
            <w:tcBorders>
              <w:top w:val="single" w:sz="4" w:space="0" w:color="auto"/>
              <w:left w:val="single" w:sz="4" w:space="0" w:color="auto"/>
              <w:bottom w:val="single" w:sz="4" w:space="0" w:color="auto"/>
              <w:right w:val="single" w:sz="4" w:space="0" w:color="auto"/>
            </w:tcBorders>
            <w:vAlign w:val="center"/>
          </w:tcPr>
          <w:p w14:paraId="531B7CF9" w14:textId="77777777" w:rsidR="00207C28" w:rsidRPr="00457A99" w:rsidRDefault="00207C28" w:rsidP="00884D2E">
            <w:pPr>
              <w:ind w:firstLine="0"/>
              <w:rPr>
                <w:rFonts w:ascii="Times New Roman" w:hAnsi="Times New Roman" w:cs="Times New Roman"/>
                <w:sz w:val="24"/>
                <w:szCs w:val="24"/>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6096413C" w14:textId="77777777" w:rsidR="00207C28" w:rsidRPr="00457A99" w:rsidRDefault="00207C28" w:rsidP="00884D2E">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7F518065" w14:textId="0410255F" w:rsidR="00207C28" w:rsidRPr="00457A99" w:rsidRDefault="00773505" w:rsidP="00884D2E">
            <w:pPr>
              <w:ind w:firstLine="0"/>
              <w:jc w:val="center"/>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74B7AE94" w14:textId="704E3D74" w:rsidR="00207C28" w:rsidRPr="00457A99" w:rsidRDefault="00884D2E" w:rsidP="00884D2E">
            <w:pPr>
              <w:ind w:firstLine="0"/>
              <w:rPr>
                <w:rFonts w:ascii="Times New Roman" w:hAnsi="Times New Roman" w:cs="Times New Roman"/>
                <w:sz w:val="24"/>
                <w:szCs w:val="24"/>
              </w:rPr>
            </w:pPr>
            <w:r>
              <w:rPr>
                <w:rFonts w:ascii="Times New Roman" w:hAnsi="Times New Roman" w:cs="Times New Roman"/>
                <w:sz w:val="24"/>
                <w:szCs w:val="24"/>
              </w:rPr>
              <w:t xml:space="preserve">pareiškėjo </w:t>
            </w:r>
            <w:r w:rsidR="00207C28" w:rsidRPr="00457A99">
              <w:rPr>
                <w:rFonts w:ascii="Times New Roman" w:hAnsi="Times New Roman" w:cs="Times New Roman"/>
                <w:sz w:val="24"/>
                <w:szCs w:val="24"/>
              </w:rPr>
              <w:t>nuosavos piniginės lėšos</w:t>
            </w:r>
          </w:p>
        </w:tc>
        <w:tc>
          <w:tcPr>
            <w:tcW w:w="1847" w:type="dxa"/>
            <w:tcBorders>
              <w:top w:val="single" w:sz="4" w:space="0" w:color="auto"/>
              <w:left w:val="single" w:sz="4" w:space="0" w:color="auto"/>
              <w:bottom w:val="single" w:sz="4" w:space="0" w:color="auto"/>
              <w:right w:val="single" w:sz="4" w:space="0" w:color="auto"/>
            </w:tcBorders>
            <w:vAlign w:val="center"/>
          </w:tcPr>
          <w:p w14:paraId="45B168C3" w14:textId="77777777" w:rsidR="00207C28" w:rsidRPr="00457A99" w:rsidRDefault="00207C28" w:rsidP="00884D2E">
            <w:pPr>
              <w:ind w:firstLine="0"/>
              <w:jc w:val="both"/>
              <w:rPr>
                <w:rFonts w:ascii="Times New Roman" w:hAnsi="Times New Roman" w:cs="Times New Roman"/>
                <w:sz w:val="24"/>
                <w:szCs w:val="24"/>
              </w:rPr>
            </w:pPr>
          </w:p>
        </w:tc>
      </w:tr>
      <w:tr w:rsidR="00207C28" w:rsidRPr="00457A99" w14:paraId="1A750361" w14:textId="77777777" w:rsidTr="00884D2E">
        <w:tc>
          <w:tcPr>
            <w:tcW w:w="600" w:type="dxa"/>
            <w:vMerge/>
            <w:tcBorders>
              <w:top w:val="single" w:sz="4" w:space="0" w:color="auto"/>
              <w:left w:val="single" w:sz="4" w:space="0" w:color="auto"/>
              <w:bottom w:val="single" w:sz="4" w:space="0" w:color="auto"/>
              <w:right w:val="single" w:sz="4" w:space="0" w:color="auto"/>
            </w:tcBorders>
            <w:vAlign w:val="center"/>
          </w:tcPr>
          <w:p w14:paraId="048F7B78" w14:textId="77777777" w:rsidR="00207C28" w:rsidRPr="00457A99" w:rsidRDefault="00207C28" w:rsidP="00884D2E">
            <w:pPr>
              <w:ind w:firstLine="0"/>
              <w:rPr>
                <w:rFonts w:ascii="Times New Roman" w:hAnsi="Times New Roman" w:cs="Times New Roman"/>
                <w:sz w:val="24"/>
                <w:szCs w:val="24"/>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0F806651" w14:textId="77777777" w:rsidR="00207C28" w:rsidRPr="00457A99" w:rsidRDefault="00207C28" w:rsidP="00884D2E">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4BE1DBFC" w14:textId="24829816" w:rsidR="00207C28" w:rsidRPr="00457A99" w:rsidRDefault="00773505" w:rsidP="00884D2E">
            <w:pPr>
              <w:ind w:firstLine="0"/>
              <w:jc w:val="center"/>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32C132FB" w14:textId="77777777" w:rsidR="00207C28" w:rsidRDefault="00207C28" w:rsidP="00884D2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p w14:paraId="38CD9842" w14:textId="77777777" w:rsidR="00207C28" w:rsidRPr="00457A99" w:rsidRDefault="00207C28" w:rsidP="00884D2E">
            <w:pPr>
              <w:ind w:firstLine="0"/>
              <w:jc w:val="both"/>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vAlign w:val="center"/>
          </w:tcPr>
          <w:p w14:paraId="4256E3FC" w14:textId="77777777" w:rsidR="00207C28" w:rsidRPr="00457A99" w:rsidRDefault="00207C28" w:rsidP="00884D2E">
            <w:pPr>
              <w:ind w:firstLine="0"/>
              <w:jc w:val="both"/>
              <w:rPr>
                <w:rFonts w:ascii="Times New Roman" w:hAnsi="Times New Roman" w:cs="Times New Roman"/>
                <w:sz w:val="24"/>
                <w:szCs w:val="24"/>
              </w:rPr>
            </w:pPr>
          </w:p>
        </w:tc>
      </w:tr>
      <w:tr w:rsidR="00207C28" w:rsidRPr="00457A99" w14:paraId="225534E6" w14:textId="77777777" w:rsidTr="00884D2E">
        <w:tc>
          <w:tcPr>
            <w:tcW w:w="600" w:type="dxa"/>
            <w:tcBorders>
              <w:top w:val="single" w:sz="4" w:space="0" w:color="auto"/>
              <w:left w:val="single" w:sz="4" w:space="0" w:color="auto"/>
              <w:bottom w:val="single" w:sz="4" w:space="0" w:color="auto"/>
              <w:right w:val="single" w:sz="4" w:space="0" w:color="auto"/>
            </w:tcBorders>
            <w:vAlign w:val="center"/>
          </w:tcPr>
          <w:p w14:paraId="160F68FF" w14:textId="77777777" w:rsidR="00207C28" w:rsidRPr="00457A99" w:rsidRDefault="00207C28" w:rsidP="00884D2E">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2.8.</w:t>
            </w:r>
          </w:p>
        </w:tc>
        <w:tc>
          <w:tcPr>
            <w:tcW w:w="3747" w:type="dxa"/>
            <w:tcBorders>
              <w:top w:val="single" w:sz="4" w:space="0" w:color="auto"/>
              <w:left w:val="single" w:sz="4" w:space="0" w:color="auto"/>
              <w:bottom w:val="single" w:sz="4" w:space="0" w:color="auto"/>
              <w:right w:val="single" w:sz="4" w:space="0" w:color="auto"/>
            </w:tcBorders>
          </w:tcPr>
          <w:p w14:paraId="683BC06C" w14:textId="77777777" w:rsidR="00207C28" w:rsidRPr="00457A99" w:rsidRDefault="00207C28" w:rsidP="00884D2E">
            <w:pPr>
              <w:ind w:firstLine="0"/>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5751DB81" w14:textId="77777777" w:rsidR="00207C28" w:rsidRPr="00E77656" w:rsidRDefault="00207C28" w:rsidP="00884D2E">
            <w:pPr>
              <w:ind w:firstLine="0"/>
              <w:rPr>
                <w:rFonts w:ascii="Times New Roman" w:hAnsi="Times New Roman" w:cs="Times New Roman"/>
              </w:rPr>
            </w:pPr>
            <w:r w:rsidRPr="00E77656">
              <w:rPr>
                <w:rFonts w:ascii="Times New Roman" w:hAnsi="Times New Roman" w:cs="Times New Roman"/>
                <w:i/>
              </w:rPr>
              <w:t>Turi būti nurodomas savivaldybės pavadinimas, seniūnijos pavadinimas ir adresas</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7A5ECFC2" w14:textId="77777777" w:rsidR="00207C28" w:rsidRPr="00457A99" w:rsidRDefault="00207C28" w:rsidP="00884D2E">
            <w:pPr>
              <w:ind w:firstLine="0"/>
              <w:jc w:val="both"/>
              <w:rPr>
                <w:rFonts w:ascii="Times New Roman" w:hAnsi="Times New Roman" w:cs="Times New Roman"/>
                <w:sz w:val="24"/>
                <w:szCs w:val="24"/>
              </w:rPr>
            </w:pPr>
          </w:p>
        </w:tc>
      </w:tr>
      <w:tr w:rsidR="00207C28" w:rsidRPr="00457A99" w14:paraId="0A4B114E" w14:textId="77777777" w:rsidTr="00884D2E">
        <w:tc>
          <w:tcPr>
            <w:tcW w:w="600" w:type="dxa"/>
            <w:tcBorders>
              <w:top w:val="single" w:sz="4" w:space="0" w:color="auto"/>
              <w:left w:val="single" w:sz="4" w:space="0" w:color="auto"/>
              <w:bottom w:val="single" w:sz="4" w:space="0" w:color="auto"/>
              <w:right w:val="single" w:sz="4" w:space="0" w:color="auto"/>
            </w:tcBorders>
            <w:vAlign w:val="center"/>
          </w:tcPr>
          <w:p w14:paraId="39DB12ED" w14:textId="77777777" w:rsidR="00207C28" w:rsidRPr="00457A99" w:rsidRDefault="00207C28" w:rsidP="00884D2E">
            <w:pPr>
              <w:ind w:firstLine="0"/>
              <w:jc w:val="center"/>
              <w:rPr>
                <w:rFonts w:ascii="Times New Roman" w:hAnsi="Times New Roman" w:cs="Times New Roman"/>
                <w:sz w:val="24"/>
                <w:szCs w:val="24"/>
              </w:rPr>
            </w:pPr>
            <w:r w:rsidRPr="00457A99">
              <w:rPr>
                <w:rFonts w:ascii="Times New Roman" w:hAnsi="Times New Roman" w:cs="Times New Roman"/>
                <w:sz w:val="24"/>
                <w:szCs w:val="24"/>
              </w:rPr>
              <w:t>2.9.</w:t>
            </w:r>
          </w:p>
        </w:tc>
        <w:tc>
          <w:tcPr>
            <w:tcW w:w="3747" w:type="dxa"/>
            <w:tcBorders>
              <w:top w:val="single" w:sz="4" w:space="0" w:color="auto"/>
              <w:left w:val="single" w:sz="4" w:space="0" w:color="auto"/>
              <w:bottom w:val="single" w:sz="4" w:space="0" w:color="auto"/>
              <w:right w:val="single" w:sz="4" w:space="0" w:color="auto"/>
            </w:tcBorders>
          </w:tcPr>
          <w:p w14:paraId="2471F0DB" w14:textId="77777777" w:rsidR="00207C28" w:rsidRPr="00457A99" w:rsidRDefault="00207C28" w:rsidP="00884D2E">
            <w:pPr>
              <w:ind w:firstLine="0"/>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4231C478" w14:textId="77777777" w:rsidR="00207C28" w:rsidRPr="00457A99" w:rsidRDefault="00207C28" w:rsidP="00884D2E">
            <w:pPr>
              <w:ind w:firstLine="0"/>
              <w:jc w:val="both"/>
              <w:rPr>
                <w:rFonts w:ascii="Times New Roman" w:hAnsi="Times New Roman" w:cs="Times New Roman"/>
                <w:sz w:val="24"/>
                <w:szCs w:val="24"/>
              </w:rPr>
            </w:pPr>
          </w:p>
        </w:tc>
      </w:tr>
      <w:tr w:rsidR="00207C28" w:rsidRPr="00457A99" w14:paraId="0547C23A" w14:textId="77777777" w:rsidTr="00884D2E">
        <w:trPr>
          <w:trHeight w:val="374"/>
        </w:trPr>
        <w:tc>
          <w:tcPr>
            <w:tcW w:w="600" w:type="dxa"/>
            <w:tcBorders>
              <w:top w:val="single" w:sz="4" w:space="0" w:color="auto"/>
              <w:left w:val="single" w:sz="4" w:space="0" w:color="auto"/>
              <w:bottom w:val="single" w:sz="4" w:space="0" w:color="auto"/>
              <w:right w:val="single" w:sz="4" w:space="0" w:color="auto"/>
            </w:tcBorders>
            <w:vAlign w:val="center"/>
          </w:tcPr>
          <w:p w14:paraId="7CE38B6A" w14:textId="77777777" w:rsidR="00207C28" w:rsidRPr="00457A99" w:rsidRDefault="00207C28" w:rsidP="00884D2E">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3747" w:type="dxa"/>
            <w:tcBorders>
              <w:top w:val="single" w:sz="4" w:space="0" w:color="auto"/>
              <w:left w:val="single" w:sz="4" w:space="0" w:color="auto"/>
              <w:bottom w:val="single" w:sz="4" w:space="0" w:color="auto"/>
              <w:right w:val="single" w:sz="4" w:space="0" w:color="auto"/>
            </w:tcBorders>
            <w:vAlign w:val="center"/>
          </w:tcPr>
          <w:p w14:paraId="4068568C" w14:textId="77777777" w:rsidR="00207C28" w:rsidRPr="00457A99" w:rsidRDefault="00207C28" w:rsidP="00884D2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p>
          <w:p w14:paraId="7DCD0834" w14:textId="77777777" w:rsidR="00207C28" w:rsidRPr="00457A99" w:rsidRDefault="00207C28" w:rsidP="00884D2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projektų</w:t>
            </w:r>
            <w:r>
              <w:rPr>
                <w:rFonts w:ascii="Times New Roman" w:hAnsi="Times New Roman" w:cs="Times New Roman"/>
                <w:sz w:val="24"/>
                <w:szCs w:val="24"/>
              </w:rPr>
              <w:t xml:space="preserve"> finansavimo sąlygų aprašą</w:t>
            </w:r>
            <w:r w:rsidRPr="00457A99">
              <w:rPr>
                <w:rFonts w:ascii="Times New Roman" w:hAnsi="Times New Roman" w:cs="Times New Roman"/>
                <w:sz w:val="24"/>
                <w:szCs w:val="24"/>
              </w:rPr>
              <w:t xml:space="preserve"> (toliau – Aprašas)</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3DC0C0CE" w14:textId="4FEFCA1C" w:rsidR="00207C28" w:rsidRDefault="00773505" w:rsidP="00884D2E">
            <w:pPr>
              <w:ind w:firstLine="0"/>
              <w:jc w:val="both"/>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07C28" w:rsidRPr="00457A99">
              <w:rPr>
                <w:rFonts w:ascii="Times New Roman" w:hAnsi="Times New Roman" w:cs="Times New Roman"/>
                <w:sz w:val="24"/>
                <w:szCs w:val="24"/>
              </w:rPr>
              <w:t xml:space="preserve">vieną Aprašą: </w:t>
            </w:r>
          </w:p>
          <w:p w14:paraId="2E9E3D27" w14:textId="1B003361" w:rsidR="00207C28" w:rsidRPr="00457A99" w:rsidRDefault="00207C28" w:rsidP="00207C28">
            <w:pPr>
              <w:ind w:firstLine="0"/>
              <w:jc w:val="both"/>
              <w:rPr>
                <w:rFonts w:ascii="Times New Roman" w:hAnsi="Times New Roman" w:cs="Times New Roman"/>
                <w:sz w:val="24"/>
                <w:szCs w:val="24"/>
              </w:rPr>
            </w:pPr>
            <w:r w:rsidRPr="00207C28">
              <w:rPr>
                <w:rFonts w:ascii="Times New Roman" w:hAnsi="Times New Roman" w:cs="Times New Roman"/>
                <w:sz w:val="24"/>
                <w:szCs w:val="24"/>
              </w:rPr>
              <w:t>- pagal VPS priemonę „Parama jauniems žmonėms ne žemės ūkio verslui kaimo vietovėse prad</w:t>
            </w:r>
            <w:r>
              <w:rPr>
                <w:rFonts w:ascii="Times New Roman" w:hAnsi="Times New Roman" w:cs="Times New Roman"/>
                <w:sz w:val="24"/>
                <w:szCs w:val="24"/>
              </w:rPr>
              <w:t>ėti</w:t>
            </w:r>
            <w:r w:rsidR="00884D2E">
              <w:rPr>
                <w:rFonts w:ascii="Times New Roman" w:hAnsi="Times New Roman" w:cs="Times New Roman"/>
                <w:sz w:val="24"/>
                <w:szCs w:val="24"/>
              </w:rPr>
              <w:t>“</w:t>
            </w:r>
            <w:r>
              <w:rPr>
                <w:rFonts w:ascii="Times New Roman" w:hAnsi="Times New Roman" w:cs="Times New Roman"/>
                <w:sz w:val="24"/>
                <w:szCs w:val="24"/>
              </w:rPr>
              <w:t xml:space="preserve">, patvirtintą  Zarasų – Visagino regiono vietos veiklos grupės tarybos </w:t>
            </w:r>
            <w:r w:rsidRPr="00207C28">
              <w:rPr>
                <w:rFonts w:ascii="Times New Roman" w:hAnsi="Times New Roman" w:cs="Times New Roman"/>
                <w:sz w:val="24"/>
                <w:szCs w:val="24"/>
              </w:rPr>
              <w:t>sprendimu</w:t>
            </w:r>
            <w:r w:rsidR="00AD7B31">
              <w:rPr>
                <w:rFonts w:ascii="Times New Roman" w:hAnsi="Times New Roman" w:cs="Times New Roman"/>
                <w:sz w:val="24"/>
                <w:szCs w:val="24"/>
              </w:rPr>
              <w:t>, protokolo Nr. 2</w:t>
            </w:r>
          </w:p>
          <w:p w14:paraId="26B179E0" w14:textId="36D4F808" w:rsidR="00207C28" w:rsidRPr="00457A99" w:rsidRDefault="00207C28" w:rsidP="00207C28">
            <w:pPr>
              <w:ind w:firstLine="0"/>
              <w:rPr>
                <w:rFonts w:ascii="Times New Roman" w:hAnsi="Times New Roman" w:cs="Times New Roman"/>
                <w:sz w:val="24"/>
                <w:szCs w:val="24"/>
              </w:rPr>
            </w:pPr>
            <w:r>
              <w:rPr>
                <w:rFonts w:ascii="Times New Roman" w:hAnsi="Times New Roman" w:cs="Times New Roman"/>
                <w:sz w:val="24"/>
                <w:szCs w:val="24"/>
              </w:rPr>
              <w:t xml:space="preserve"> </w:t>
            </w:r>
          </w:p>
          <w:p w14:paraId="0BBDA3F6" w14:textId="24609FEF" w:rsidR="00207C28" w:rsidRPr="00457A99" w:rsidRDefault="00207C28" w:rsidP="00884D2E">
            <w:pPr>
              <w:ind w:firstLine="0"/>
              <w:rPr>
                <w:rFonts w:ascii="Times New Roman" w:hAnsi="Times New Roman" w:cs="Times New Roman"/>
                <w:sz w:val="24"/>
                <w:szCs w:val="24"/>
              </w:rPr>
            </w:pPr>
          </w:p>
        </w:tc>
      </w:tr>
    </w:tbl>
    <w:p w14:paraId="56DEE55B" w14:textId="3A3D0FC7" w:rsidR="00207C28" w:rsidRDefault="00207C28" w:rsidP="00EC0763">
      <w:pPr>
        <w:jc w:val="both"/>
        <w:rPr>
          <w:rFonts w:ascii="Times New Roman" w:hAnsi="Times New Roman" w:cs="Times New Roman"/>
          <w:b/>
          <w:sz w:val="24"/>
          <w:szCs w:val="24"/>
        </w:rPr>
      </w:pPr>
    </w:p>
    <w:p w14:paraId="09C189CA" w14:textId="1C010CB9" w:rsidR="00EC0763" w:rsidRPr="00457A99" w:rsidRDefault="00EC0763" w:rsidP="00207C28">
      <w:pPr>
        <w:ind w:firstLine="0"/>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EC0763" w:rsidRPr="00457A99" w14:paraId="3A772B1F" w14:textId="77777777" w:rsidTr="00A65EF5">
        <w:tc>
          <w:tcPr>
            <w:tcW w:w="673"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IDĖJOS APRAŠYMAS</w:t>
            </w:r>
          </w:p>
        </w:tc>
      </w:tr>
      <w:tr w:rsidR="00EC0763" w:rsidRPr="00457A99" w14:paraId="67AF8EBB" w14:textId="77777777" w:rsidTr="00A65EF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tc>
      </w:tr>
      <w:tr w:rsidR="00EC0763" w:rsidRPr="00457A99" w14:paraId="036E2558" w14:textId="77777777" w:rsidTr="00A65EF5">
        <w:tc>
          <w:tcPr>
            <w:tcW w:w="0" w:type="auto"/>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2534F5A8" w14:textId="77777777" w:rsidTr="00A65EF5">
        <w:tc>
          <w:tcPr>
            <w:tcW w:w="673"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tc>
      </w:tr>
      <w:tr w:rsidR="00EC0763" w:rsidRPr="00457A99" w14:paraId="16344C97" w14:textId="77777777" w:rsidTr="00A65EF5">
        <w:tc>
          <w:tcPr>
            <w:tcW w:w="0" w:type="auto"/>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37496855"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2B70433" w14:textId="77777777" w:rsidTr="00A65EF5">
        <w:tc>
          <w:tcPr>
            <w:tcW w:w="673"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tc>
      </w:tr>
      <w:tr w:rsidR="00EC0763" w:rsidRPr="00457A99" w14:paraId="5172DCEE" w14:textId="77777777" w:rsidTr="00A65EF5">
        <w:tc>
          <w:tcPr>
            <w:tcW w:w="0" w:type="auto"/>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7814CFBF"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DFA88F7" w14:textId="77777777" w:rsidTr="00A65EF5">
        <w:tc>
          <w:tcPr>
            <w:tcW w:w="673"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tc>
      </w:tr>
      <w:tr w:rsidR="00EC0763" w:rsidRPr="00457A99" w14:paraId="53691A95" w14:textId="77777777" w:rsidTr="00A65EF5">
        <w:tc>
          <w:tcPr>
            <w:tcW w:w="0" w:type="auto"/>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0AF4262C" w14:textId="77777777" w:rsidR="00EC0763" w:rsidRPr="00457A99" w:rsidRDefault="00EC0763" w:rsidP="005065EE">
            <w:pPr>
              <w:ind w:firstLine="0"/>
              <w:jc w:val="both"/>
              <w:rPr>
                <w:rFonts w:ascii="Times New Roman" w:hAnsi="Times New Roman" w:cs="Times New Roman"/>
                <w:b/>
                <w:sz w:val="24"/>
                <w:szCs w:val="24"/>
              </w:rPr>
            </w:pPr>
          </w:p>
        </w:tc>
      </w:tr>
    </w:tbl>
    <w:p w14:paraId="0AF00BDF" w14:textId="77777777" w:rsidR="00EC0763" w:rsidRPr="00457A99" w:rsidRDefault="00EC0763" w:rsidP="00EC0763">
      <w:pPr>
        <w:jc w:val="both"/>
        <w:rPr>
          <w:rFonts w:ascii="Times New Roman" w:eastAsia="Calibri" w:hAnsi="Times New Roman" w:cs="Times New Roman"/>
          <w:b/>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EC0763" w:rsidRPr="00457A99" w14:paraId="1EBCD57C" w14:textId="77777777" w:rsidTr="00884D2E">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457A99" w:rsidRDefault="00EC0763" w:rsidP="005065EE">
            <w:pPr>
              <w:ind w:firstLine="0"/>
              <w:jc w:val="both"/>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VIETOS PROJEKTO ATITIKTIS VIETOS PROJEKTŲ ATRANKOS KRITERIJAMS</w:t>
            </w:r>
          </w:p>
        </w:tc>
      </w:tr>
      <w:tr w:rsidR="00EC0763" w:rsidRPr="00457A99" w14:paraId="68E2E7D8" w14:textId="77777777" w:rsidTr="00884D2E">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w:t>
            </w:r>
          </w:p>
        </w:tc>
        <w:tc>
          <w:tcPr>
            <w:tcW w:w="4568"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w:t>
            </w:r>
          </w:p>
        </w:tc>
        <w:tc>
          <w:tcPr>
            <w:tcW w:w="4403"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III</w:t>
            </w:r>
          </w:p>
        </w:tc>
      </w:tr>
      <w:tr w:rsidR="00EC0763" w:rsidRPr="00457A99" w14:paraId="5376C029" w14:textId="77777777" w:rsidTr="00884D2E">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457A99" w:rsidRDefault="00EC0763" w:rsidP="005065EE">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4568"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457A99" w:rsidRDefault="00EC0763" w:rsidP="005065EE">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projektų atrankos kriterijus</w:t>
            </w:r>
          </w:p>
          <w:p w14:paraId="2D274E68" w14:textId="5EA297A9" w:rsidR="00EC0763" w:rsidRPr="00457A99" w:rsidRDefault="00EC0763" w:rsidP="005065EE">
            <w:pPr>
              <w:ind w:firstLine="0"/>
              <w:jc w:val="both"/>
              <w:rPr>
                <w:rFonts w:ascii="Times New Roman" w:eastAsia="Calibri" w:hAnsi="Times New Roman" w:cs="Times New Roman"/>
                <w:i/>
                <w:sz w:val="24"/>
                <w:szCs w:val="24"/>
              </w:rPr>
            </w:pPr>
          </w:p>
        </w:tc>
        <w:tc>
          <w:tcPr>
            <w:tcW w:w="4403"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457A99" w:rsidRDefault="00EC0763" w:rsidP="005065EE">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atitikties vietos projektų atrankos kriterijui pagrindimas</w:t>
            </w:r>
          </w:p>
          <w:p w14:paraId="554BAE9E" w14:textId="77777777" w:rsidR="00EC0763" w:rsidRPr="00207C28" w:rsidRDefault="00EC0763" w:rsidP="005065EE">
            <w:pPr>
              <w:ind w:firstLine="0"/>
              <w:jc w:val="both"/>
              <w:rPr>
                <w:rFonts w:ascii="Times New Roman" w:eastAsia="Calibri" w:hAnsi="Times New Roman" w:cs="Times New Roman"/>
                <w:i/>
              </w:rPr>
            </w:pPr>
            <w:r w:rsidRPr="00207C28">
              <w:rPr>
                <w:rFonts w:ascii="Times New Roman" w:eastAsia="Calibri"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C0763" w:rsidRPr="00457A99" w14:paraId="0B0927E5" w14:textId="77777777" w:rsidTr="00884D2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EC0763" w:rsidRPr="00884D2E" w:rsidRDefault="00EC0763" w:rsidP="005065EE">
            <w:pPr>
              <w:ind w:firstLine="0"/>
              <w:jc w:val="center"/>
              <w:rPr>
                <w:rFonts w:ascii="Times New Roman" w:eastAsia="Calibri" w:hAnsi="Times New Roman" w:cs="Times New Roman"/>
                <w:b/>
                <w:color w:val="000000"/>
                <w:sz w:val="24"/>
                <w:szCs w:val="24"/>
              </w:rPr>
            </w:pPr>
            <w:r w:rsidRPr="00884D2E">
              <w:rPr>
                <w:rFonts w:ascii="Times New Roman" w:eastAsia="Calibri" w:hAnsi="Times New Roman" w:cs="Times New Roman"/>
                <w:b/>
                <w:color w:val="000000"/>
                <w:sz w:val="24"/>
                <w:szCs w:val="24"/>
              </w:rPr>
              <w:t>4.1.</w:t>
            </w:r>
          </w:p>
        </w:tc>
        <w:tc>
          <w:tcPr>
            <w:tcW w:w="4568" w:type="dxa"/>
            <w:tcBorders>
              <w:top w:val="single" w:sz="4" w:space="0" w:color="auto"/>
              <w:left w:val="single" w:sz="4" w:space="0" w:color="auto"/>
              <w:bottom w:val="single" w:sz="4" w:space="0" w:color="auto"/>
              <w:right w:val="single" w:sz="4" w:space="0" w:color="auto"/>
            </w:tcBorders>
          </w:tcPr>
          <w:p w14:paraId="489A893B" w14:textId="77777777" w:rsidR="00DD4BC1" w:rsidRPr="00DD4BC1" w:rsidRDefault="00DD4BC1" w:rsidP="00DD4BC1">
            <w:pPr>
              <w:ind w:firstLine="0"/>
              <w:rPr>
                <w:rFonts w:ascii="Times New Roman" w:hAnsi="Times New Roman" w:cs="Times New Roman"/>
                <w:b/>
                <w:sz w:val="22"/>
                <w:szCs w:val="22"/>
              </w:rPr>
            </w:pPr>
            <w:r w:rsidRPr="00DD4BC1">
              <w:rPr>
                <w:rFonts w:ascii="Times New Roman" w:hAnsi="Times New Roman" w:cs="Times New Roman"/>
                <w:b/>
                <w:sz w:val="22"/>
                <w:szCs w:val="22"/>
              </w:rPr>
              <w:t>Didesnis naujų darbo vietų skaičius.</w:t>
            </w:r>
          </w:p>
          <w:p w14:paraId="70E12659" w14:textId="6B8F86FB" w:rsidR="00DD4BC1" w:rsidRDefault="00DD4BC1" w:rsidP="00DD4BC1">
            <w:pPr>
              <w:ind w:firstLine="0"/>
              <w:rPr>
                <w:rFonts w:ascii="Times New Roman" w:hAnsi="Times New Roman" w:cs="Times New Roman"/>
                <w:sz w:val="22"/>
                <w:szCs w:val="22"/>
              </w:rPr>
            </w:pPr>
            <w:r w:rsidRPr="00DD4BC1">
              <w:rPr>
                <w:rFonts w:ascii="Times New Roman" w:hAnsi="Times New Roman" w:cs="Times New Roman"/>
                <w:sz w:val="22"/>
                <w:szCs w:val="22"/>
              </w:rPr>
              <w:t>Šis atrankos kriterijus detalizuojamas taip:</w:t>
            </w:r>
          </w:p>
          <w:p w14:paraId="36024C81" w14:textId="6FBE416F" w:rsidR="00EC0763" w:rsidRPr="00884D2E" w:rsidRDefault="00884D2E" w:rsidP="006D3472">
            <w:pPr>
              <w:ind w:firstLine="0"/>
              <w:rPr>
                <w:rFonts w:ascii="Times New Roman" w:hAnsi="Times New Roman" w:cs="Times New Roman"/>
                <w:sz w:val="22"/>
                <w:szCs w:val="22"/>
              </w:rPr>
            </w:pPr>
            <w:r w:rsidRPr="00884D2E">
              <w:rPr>
                <w:rFonts w:ascii="Times New Roman" w:hAnsi="Times New Roman" w:cs="Times New Roman"/>
                <w:sz w:val="22"/>
                <w:szCs w:val="22"/>
              </w:rPr>
              <w:t xml:space="preserve">Didžiausias  galimas surinkti balų skaičius  </w:t>
            </w:r>
            <w:r w:rsidRPr="00884D2E">
              <w:rPr>
                <w:rFonts w:ascii="Times New Roman" w:hAnsi="Times New Roman" w:cs="Times New Roman"/>
                <w:b/>
                <w:sz w:val="22"/>
                <w:szCs w:val="22"/>
              </w:rPr>
              <w:t>- 30 balų.</w:t>
            </w:r>
          </w:p>
        </w:tc>
        <w:tc>
          <w:tcPr>
            <w:tcW w:w="4403" w:type="dxa"/>
            <w:tcBorders>
              <w:top w:val="single" w:sz="4" w:space="0" w:color="auto"/>
              <w:left w:val="single" w:sz="4" w:space="0" w:color="auto"/>
              <w:bottom w:val="single" w:sz="4" w:space="0" w:color="auto"/>
              <w:right w:val="single" w:sz="4" w:space="0" w:color="auto"/>
            </w:tcBorders>
          </w:tcPr>
          <w:p w14:paraId="113DCDB4" w14:textId="77777777" w:rsidR="00EC0763" w:rsidRPr="00457A99" w:rsidRDefault="00EC0763" w:rsidP="005065EE">
            <w:pPr>
              <w:ind w:firstLine="0"/>
              <w:jc w:val="both"/>
              <w:rPr>
                <w:rFonts w:ascii="Times New Roman" w:eastAsia="Calibri" w:hAnsi="Times New Roman" w:cs="Times New Roman"/>
                <w:b/>
                <w:color w:val="000000"/>
                <w:sz w:val="24"/>
                <w:szCs w:val="24"/>
              </w:rPr>
            </w:pPr>
          </w:p>
        </w:tc>
      </w:tr>
      <w:tr w:rsidR="00884D2E" w:rsidRPr="00457A99" w14:paraId="6772988E" w14:textId="77777777" w:rsidTr="00884D2E">
        <w:tc>
          <w:tcPr>
            <w:tcW w:w="666" w:type="dxa"/>
            <w:tcBorders>
              <w:top w:val="single" w:sz="4" w:space="0" w:color="auto"/>
              <w:left w:val="single" w:sz="4" w:space="0" w:color="auto"/>
              <w:bottom w:val="single" w:sz="4" w:space="0" w:color="auto"/>
              <w:right w:val="single" w:sz="4" w:space="0" w:color="auto"/>
            </w:tcBorders>
            <w:vAlign w:val="center"/>
          </w:tcPr>
          <w:p w14:paraId="267AFD1E" w14:textId="414ED315" w:rsidR="00884D2E" w:rsidRPr="00457A99" w:rsidRDefault="00884D2E" w:rsidP="00884D2E">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4.1.1.</w:t>
            </w:r>
          </w:p>
        </w:tc>
        <w:tc>
          <w:tcPr>
            <w:tcW w:w="4568" w:type="dxa"/>
            <w:shd w:val="clear" w:color="auto" w:fill="auto"/>
          </w:tcPr>
          <w:p w14:paraId="574D31C7" w14:textId="79EF81E9" w:rsidR="00884D2E" w:rsidRPr="00884D2E" w:rsidRDefault="00DD4BC1" w:rsidP="00884D2E">
            <w:pPr>
              <w:ind w:firstLine="0"/>
              <w:rPr>
                <w:rFonts w:ascii="Times New Roman" w:hAnsi="Times New Roman" w:cs="Times New Roman"/>
                <w:sz w:val="22"/>
                <w:szCs w:val="22"/>
              </w:rPr>
            </w:pPr>
            <w:r w:rsidRPr="00DD4BC1">
              <w:rPr>
                <w:rFonts w:ascii="Times New Roman" w:hAnsi="Times New Roman" w:cs="Times New Roman"/>
                <w:sz w:val="22"/>
                <w:szCs w:val="22"/>
              </w:rPr>
              <w:t>Sukurtos 2,5  ir daugiau  (imtinai) naujos darbo vietos (etatai)</w:t>
            </w:r>
            <w:r>
              <w:rPr>
                <w:rFonts w:ascii="Times New Roman" w:hAnsi="Times New Roman" w:cs="Times New Roman"/>
                <w:sz w:val="22"/>
                <w:szCs w:val="22"/>
              </w:rPr>
              <w:t xml:space="preserve"> </w:t>
            </w:r>
            <w:r w:rsidR="00884D2E" w:rsidRPr="00884D2E">
              <w:rPr>
                <w:rFonts w:ascii="Times New Roman" w:hAnsi="Times New Roman" w:cs="Times New Roman"/>
                <w:b/>
                <w:sz w:val="22"/>
                <w:szCs w:val="22"/>
              </w:rPr>
              <w:t>– 30 balų;</w:t>
            </w:r>
          </w:p>
        </w:tc>
        <w:tc>
          <w:tcPr>
            <w:tcW w:w="4403" w:type="dxa"/>
            <w:tcBorders>
              <w:top w:val="single" w:sz="4" w:space="0" w:color="auto"/>
              <w:left w:val="single" w:sz="4" w:space="0" w:color="auto"/>
              <w:bottom w:val="single" w:sz="4" w:space="0" w:color="auto"/>
              <w:right w:val="single" w:sz="4" w:space="0" w:color="auto"/>
            </w:tcBorders>
          </w:tcPr>
          <w:p w14:paraId="477B7CE1" w14:textId="77777777" w:rsidR="00884D2E" w:rsidRPr="00457A99" w:rsidRDefault="00884D2E" w:rsidP="00884D2E">
            <w:pPr>
              <w:ind w:firstLine="0"/>
              <w:jc w:val="both"/>
              <w:rPr>
                <w:rFonts w:ascii="Times New Roman" w:eastAsia="Calibri" w:hAnsi="Times New Roman" w:cs="Times New Roman"/>
                <w:b/>
                <w:color w:val="000000"/>
                <w:sz w:val="24"/>
                <w:szCs w:val="24"/>
              </w:rPr>
            </w:pPr>
          </w:p>
        </w:tc>
      </w:tr>
      <w:tr w:rsidR="00884D2E" w:rsidRPr="00457A99" w14:paraId="38F98FD7" w14:textId="77777777" w:rsidTr="00884D2E">
        <w:tc>
          <w:tcPr>
            <w:tcW w:w="666" w:type="dxa"/>
            <w:tcBorders>
              <w:top w:val="single" w:sz="4" w:space="0" w:color="auto"/>
              <w:left w:val="single" w:sz="4" w:space="0" w:color="auto"/>
              <w:bottom w:val="single" w:sz="4" w:space="0" w:color="auto"/>
              <w:right w:val="single" w:sz="4" w:space="0" w:color="auto"/>
            </w:tcBorders>
            <w:vAlign w:val="center"/>
          </w:tcPr>
          <w:p w14:paraId="08165AC6" w14:textId="314E4C84" w:rsidR="00884D2E" w:rsidRPr="00457A99" w:rsidRDefault="00884D2E" w:rsidP="00884D2E">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4.1.2</w:t>
            </w:r>
          </w:p>
        </w:tc>
        <w:tc>
          <w:tcPr>
            <w:tcW w:w="4568" w:type="dxa"/>
            <w:shd w:val="clear" w:color="auto" w:fill="auto"/>
          </w:tcPr>
          <w:p w14:paraId="5CA50BB6" w14:textId="794AAD01" w:rsidR="00884D2E" w:rsidRPr="00884D2E" w:rsidRDefault="00DD4BC1" w:rsidP="00884D2E">
            <w:pPr>
              <w:ind w:firstLine="0"/>
              <w:rPr>
                <w:rFonts w:ascii="Times New Roman" w:hAnsi="Times New Roman" w:cs="Times New Roman"/>
                <w:sz w:val="22"/>
                <w:szCs w:val="22"/>
              </w:rPr>
            </w:pPr>
            <w:r w:rsidRPr="00DD4BC1">
              <w:rPr>
                <w:rFonts w:ascii="Times New Roman" w:hAnsi="Times New Roman" w:cs="Times New Roman"/>
                <w:sz w:val="22"/>
                <w:szCs w:val="22"/>
              </w:rPr>
              <w:t>Sukurta nuo 1,5  iki 2  (imtinai) naujų  darbo vietų (etatų)</w:t>
            </w:r>
            <w:r>
              <w:rPr>
                <w:rFonts w:ascii="Times New Roman" w:hAnsi="Times New Roman" w:cs="Times New Roman"/>
                <w:sz w:val="22"/>
                <w:szCs w:val="22"/>
              </w:rPr>
              <w:t xml:space="preserve"> </w:t>
            </w:r>
            <w:r w:rsidR="00884D2E">
              <w:rPr>
                <w:rFonts w:ascii="Times New Roman" w:hAnsi="Times New Roman" w:cs="Times New Roman"/>
                <w:sz w:val="22"/>
                <w:szCs w:val="22"/>
              </w:rPr>
              <w:t xml:space="preserve">– </w:t>
            </w:r>
            <w:r w:rsidR="00884D2E" w:rsidRPr="00884D2E">
              <w:rPr>
                <w:rFonts w:ascii="Times New Roman" w:hAnsi="Times New Roman" w:cs="Times New Roman"/>
                <w:b/>
                <w:sz w:val="22"/>
                <w:szCs w:val="22"/>
              </w:rPr>
              <w:t>25 balai;</w:t>
            </w:r>
          </w:p>
        </w:tc>
        <w:tc>
          <w:tcPr>
            <w:tcW w:w="4403" w:type="dxa"/>
            <w:tcBorders>
              <w:top w:val="single" w:sz="4" w:space="0" w:color="auto"/>
              <w:left w:val="single" w:sz="4" w:space="0" w:color="auto"/>
              <w:bottom w:val="single" w:sz="4" w:space="0" w:color="auto"/>
              <w:right w:val="single" w:sz="4" w:space="0" w:color="auto"/>
            </w:tcBorders>
          </w:tcPr>
          <w:p w14:paraId="42BF1E48" w14:textId="77777777" w:rsidR="00884D2E" w:rsidRPr="00457A99" w:rsidRDefault="00884D2E" w:rsidP="00884D2E">
            <w:pPr>
              <w:ind w:firstLine="0"/>
              <w:jc w:val="both"/>
              <w:rPr>
                <w:rFonts w:ascii="Times New Roman" w:eastAsia="Calibri" w:hAnsi="Times New Roman" w:cs="Times New Roman"/>
                <w:b/>
                <w:color w:val="000000"/>
                <w:sz w:val="24"/>
                <w:szCs w:val="24"/>
              </w:rPr>
            </w:pPr>
          </w:p>
        </w:tc>
      </w:tr>
      <w:tr w:rsidR="00884D2E" w:rsidRPr="00457A99" w14:paraId="6849267F" w14:textId="77777777" w:rsidTr="00884D2E">
        <w:tc>
          <w:tcPr>
            <w:tcW w:w="666" w:type="dxa"/>
            <w:tcBorders>
              <w:top w:val="single" w:sz="4" w:space="0" w:color="auto"/>
              <w:left w:val="single" w:sz="4" w:space="0" w:color="auto"/>
              <w:bottom w:val="single" w:sz="4" w:space="0" w:color="auto"/>
              <w:right w:val="single" w:sz="4" w:space="0" w:color="auto"/>
            </w:tcBorders>
            <w:vAlign w:val="center"/>
          </w:tcPr>
          <w:p w14:paraId="0B7B4055" w14:textId="0E99414F" w:rsidR="00884D2E" w:rsidRPr="00457A99" w:rsidRDefault="00884D2E" w:rsidP="00884D2E">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4.1.3.</w:t>
            </w:r>
          </w:p>
        </w:tc>
        <w:tc>
          <w:tcPr>
            <w:tcW w:w="4568" w:type="dxa"/>
            <w:shd w:val="clear" w:color="auto" w:fill="auto"/>
          </w:tcPr>
          <w:p w14:paraId="38076B45" w14:textId="77777777" w:rsidR="00DD4BC1" w:rsidRDefault="00DD4BC1" w:rsidP="00884D2E">
            <w:pPr>
              <w:ind w:firstLine="0"/>
              <w:rPr>
                <w:rFonts w:ascii="Times New Roman" w:hAnsi="Times New Roman" w:cs="Times New Roman"/>
                <w:sz w:val="22"/>
                <w:szCs w:val="22"/>
              </w:rPr>
            </w:pPr>
            <w:r w:rsidRPr="00DD4BC1">
              <w:rPr>
                <w:rFonts w:ascii="Times New Roman" w:hAnsi="Times New Roman" w:cs="Times New Roman"/>
                <w:sz w:val="22"/>
                <w:szCs w:val="22"/>
              </w:rPr>
              <w:t>Sukurta 1(imtinai) nauja darbo vieta (etatas)</w:t>
            </w:r>
            <w:r>
              <w:rPr>
                <w:rFonts w:ascii="Times New Roman" w:hAnsi="Times New Roman" w:cs="Times New Roman"/>
                <w:sz w:val="22"/>
                <w:szCs w:val="22"/>
              </w:rPr>
              <w:t xml:space="preserve"> </w:t>
            </w:r>
            <w:r w:rsidR="00884D2E">
              <w:rPr>
                <w:rFonts w:ascii="Times New Roman" w:hAnsi="Times New Roman" w:cs="Times New Roman"/>
                <w:sz w:val="22"/>
                <w:szCs w:val="22"/>
              </w:rPr>
              <w:t>–</w:t>
            </w:r>
          </w:p>
          <w:p w14:paraId="125FB7C7" w14:textId="6E766019" w:rsidR="00884D2E" w:rsidRPr="00DD4BC1" w:rsidRDefault="00884D2E" w:rsidP="00884D2E">
            <w:pPr>
              <w:ind w:firstLine="0"/>
              <w:rPr>
                <w:rFonts w:ascii="Times New Roman" w:hAnsi="Times New Roman" w:cs="Times New Roman"/>
                <w:b/>
                <w:sz w:val="22"/>
                <w:szCs w:val="22"/>
              </w:rPr>
            </w:pPr>
            <w:r>
              <w:rPr>
                <w:rFonts w:ascii="Times New Roman" w:hAnsi="Times New Roman" w:cs="Times New Roman"/>
                <w:sz w:val="22"/>
                <w:szCs w:val="22"/>
              </w:rPr>
              <w:t xml:space="preserve"> </w:t>
            </w:r>
            <w:r w:rsidRPr="00DD4BC1">
              <w:rPr>
                <w:rFonts w:ascii="Times New Roman" w:hAnsi="Times New Roman" w:cs="Times New Roman"/>
                <w:b/>
                <w:sz w:val="22"/>
                <w:szCs w:val="22"/>
              </w:rPr>
              <w:t>20 balų</w:t>
            </w:r>
            <w:r w:rsidR="00DD4BC1">
              <w:rPr>
                <w:rFonts w:ascii="Times New Roman" w:hAnsi="Times New Roman" w:cs="Times New Roman"/>
                <w:b/>
                <w:sz w:val="22"/>
                <w:szCs w:val="22"/>
              </w:rPr>
              <w:t>.</w:t>
            </w:r>
            <w:r w:rsidRPr="00DD4BC1">
              <w:rPr>
                <w:rFonts w:ascii="Times New Roman" w:hAnsi="Times New Roman" w:cs="Times New Roman"/>
                <w:b/>
                <w:sz w:val="22"/>
                <w:szCs w:val="22"/>
              </w:rPr>
              <w:t xml:space="preserve"> </w:t>
            </w:r>
          </w:p>
        </w:tc>
        <w:tc>
          <w:tcPr>
            <w:tcW w:w="4403" w:type="dxa"/>
            <w:tcBorders>
              <w:top w:val="single" w:sz="4" w:space="0" w:color="auto"/>
              <w:left w:val="single" w:sz="4" w:space="0" w:color="auto"/>
              <w:bottom w:val="single" w:sz="4" w:space="0" w:color="auto"/>
              <w:right w:val="single" w:sz="4" w:space="0" w:color="auto"/>
            </w:tcBorders>
          </w:tcPr>
          <w:p w14:paraId="7D19F7EC" w14:textId="77777777" w:rsidR="00884D2E" w:rsidRPr="00457A99" w:rsidRDefault="00884D2E" w:rsidP="00884D2E">
            <w:pPr>
              <w:ind w:firstLine="0"/>
              <w:jc w:val="both"/>
              <w:rPr>
                <w:rFonts w:ascii="Times New Roman" w:eastAsia="Calibri" w:hAnsi="Times New Roman" w:cs="Times New Roman"/>
                <w:b/>
                <w:color w:val="000000"/>
                <w:sz w:val="24"/>
                <w:szCs w:val="24"/>
              </w:rPr>
            </w:pPr>
          </w:p>
        </w:tc>
      </w:tr>
      <w:tr w:rsidR="00884D2E" w:rsidRPr="00457A99" w14:paraId="7EBF41F9" w14:textId="77777777" w:rsidTr="00884D2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84D2E" w:rsidRPr="00884D2E" w:rsidRDefault="00884D2E" w:rsidP="00884D2E">
            <w:pPr>
              <w:ind w:firstLine="0"/>
              <w:jc w:val="center"/>
              <w:rPr>
                <w:rFonts w:ascii="Times New Roman" w:eastAsia="Calibri" w:hAnsi="Times New Roman" w:cs="Times New Roman"/>
                <w:b/>
                <w:color w:val="000000"/>
                <w:sz w:val="24"/>
                <w:szCs w:val="24"/>
              </w:rPr>
            </w:pPr>
            <w:r w:rsidRPr="00884D2E">
              <w:rPr>
                <w:rFonts w:ascii="Times New Roman" w:eastAsia="Calibri" w:hAnsi="Times New Roman" w:cs="Times New Roman"/>
                <w:b/>
                <w:color w:val="000000"/>
                <w:sz w:val="24"/>
                <w:szCs w:val="24"/>
              </w:rPr>
              <w:t>4.2.</w:t>
            </w:r>
          </w:p>
        </w:tc>
        <w:tc>
          <w:tcPr>
            <w:tcW w:w="4568" w:type="dxa"/>
            <w:tcBorders>
              <w:top w:val="single" w:sz="4" w:space="0" w:color="auto"/>
              <w:left w:val="single" w:sz="4" w:space="0" w:color="auto"/>
              <w:bottom w:val="single" w:sz="4" w:space="0" w:color="auto"/>
              <w:right w:val="single" w:sz="4" w:space="0" w:color="auto"/>
            </w:tcBorders>
          </w:tcPr>
          <w:p w14:paraId="6AA2A400" w14:textId="2F850555" w:rsidR="00884D2E" w:rsidRDefault="00884D2E" w:rsidP="00884D2E">
            <w:pPr>
              <w:ind w:firstLine="0"/>
              <w:rPr>
                <w:rFonts w:ascii="Times New Roman" w:hAnsi="Times New Roman" w:cs="Times New Roman"/>
                <w:b/>
                <w:sz w:val="22"/>
                <w:szCs w:val="22"/>
              </w:rPr>
            </w:pPr>
            <w:bookmarkStart w:id="1" w:name="_Hlk492901889"/>
            <w:r w:rsidRPr="00884D2E">
              <w:rPr>
                <w:rFonts w:ascii="Times New Roman" w:hAnsi="Times New Roman" w:cs="Times New Roman"/>
                <w:b/>
                <w:sz w:val="22"/>
                <w:szCs w:val="22"/>
              </w:rPr>
              <w:t xml:space="preserve">Projektui prašoma mažesnio paramos intensyvumo. </w:t>
            </w:r>
          </w:p>
          <w:p w14:paraId="79075939" w14:textId="15A4AD41" w:rsidR="00884D2E" w:rsidRPr="00884D2E" w:rsidRDefault="00884D2E" w:rsidP="00884D2E">
            <w:pPr>
              <w:ind w:firstLine="0"/>
              <w:rPr>
                <w:rFonts w:ascii="Times New Roman" w:hAnsi="Times New Roman" w:cs="Times New Roman"/>
                <w:b/>
                <w:sz w:val="22"/>
                <w:szCs w:val="22"/>
              </w:rPr>
            </w:pPr>
            <w:r w:rsidRPr="00884D2E">
              <w:rPr>
                <w:rFonts w:ascii="Times New Roman" w:hAnsi="Times New Roman" w:cs="Times New Roman"/>
                <w:sz w:val="22"/>
                <w:szCs w:val="22"/>
              </w:rPr>
              <w:lastRenderedPageBreak/>
              <w:t xml:space="preserve">Didžiausias  galimas surinkti balų skaičius  - </w:t>
            </w:r>
            <w:r w:rsidRPr="00884D2E">
              <w:rPr>
                <w:rFonts w:ascii="Times New Roman" w:hAnsi="Times New Roman" w:cs="Times New Roman"/>
                <w:b/>
                <w:sz w:val="22"/>
                <w:szCs w:val="22"/>
              </w:rPr>
              <w:t>25 balai.</w:t>
            </w:r>
            <w:bookmarkEnd w:id="1"/>
          </w:p>
        </w:tc>
        <w:tc>
          <w:tcPr>
            <w:tcW w:w="4403" w:type="dxa"/>
            <w:tcBorders>
              <w:top w:val="single" w:sz="4" w:space="0" w:color="auto"/>
              <w:left w:val="single" w:sz="4" w:space="0" w:color="auto"/>
              <w:bottom w:val="single" w:sz="4" w:space="0" w:color="auto"/>
              <w:right w:val="single" w:sz="4" w:space="0" w:color="auto"/>
            </w:tcBorders>
          </w:tcPr>
          <w:p w14:paraId="29F6DE6A" w14:textId="77777777" w:rsidR="00884D2E" w:rsidRPr="00457A99" w:rsidRDefault="00884D2E" w:rsidP="00884D2E">
            <w:pPr>
              <w:ind w:firstLine="0"/>
              <w:jc w:val="both"/>
              <w:rPr>
                <w:rFonts w:ascii="Times New Roman" w:eastAsia="Calibri" w:hAnsi="Times New Roman" w:cs="Times New Roman"/>
                <w:b/>
                <w:color w:val="000000"/>
                <w:sz w:val="24"/>
                <w:szCs w:val="24"/>
              </w:rPr>
            </w:pPr>
          </w:p>
        </w:tc>
      </w:tr>
      <w:tr w:rsidR="00884D2E" w:rsidRPr="00457A99" w14:paraId="012DBD02" w14:textId="77777777" w:rsidTr="00884D2E">
        <w:tc>
          <w:tcPr>
            <w:tcW w:w="666" w:type="dxa"/>
            <w:tcBorders>
              <w:top w:val="single" w:sz="4" w:space="0" w:color="auto"/>
              <w:left w:val="single" w:sz="4" w:space="0" w:color="auto"/>
              <w:bottom w:val="single" w:sz="4" w:space="0" w:color="auto"/>
              <w:right w:val="single" w:sz="4" w:space="0" w:color="auto"/>
            </w:tcBorders>
            <w:vAlign w:val="center"/>
          </w:tcPr>
          <w:p w14:paraId="3CBC9180" w14:textId="3051E7AF" w:rsidR="00884D2E" w:rsidRPr="00884D2E" w:rsidRDefault="00884D2E" w:rsidP="00884D2E">
            <w:pPr>
              <w:ind w:firstLine="0"/>
              <w:jc w:val="center"/>
              <w:rPr>
                <w:rFonts w:ascii="Times New Roman" w:eastAsia="Calibri" w:hAnsi="Times New Roman" w:cs="Times New Roman"/>
                <w:color w:val="000000"/>
                <w:sz w:val="24"/>
                <w:szCs w:val="24"/>
              </w:rPr>
            </w:pPr>
            <w:r w:rsidRPr="00884D2E">
              <w:rPr>
                <w:rFonts w:ascii="Times New Roman" w:eastAsia="Calibri" w:hAnsi="Times New Roman" w:cs="Times New Roman"/>
                <w:color w:val="000000"/>
                <w:sz w:val="24"/>
                <w:szCs w:val="24"/>
              </w:rPr>
              <w:t>4.2.1.</w:t>
            </w:r>
          </w:p>
        </w:tc>
        <w:tc>
          <w:tcPr>
            <w:tcW w:w="4568" w:type="dxa"/>
            <w:shd w:val="clear" w:color="auto" w:fill="auto"/>
          </w:tcPr>
          <w:p w14:paraId="553F60D6" w14:textId="545CF4FC" w:rsidR="00DD4BC1" w:rsidRPr="00DD4BC1" w:rsidRDefault="00DD4BC1" w:rsidP="00DD4BC1">
            <w:pPr>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DD4BC1">
              <w:rPr>
                <w:rFonts w:ascii="Times New Roman" w:hAnsi="Times New Roman" w:cs="Times New Roman"/>
                <w:sz w:val="22"/>
                <w:szCs w:val="22"/>
              </w:rPr>
              <w:t xml:space="preserve">Kai pareiškėjas fizinis asmuo, ūkininkas arba labai maža įmonė prašomas paramos intensyvumas ne didesnis kaip 60 </w:t>
            </w:r>
            <w:r>
              <w:rPr>
                <w:rFonts w:ascii="Times New Roman" w:hAnsi="Times New Roman" w:cs="Times New Roman"/>
                <w:sz w:val="22"/>
                <w:szCs w:val="22"/>
              </w:rPr>
              <w:t xml:space="preserve">proc. ir mažiau - </w:t>
            </w:r>
            <w:r w:rsidRPr="00DD4BC1">
              <w:rPr>
                <w:rFonts w:ascii="Times New Roman" w:hAnsi="Times New Roman" w:cs="Times New Roman"/>
                <w:b/>
                <w:sz w:val="22"/>
                <w:szCs w:val="22"/>
              </w:rPr>
              <w:t>25 balai;</w:t>
            </w:r>
            <w:r w:rsidRPr="00DD4BC1">
              <w:rPr>
                <w:rFonts w:ascii="Times New Roman" w:hAnsi="Times New Roman" w:cs="Times New Roman"/>
                <w:sz w:val="22"/>
                <w:szCs w:val="22"/>
              </w:rPr>
              <w:t xml:space="preserve"> </w:t>
            </w:r>
          </w:p>
          <w:p w14:paraId="2926A921" w14:textId="37566054" w:rsidR="00884D2E" w:rsidRPr="00884D2E" w:rsidRDefault="00DD4BC1" w:rsidP="00DD4BC1">
            <w:pPr>
              <w:ind w:firstLine="0"/>
              <w:rPr>
                <w:rFonts w:ascii="Times New Roman" w:hAnsi="Times New Roman" w:cs="Times New Roman"/>
                <w:b/>
                <w:sz w:val="22"/>
                <w:szCs w:val="22"/>
              </w:rPr>
            </w:pPr>
            <w:r w:rsidRPr="00DD4BC1">
              <w:rPr>
                <w:rFonts w:ascii="Times New Roman" w:hAnsi="Times New Roman" w:cs="Times New Roman"/>
                <w:sz w:val="22"/>
                <w:szCs w:val="22"/>
              </w:rPr>
              <w:t>Kai pareiškėjas maža arba vidutinė įmonė prašomas paramos intensyvumas ne didesnis kaip  40 proc. i</w:t>
            </w:r>
            <w:r>
              <w:rPr>
                <w:rFonts w:ascii="Times New Roman" w:hAnsi="Times New Roman" w:cs="Times New Roman"/>
                <w:sz w:val="22"/>
                <w:szCs w:val="22"/>
              </w:rPr>
              <w:t xml:space="preserve">r mažiau – </w:t>
            </w:r>
            <w:r w:rsidRPr="00DD4BC1">
              <w:rPr>
                <w:rFonts w:ascii="Times New Roman" w:hAnsi="Times New Roman" w:cs="Times New Roman"/>
                <w:b/>
                <w:sz w:val="22"/>
                <w:szCs w:val="22"/>
              </w:rPr>
              <w:t>25 balai;</w:t>
            </w:r>
          </w:p>
        </w:tc>
        <w:tc>
          <w:tcPr>
            <w:tcW w:w="4403" w:type="dxa"/>
            <w:tcBorders>
              <w:top w:val="single" w:sz="4" w:space="0" w:color="auto"/>
              <w:left w:val="single" w:sz="4" w:space="0" w:color="auto"/>
              <w:bottom w:val="single" w:sz="4" w:space="0" w:color="auto"/>
              <w:right w:val="single" w:sz="4" w:space="0" w:color="auto"/>
            </w:tcBorders>
          </w:tcPr>
          <w:p w14:paraId="4B33115B" w14:textId="77777777" w:rsidR="00884D2E" w:rsidRPr="00457A99" w:rsidRDefault="00884D2E" w:rsidP="00884D2E">
            <w:pPr>
              <w:ind w:firstLine="0"/>
              <w:jc w:val="both"/>
              <w:rPr>
                <w:rFonts w:ascii="Times New Roman" w:eastAsia="Calibri" w:hAnsi="Times New Roman" w:cs="Times New Roman"/>
                <w:b/>
                <w:color w:val="000000"/>
                <w:sz w:val="24"/>
                <w:szCs w:val="24"/>
              </w:rPr>
            </w:pPr>
          </w:p>
        </w:tc>
      </w:tr>
      <w:tr w:rsidR="00884D2E" w:rsidRPr="00457A99" w14:paraId="7D2DBE34" w14:textId="77777777" w:rsidTr="00884D2E">
        <w:tc>
          <w:tcPr>
            <w:tcW w:w="666" w:type="dxa"/>
            <w:tcBorders>
              <w:top w:val="single" w:sz="4" w:space="0" w:color="auto"/>
              <w:left w:val="single" w:sz="4" w:space="0" w:color="auto"/>
              <w:bottom w:val="single" w:sz="4" w:space="0" w:color="auto"/>
              <w:right w:val="single" w:sz="4" w:space="0" w:color="auto"/>
            </w:tcBorders>
            <w:vAlign w:val="center"/>
          </w:tcPr>
          <w:p w14:paraId="79469639" w14:textId="25C49184" w:rsidR="00884D2E" w:rsidRPr="00884D2E" w:rsidRDefault="00884D2E" w:rsidP="00884D2E">
            <w:pPr>
              <w:ind w:firstLine="0"/>
              <w:jc w:val="center"/>
              <w:rPr>
                <w:rFonts w:ascii="Times New Roman" w:eastAsia="Calibri" w:hAnsi="Times New Roman" w:cs="Times New Roman"/>
                <w:color w:val="000000"/>
                <w:sz w:val="24"/>
                <w:szCs w:val="24"/>
              </w:rPr>
            </w:pPr>
            <w:r w:rsidRPr="00884D2E">
              <w:rPr>
                <w:rFonts w:ascii="Times New Roman" w:eastAsia="Calibri" w:hAnsi="Times New Roman" w:cs="Times New Roman"/>
                <w:color w:val="000000"/>
                <w:sz w:val="24"/>
                <w:szCs w:val="24"/>
              </w:rPr>
              <w:t>4.2.2.</w:t>
            </w:r>
          </w:p>
        </w:tc>
        <w:tc>
          <w:tcPr>
            <w:tcW w:w="4568" w:type="dxa"/>
            <w:shd w:val="clear" w:color="auto" w:fill="auto"/>
          </w:tcPr>
          <w:p w14:paraId="009A9F90" w14:textId="65BE35FC" w:rsidR="00DD4BC1" w:rsidRPr="00DD4BC1" w:rsidRDefault="00DD4BC1" w:rsidP="00DD4BC1">
            <w:pPr>
              <w:ind w:firstLine="0"/>
              <w:rPr>
                <w:rFonts w:ascii="Times New Roman" w:hAnsi="Times New Roman" w:cs="Times New Roman"/>
                <w:sz w:val="22"/>
                <w:szCs w:val="22"/>
              </w:rPr>
            </w:pPr>
            <w:r w:rsidRPr="00DD4BC1">
              <w:rPr>
                <w:rFonts w:ascii="Times New Roman" w:hAnsi="Times New Roman" w:cs="Times New Roman"/>
                <w:sz w:val="22"/>
                <w:szCs w:val="22"/>
              </w:rPr>
              <w:t xml:space="preserve">Kai pareiškėjas fizinis asmuo, ūkininkas arba labai maža įmonė prašomas paramos intensyvumas nuo 62 proc. iki 65 proc. </w:t>
            </w:r>
            <w:r>
              <w:rPr>
                <w:rFonts w:ascii="Times New Roman" w:hAnsi="Times New Roman" w:cs="Times New Roman"/>
                <w:sz w:val="22"/>
                <w:szCs w:val="22"/>
              </w:rPr>
              <w:t xml:space="preserve"> – </w:t>
            </w:r>
            <w:r w:rsidRPr="00DD4BC1">
              <w:rPr>
                <w:rFonts w:ascii="Times New Roman" w:hAnsi="Times New Roman" w:cs="Times New Roman"/>
                <w:b/>
                <w:sz w:val="22"/>
                <w:szCs w:val="22"/>
              </w:rPr>
              <w:t>20 balų</w:t>
            </w:r>
            <w:r>
              <w:rPr>
                <w:rFonts w:ascii="Times New Roman" w:hAnsi="Times New Roman" w:cs="Times New Roman"/>
                <w:b/>
                <w:sz w:val="22"/>
                <w:szCs w:val="22"/>
              </w:rPr>
              <w:t>;</w:t>
            </w:r>
          </w:p>
          <w:p w14:paraId="23FE0697" w14:textId="558D041C" w:rsidR="00884D2E" w:rsidRPr="00884D2E" w:rsidRDefault="00DD4BC1" w:rsidP="00DD4BC1">
            <w:pPr>
              <w:ind w:firstLine="0"/>
              <w:rPr>
                <w:rFonts w:ascii="Times New Roman" w:hAnsi="Times New Roman" w:cs="Times New Roman"/>
                <w:b/>
                <w:sz w:val="22"/>
                <w:szCs w:val="22"/>
              </w:rPr>
            </w:pPr>
            <w:r w:rsidRPr="00DD4BC1">
              <w:rPr>
                <w:rFonts w:ascii="Times New Roman" w:hAnsi="Times New Roman" w:cs="Times New Roman"/>
                <w:sz w:val="22"/>
                <w:szCs w:val="22"/>
              </w:rPr>
              <w:t>Kai pareiškėjas maža arba vidutinė įmonė prašomas paramos intensyvumas nuo 42 proc. iki 45 proc.</w:t>
            </w:r>
            <w:r>
              <w:rPr>
                <w:rFonts w:ascii="Times New Roman" w:hAnsi="Times New Roman" w:cs="Times New Roman"/>
                <w:sz w:val="22"/>
                <w:szCs w:val="22"/>
              </w:rPr>
              <w:t xml:space="preserve"> - </w:t>
            </w:r>
            <w:r w:rsidRPr="00DD4BC1">
              <w:rPr>
                <w:rFonts w:ascii="Times New Roman" w:hAnsi="Times New Roman" w:cs="Times New Roman"/>
                <w:b/>
                <w:sz w:val="22"/>
                <w:szCs w:val="22"/>
              </w:rPr>
              <w:t>20 balų;</w:t>
            </w:r>
          </w:p>
        </w:tc>
        <w:tc>
          <w:tcPr>
            <w:tcW w:w="4403" w:type="dxa"/>
            <w:tcBorders>
              <w:top w:val="single" w:sz="4" w:space="0" w:color="auto"/>
              <w:left w:val="single" w:sz="4" w:space="0" w:color="auto"/>
              <w:bottom w:val="single" w:sz="4" w:space="0" w:color="auto"/>
              <w:right w:val="single" w:sz="4" w:space="0" w:color="auto"/>
            </w:tcBorders>
          </w:tcPr>
          <w:p w14:paraId="634F8853" w14:textId="77777777" w:rsidR="00884D2E" w:rsidRPr="00457A99" w:rsidRDefault="00884D2E" w:rsidP="00884D2E">
            <w:pPr>
              <w:ind w:firstLine="0"/>
              <w:jc w:val="both"/>
              <w:rPr>
                <w:rFonts w:ascii="Times New Roman" w:eastAsia="Calibri" w:hAnsi="Times New Roman" w:cs="Times New Roman"/>
                <w:b/>
                <w:color w:val="000000"/>
                <w:sz w:val="24"/>
                <w:szCs w:val="24"/>
              </w:rPr>
            </w:pPr>
          </w:p>
        </w:tc>
      </w:tr>
      <w:tr w:rsidR="00884D2E" w:rsidRPr="00457A99" w14:paraId="5AF7BF48" w14:textId="77777777" w:rsidTr="00884D2E">
        <w:tc>
          <w:tcPr>
            <w:tcW w:w="666" w:type="dxa"/>
            <w:tcBorders>
              <w:top w:val="single" w:sz="4" w:space="0" w:color="auto"/>
              <w:left w:val="single" w:sz="4" w:space="0" w:color="auto"/>
              <w:bottom w:val="single" w:sz="4" w:space="0" w:color="auto"/>
              <w:right w:val="single" w:sz="4" w:space="0" w:color="auto"/>
            </w:tcBorders>
            <w:vAlign w:val="center"/>
          </w:tcPr>
          <w:p w14:paraId="3D4A1ED2" w14:textId="35F6EC5F" w:rsidR="00884D2E" w:rsidRPr="00884D2E" w:rsidRDefault="00884D2E" w:rsidP="00884D2E">
            <w:pPr>
              <w:ind w:firstLine="0"/>
              <w:jc w:val="center"/>
              <w:rPr>
                <w:rFonts w:ascii="Times New Roman" w:eastAsia="Calibri" w:hAnsi="Times New Roman" w:cs="Times New Roman"/>
                <w:color w:val="000000"/>
                <w:sz w:val="24"/>
                <w:szCs w:val="24"/>
              </w:rPr>
            </w:pPr>
            <w:r w:rsidRPr="00884D2E">
              <w:rPr>
                <w:rFonts w:ascii="Times New Roman" w:eastAsia="Calibri" w:hAnsi="Times New Roman" w:cs="Times New Roman"/>
                <w:color w:val="000000"/>
                <w:sz w:val="24"/>
                <w:szCs w:val="24"/>
              </w:rPr>
              <w:t>4.2.3.</w:t>
            </w:r>
          </w:p>
        </w:tc>
        <w:tc>
          <w:tcPr>
            <w:tcW w:w="4568" w:type="dxa"/>
            <w:shd w:val="clear" w:color="auto" w:fill="auto"/>
          </w:tcPr>
          <w:p w14:paraId="4A29D6E5" w14:textId="269B7D2E" w:rsidR="00DD4BC1" w:rsidRPr="00DD4BC1" w:rsidRDefault="00DD4BC1" w:rsidP="00DD4BC1">
            <w:pPr>
              <w:ind w:firstLine="0"/>
              <w:rPr>
                <w:rFonts w:ascii="Times New Roman" w:hAnsi="Times New Roman" w:cs="Times New Roman"/>
                <w:sz w:val="22"/>
                <w:szCs w:val="22"/>
              </w:rPr>
            </w:pPr>
            <w:r w:rsidRPr="00DD4BC1">
              <w:rPr>
                <w:rFonts w:ascii="Times New Roman" w:hAnsi="Times New Roman" w:cs="Times New Roman"/>
                <w:sz w:val="22"/>
                <w:szCs w:val="22"/>
              </w:rPr>
              <w:t xml:space="preserve">Kai pareiškėjas fizinis asmuo, ūkininkas arba labai maža įmonė prašomas paramos intensyvumas nuo 66 proc. iki 68 proc. </w:t>
            </w:r>
            <w:r>
              <w:rPr>
                <w:rFonts w:ascii="Times New Roman" w:hAnsi="Times New Roman" w:cs="Times New Roman"/>
                <w:sz w:val="22"/>
                <w:szCs w:val="22"/>
              </w:rPr>
              <w:t xml:space="preserve">– </w:t>
            </w:r>
            <w:r w:rsidRPr="00DD4BC1">
              <w:rPr>
                <w:rFonts w:ascii="Times New Roman" w:hAnsi="Times New Roman" w:cs="Times New Roman"/>
                <w:b/>
                <w:sz w:val="22"/>
                <w:szCs w:val="22"/>
              </w:rPr>
              <w:t>15 balų;</w:t>
            </w:r>
            <w:r>
              <w:rPr>
                <w:rFonts w:ascii="Times New Roman" w:hAnsi="Times New Roman" w:cs="Times New Roman"/>
                <w:sz w:val="22"/>
                <w:szCs w:val="22"/>
              </w:rPr>
              <w:t xml:space="preserve"> </w:t>
            </w:r>
          </w:p>
          <w:p w14:paraId="5F8D35BB" w14:textId="0E319759" w:rsidR="00884D2E" w:rsidRPr="00884D2E" w:rsidRDefault="00DD4BC1" w:rsidP="00DD4BC1">
            <w:pPr>
              <w:ind w:firstLine="0"/>
              <w:rPr>
                <w:rFonts w:ascii="Times New Roman" w:hAnsi="Times New Roman" w:cs="Times New Roman"/>
                <w:b/>
                <w:sz w:val="22"/>
                <w:szCs w:val="22"/>
              </w:rPr>
            </w:pPr>
            <w:r w:rsidRPr="00DD4BC1">
              <w:rPr>
                <w:rFonts w:ascii="Times New Roman" w:hAnsi="Times New Roman" w:cs="Times New Roman"/>
                <w:sz w:val="22"/>
                <w:szCs w:val="22"/>
              </w:rPr>
              <w:t>Kai pareiškėjas maža arba vidutinė įmonė prašomas paramos intensyvumas 46 proc. iki 48 proc.</w:t>
            </w:r>
            <w:r>
              <w:rPr>
                <w:rFonts w:ascii="Times New Roman" w:hAnsi="Times New Roman" w:cs="Times New Roman"/>
                <w:sz w:val="22"/>
                <w:szCs w:val="22"/>
              </w:rPr>
              <w:t xml:space="preserve"> – </w:t>
            </w:r>
            <w:r w:rsidRPr="00DD4BC1">
              <w:rPr>
                <w:rFonts w:ascii="Times New Roman" w:hAnsi="Times New Roman" w:cs="Times New Roman"/>
                <w:b/>
                <w:sz w:val="22"/>
                <w:szCs w:val="22"/>
              </w:rPr>
              <w:t>15 balų.</w:t>
            </w:r>
            <w:r>
              <w:rPr>
                <w:rFonts w:ascii="Times New Roman" w:hAnsi="Times New Roman" w:cs="Times New Roman"/>
                <w:sz w:val="22"/>
                <w:szCs w:val="22"/>
              </w:rPr>
              <w:t xml:space="preserve"> </w:t>
            </w:r>
          </w:p>
        </w:tc>
        <w:tc>
          <w:tcPr>
            <w:tcW w:w="4403" w:type="dxa"/>
            <w:tcBorders>
              <w:top w:val="single" w:sz="4" w:space="0" w:color="auto"/>
              <w:left w:val="single" w:sz="4" w:space="0" w:color="auto"/>
              <w:bottom w:val="single" w:sz="4" w:space="0" w:color="auto"/>
              <w:right w:val="single" w:sz="4" w:space="0" w:color="auto"/>
            </w:tcBorders>
          </w:tcPr>
          <w:p w14:paraId="47531FCC" w14:textId="77777777" w:rsidR="00884D2E" w:rsidRPr="00457A99" w:rsidRDefault="00884D2E" w:rsidP="00884D2E">
            <w:pPr>
              <w:ind w:firstLine="0"/>
              <w:jc w:val="both"/>
              <w:rPr>
                <w:rFonts w:ascii="Times New Roman" w:eastAsia="Calibri" w:hAnsi="Times New Roman" w:cs="Times New Roman"/>
                <w:b/>
                <w:color w:val="000000"/>
                <w:sz w:val="24"/>
                <w:szCs w:val="24"/>
              </w:rPr>
            </w:pPr>
          </w:p>
        </w:tc>
      </w:tr>
      <w:tr w:rsidR="00884D2E" w:rsidRPr="00457A99" w14:paraId="17E6CCBC" w14:textId="77777777" w:rsidTr="00884D2E">
        <w:tc>
          <w:tcPr>
            <w:tcW w:w="666" w:type="dxa"/>
            <w:tcBorders>
              <w:top w:val="single" w:sz="4" w:space="0" w:color="auto"/>
              <w:left w:val="single" w:sz="4" w:space="0" w:color="auto"/>
              <w:bottom w:val="single" w:sz="4" w:space="0" w:color="auto"/>
              <w:right w:val="single" w:sz="4" w:space="0" w:color="auto"/>
            </w:tcBorders>
            <w:vAlign w:val="center"/>
          </w:tcPr>
          <w:p w14:paraId="0A52F9E0" w14:textId="1B0351CC" w:rsidR="00884D2E" w:rsidRPr="00F63B2B" w:rsidRDefault="00884D2E" w:rsidP="00884D2E">
            <w:pPr>
              <w:ind w:firstLine="0"/>
              <w:jc w:val="center"/>
              <w:rPr>
                <w:rFonts w:ascii="Times New Roman" w:eastAsia="Calibri" w:hAnsi="Times New Roman" w:cs="Times New Roman"/>
                <w:b/>
                <w:color w:val="000000"/>
                <w:sz w:val="24"/>
                <w:szCs w:val="24"/>
              </w:rPr>
            </w:pPr>
            <w:r w:rsidRPr="00F63B2B">
              <w:rPr>
                <w:rFonts w:ascii="Times New Roman" w:eastAsia="Calibri" w:hAnsi="Times New Roman" w:cs="Times New Roman"/>
                <w:b/>
                <w:color w:val="000000"/>
                <w:sz w:val="24"/>
                <w:szCs w:val="24"/>
              </w:rPr>
              <w:t>4.3.</w:t>
            </w:r>
          </w:p>
        </w:tc>
        <w:tc>
          <w:tcPr>
            <w:tcW w:w="4568" w:type="dxa"/>
            <w:tcBorders>
              <w:top w:val="single" w:sz="4" w:space="0" w:color="auto"/>
              <w:left w:val="single" w:sz="4" w:space="0" w:color="auto"/>
              <w:bottom w:val="single" w:sz="4" w:space="0" w:color="auto"/>
              <w:right w:val="single" w:sz="4" w:space="0" w:color="auto"/>
            </w:tcBorders>
          </w:tcPr>
          <w:p w14:paraId="2C48C923" w14:textId="67227342" w:rsidR="00F63B2B" w:rsidRPr="00F315FC" w:rsidRDefault="00DD4BC1" w:rsidP="00884D2E">
            <w:pPr>
              <w:ind w:firstLine="0"/>
              <w:rPr>
                <w:rFonts w:ascii="Times New Roman" w:eastAsia="Calibri" w:hAnsi="Times New Roman" w:cs="Times New Roman"/>
                <w:color w:val="000000"/>
                <w:sz w:val="22"/>
                <w:szCs w:val="22"/>
              </w:rPr>
            </w:pPr>
            <w:r w:rsidRPr="00F315FC">
              <w:rPr>
                <w:rFonts w:ascii="Times New Roman" w:eastAsia="Calibri" w:hAnsi="Times New Roman" w:cs="Times New Roman"/>
                <w:color w:val="000000"/>
                <w:sz w:val="22"/>
                <w:szCs w:val="22"/>
              </w:rPr>
              <w:t xml:space="preserve">Sukuriama nauja darbo vieta jaunam žmogui iki 40 m. </w:t>
            </w:r>
            <w:r w:rsidR="00F63B2B" w:rsidRPr="00F315FC">
              <w:rPr>
                <w:rFonts w:ascii="Times New Roman" w:eastAsia="Calibri" w:hAnsi="Times New Roman" w:cs="Times New Roman"/>
                <w:color w:val="000000"/>
                <w:sz w:val="22"/>
                <w:szCs w:val="22"/>
              </w:rPr>
              <w:t xml:space="preserve">- </w:t>
            </w:r>
            <w:r w:rsidR="00F63B2B" w:rsidRPr="00F315FC">
              <w:rPr>
                <w:rFonts w:ascii="Times New Roman" w:eastAsia="Calibri" w:hAnsi="Times New Roman" w:cs="Times New Roman"/>
                <w:b/>
                <w:color w:val="000000"/>
                <w:sz w:val="22"/>
                <w:szCs w:val="22"/>
              </w:rPr>
              <w:t>25 balai.</w:t>
            </w:r>
          </w:p>
        </w:tc>
        <w:tc>
          <w:tcPr>
            <w:tcW w:w="4403" w:type="dxa"/>
            <w:tcBorders>
              <w:top w:val="single" w:sz="4" w:space="0" w:color="auto"/>
              <w:left w:val="single" w:sz="4" w:space="0" w:color="auto"/>
              <w:bottom w:val="single" w:sz="4" w:space="0" w:color="auto"/>
              <w:right w:val="single" w:sz="4" w:space="0" w:color="auto"/>
            </w:tcBorders>
          </w:tcPr>
          <w:p w14:paraId="7F59177B" w14:textId="77777777" w:rsidR="00884D2E" w:rsidRPr="00457A99" w:rsidRDefault="00884D2E" w:rsidP="00884D2E">
            <w:pPr>
              <w:ind w:firstLine="0"/>
              <w:jc w:val="both"/>
              <w:rPr>
                <w:rFonts w:ascii="Times New Roman" w:eastAsia="Calibri" w:hAnsi="Times New Roman" w:cs="Times New Roman"/>
                <w:b/>
                <w:color w:val="000000"/>
                <w:sz w:val="24"/>
                <w:szCs w:val="24"/>
              </w:rPr>
            </w:pPr>
          </w:p>
        </w:tc>
      </w:tr>
      <w:tr w:rsidR="00F63B2B" w:rsidRPr="00457A99" w14:paraId="142A1243" w14:textId="77777777" w:rsidTr="00884D2E">
        <w:tc>
          <w:tcPr>
            <w:tcW w:w="666" w:type="dxa"/>
            <w:tcBorders>
              <w:top w:val="single" w:sz="4" w:space="0" w:color="auto"/>
              <w:left w:val="single" w:sz="4" w:space="0" w:color="auto"/>
              <w:bottom w:val="single" w:sz="4" w:space="0" w:color="auto"/>
              <w:right w:val="single" w:sz="4" w:space="0" w:color="auto"/>
            </w:tcBorders>
            <w:vAlign w:val="center"/>
          </w:tcPr>
          <w:p w14:paraId="25C4586D" w14:textId="2D0B4F89" w:rsidR="00F63B2B" w:rsidRPr="00F63B2B" w:rsidRDefault="00F63B2B" w:rsidP="00F63B2B">
            <w:pPr>
              <w:ind w:firstLine="0"/>
              <w:jc w:val="center"/>
              <w:rPr>
                <w:rFonts w:ascii="Times New Roman" w:eastAsia="Calibri" w:hAnsi="Times New Roman" w:cs="Times New Roman"/>
                <w:b/>
                <w:color w:val="000000"/>
                <w:sz w:val="24"/>
                <w:szCs w:val="24"/>
              </w:rPr>
            </w:pPr>
            <w:r w:rsidRPr="00F63B2B">
              <w:rPr>
                <w:rFonts w:ascii="Times New Roman" w:eastAsia="Calibri" w:hAnsi="Times New Roman" w:cs="Times New Roman"/>
                <w:b/>
                <w:color w:val="000000"/>
                <w:sz w:val="24"/>
                <w:szCs w:val="24"/>
              </w:rPr>
              <w:t xml:space="preserve">4.4. </w:t>
            </w:r>
          </w:p>
        </w:tc>
        <w:tc>
          <w:tcPr>
            <w:tcW w:w="4568" w:type="dxa"/>
            <w:tcBorders>
              <w:top w:val="single" w:sz="4" w:space="0" w:color="auto"/>
              <w:left w:val="single" w:sz="4" w:space="0" w:color="auto"/>
              <w:bottom w:val="single" w:sz="4" w:space="0" w:color="auto"/>
              <w:right w:val="single" w:sz="4" w:space="0" w:color="auto"/>
            </w:tcBorders>
          </w:tcPr>
          <w:p w14:paraId="7881038B" w14:textId="0DAD7D96" w:rsidR="00F63B2B" w:rsidRPr="00DD4BC1" w:rsidRDefault="00DD4BC1" w:rsidP="00F63B2B">
            <w:pPr>
              <w:ind w:firstLine="0"/>
              <w:rPr>
                <w:rFonts w:ascii="Times New Roman" w:hAnsi="Times New Roman" w:cs="Times New Roman"/>
                <w:b/>
                <w:sz w:val="22"/>
                <w:szCs w:val="22"/>
              </w:rPr>
            </w:pPr>
            <w:r w:rsidRPr="00DD4BC1">
              <w:rPr>
                <w:rFonts w:ascii="Times New Roman" w:hAnsi="Times New Roman" w:cs="Times New Roman"/>
                <w:b/>
                <w:sz w:val="22"/>
                <w:szCs w:val="22"/>
              </w:rPr>
              <w:t>Pareiškėjas yra Zarasų – Visagino regiono VVG teritorijoje veikiantis subjektas, kuris iki paraiškos pateikimo dienos ne trumpiau 1 metų gyvena arba registruotas VVG teritorijoje.</w:t>
            </w:r>
            <w:r w:rsidR="00F315FC">
              <w:rPr>
                <w:rFonts w:ascii="Times New Roman" w:hAnsi="Times New Roman" w:cs="Times New Roman"/>
                <w:b/>
                <w:sz w:val="22"/>
                <w:szCs w:val="22"/>
              </w:rPr>
              <w:t xml:space="preserve"> – 20 balų; </w:t>
            </w:r>
          </w:p>
        </w:tc>
        <w:tc>
          <w:tcPr>
            <w:tcW w:w="4403" w:type="dxa"/>
            <w:tcBorders>
              <w:top w:val="single" w:sz="4" w:space="0" w:color="auto"/>
              <w:left w:val="single" w:sz="4" w:space="0" w:color="auto"/>
              <w:bottom w:val="single" w:sz="4" w:space="0" w:color="auto"/>
              <w:right w:val="single" w:sz="4" w:space="0" w:color="auto"/>
            </w:tcBorders>
          </w:tcPr>
          <w:p w14:paraId="0871E34F" w14:textId="77777777" w:rsidR="00F63B2B" w:rsidRPr="00457A99" w:rsidRDefault="00F63B2B" w:rsidP="00F63B2B">
            <w:pPr>
              <w:ind w:firstLine="0"/>
              <w:jc w:val="both"/>
              <w:rPr>
                <w:rFonts w:ascii="Times New Roman" w:eastAsia="Calibri" w:hAnsi="Times New Roman" w:cs="Times New Roman"/>
                <w:b/>
                <w:color w:val="000000"/>
                <w:sz w:val="24"/>
                <w:szCs w:val="24"/>
              </w:rPr>
            </w:pPr>
          </w:p>
        </w:tc>
      </w:tr>
      <w:tr w:rsidR="00F315FC" w:rsidRPr="00457A99" w14:paraId="31310E86" w14:textId="77777777" w:rsidTr="00544EB4">
        <w:tc>
          <w:tcPr>
            <w:tcW w:w="666" w:type="dxa"/>
            <w:tcBorders>
              <w:top w:val="single" w:sz="4" w:space="0" w:color="auto"/>
              <w:left w:val="single" w:sz="4" w:space="0" w:color="auto"/>
              <w:bottom w:val="single" w:sz="4" w:space="0" w:color="auto"/>
              <w:right w:val="single" w:sz="4" w:space="0" w:color="auto"/>
            </w:tcBorders>
            <w:vAlign w:val="center"/>
          </w:tcPr>
          <w:p w14:paraId="1290427C" w14:textId="4882CB67" w:rsidR="00F315FC" w:rsidRPr="00F63B2B" w:rsidRDefault="00F315FC" w:rsidP="00F315FC">
            <w:pPr>
              <w:ind w:firstLine="0"/>
              <w:jc w:val="center"/>
              <w:rPr>
                <w:rFonts w:ascii="Times New Roman" w:eastAsia="Calibri" w:hAnsi="Times New Roman" w:cs="Times New Roman"/>
                <w:color w:val="000000"/>
                <w:sz w:val="24"/>
                <w:szCs w:val="24"/>
              </w:rPr>
            </w:pPr>
            <w:r w:rsidRPr="00F63B2B">
              <w:rPr>
                <w:rFonts w:ascii="Times New Roman" w:eastAsia="Calibri" w:hAnsi="Times New Roman" w:cs="Times New Roman"/>
                <w:color w:val="000000"/>
                <w:sz w:val="24"/>
                <w:szCs w:val="24"/>
              </w:rPr>
              <w:t>4.4.1.</w:t>
            </w:r>
          </w:p>
        </w:tc>
        <w:tc>
          <w:tcPr>
            <w:tcW w:w="4568" w:type="dxa"/>
            <w:shd w:val="clear" w:color="auto" w:fill="FFFFFF"/>
          </w:tcPr>
          <w:p w14:paraId="1EF72332" w14:textId="77777777" w:rsidR="00F315FC" w:rsidRDefault="00F315FC" w:rsidP="00F315FC">
            <w:pPr>
              <w:ind w:firstLine="0"/>
              <w:rPr>
                <w:rFonts w:ascii="Times New Roman" w:eastAsia="Calibri" w:hAnsi="Times New Roman" w:cs="Times New Roman"/>
                <w:sz w:val="22"/>
                <w:szCs w:val="22"/>
              </w:rPr>
            </w:pPr>
            <w:r w:rsidRPr="00F315FC">
              <w:rPr>
                <w:rFonts w:ascii="Times New Roman" w:eastAsia="Calibri" w:hAnsi="Times New Roman" w:cs="Times New Roman"/>
                <w:sz w:val="22"/>
                <w:szCs w:val="22"/>
              </w:rPr>
              <w:t>Pareiškėjas (fizinis asmuo) paraiškos pateikimo dieną ne trumpiau kaip paskutinius vienerius metus nepertraukiamai yra deklaravęs gyvenamąją vietą Zarasų – Visagino regiono VVG teritorijoje</w:t>
            </w:r>
          </w:p>
          <w:p w14:paraId="43534239" w14:textId="4F237973" w:rsidR="00F315FC" w:rsidRPr="00F315FC" w:rsidRDefault="00F315FC" w:rsidP="00F315FC">
            <w:pPr>
              <w:ind w:firstLine="0"/>
              <w:rPr>
                <w:rFonts w:ascii="Times New Roman" w:hAnsi="Times New Roman" w:cs="Times New Roman"/>
                <w:b/>
                <w:sz w:val="22"/>
                <w:szCs w:val="22"/>
              </w:rPr>
            </w:pPr>
            <w:r w:rsidRPr="00F315FC">
              <w:rPr>
                <w:rFonts w:ascii="Times New Roman" w:eastAsia="Calibri" w:hAnsi="Times New Roman" w:cs="Times New Roman"/>
                <w:b/>
                <w:sz w:val="22"/>
                <w:szCs w:val="22"/>
              </w:rPr>
              <w:t>– 20 balų;</w:t>
            </w:r>
          </w:p>
        </w:tc>
        <w:tc>
          <w:tcPr>
            <w:tcW w:w="4403" w:type="dxa"/>
            <w:tcBorders>
              <w:top w:val="single" w:sz="4" w:space="0" w:color="auto"/>
              <w:left w:val="single" w:sz="4" w:space="0" w:color="auto"/>
              <w:bottom w:val="single" w:sz="4" w:space="0" w:color="auto"/>
              <w:right w:val="single" w:sz="4" w:space="0" w:color="auto"/>
            </w:tcBorders>
          </w:tcPr>
          <w:p w14:paraId="6C2060DE" w14:textId="77777777" w:rsidR="00F315FC" w:rsidRPr="00457A99" w:rsidRDefault="00F315FC" w:rsidP="00F315FC">
            <w:pPr>
              <w:ind w:firstLine="0"/>
              <w:jc w:val="both"/>
              <w:rPr>
                <w:rFonts w:ascii="Times New Roman" w:eastAsia="Calibri" w:hAnsi="Times New Roman" w:cs="Times New Roman"/>
                <w:b/>
                <w:color w:val="000000"/>
                <w:sz w:val="24"/>
                <w:szCs w:val="24"/>
              </w:rPr>
            </w:pPr>
          </w:p>
        </w:tc>
      </w:tr>
      <w:tr w:rsidR="00F315FC" w:rsidRPr="00457A99" w14:paraId="233BF110" w14:textId="77777777" w:rsidTr="00544EB4">
        <w:tc>
          <w:tcPr>
            <w:tcW w:w="666" w:type="dxa"/>
            <w:tcBorders>
              <w:top w:val="single" w:sz="4" w:space="0" w:color="auto"/>
              <w:left w:val="single" w:sz="4" w:space="0" w:color="auto"/>
              <w:bottom w:val="single" w:sz="4" w:space="0" w:color="auto"/>
              <w:right w:val="single" w:sz="4" w:space="0" w:color="auto"/>
            </w:tcBorders>
            <w:vAlign w:val="center"/>
          </w:tcPr>
          <w:p w14:paraId="720F5537" w14:textId="444B35DC" w:rsidR="00F315FC" w:rsidRPr="00F63B2B" w:rsidRDefault="00F315FC" w:rsidP="00F315FC">
            <w:pPr>
              <w:ind w:firstLine="0"/>
              <w:jc w:val="center"/>
              <w:rPr>
                <w:rFonts w:ascii="Times New Roman" w:eastAsia="Calibri" w:hAnsi="Times New Roman" w:cs="Times New Roman"/>
                <w:color w:val="000000"/>
                <w:sz w:val="24"/>
                <w:szCs w:val="24"/>
              </w:rPr>
            </w:pPr>
            <w:r w:rsidRPr="00F63B2B">
              <w:rPr>
                <w:rFonts w:ascii="Times New Roman" w:eastAsia="Calibri" w:hAnsi="Times New Roman" w:cs="Times New Roman"/>
                <w:color w:val="000000"/>
                <w:sz w:val="24"/>
                <w:szCs w:val="24"/>
              </w:rPr>
              <w:t xml:space="preserve">4.4.2. </w:t>
            </w:r>
          </w:p>
        </w:tc>
        <w:tc>
          <w:tcPr>
            <w:tcW w:w="4568" w:type="dxa"/>
            <w:shd w:val="clear" w:color="auto" w:fill="FFFFFF"/>
          </w:tcPr>
          <w:p w14:paraId="28DC13C9" w14:textId="77777777" w:rsidR="00F315FC" w:rsidRDefault="00F315FC" w:rsidP="00F315FC">
            <w:pPr>
              <w:ind w:firstLine="0"/>
              <w:rPr>
                <w:rFonts w:ascii="Times New Roman" w:hAnsi="Times New Roman" w:cs="Times New Roman"/>
                <w:sz w:val="22"/>
                <w:szCs w:val="22"/>
              </w:rPr>
            </w:pPr>
            <w:r w:rsidRPr="00F315FC">
              <w:rPr>
                <w:rFonts w:ascii="Times New Roman" w:hAnsi="Times New Roman" w:cs="Times New Roman"/>
                <w:sz w:val="22"/>
                <w:szCs w:val="22"/>
              </w:rPr>
              <w:t>Pareiškėjas (ūkininkas) paraiškos pateikimo dieną ne trumpiau kaip paskutinius vienerius metus nepertraukiamai yra deklaravęs gyvenamąją vietą Zarasų – Visagino regiono VVG teritorijoje ir ne trumpiau kaip prieš 1 metus įregistravęs žemės ūkio valdą ir ūkininko ūkį VVG teritorijoje</w:t>
            </w:r>
          </w:p>
          <w:p w14:paraId="51451A03" w14:textId="4DB160D1" w:rsidR="00F315FC" w:rsidRPr="00F315FC" w:rsidRDefault="00F315FC" w:rsidP="00F315FC">
            <w:pPr>
              <w:ind w:firstLine="0"/>
              <w:rPr>
                <w:rFonts w:ascii="Times New Roman" w:hAnsi="Times New Roman" w:cs="Times New Roman"/>
                <w:b/>
                <w:sz w:val="24"/>
                <w:szCs w:val="24"/>
              </w:rPr>
            </w:pPr>
            <w:r w:rsidRPr="00F315FC">
              <w:rPr>
                <w:rFonts w:ascii="Times New Roman" w:hAnsi="Times New Roman" w:cs="Times New Roman"/>
                <w:sz w:val="22"/>
                <w:szCs w:val="22"/>
              </w:rPr>
              <w:t xml:space="preserve"> – </w:t>
            </w:r>
            <w:r w:rsidRPr="00F315FC">
              <w:rPr>
                <w:rFonts w:ascii="Times New Roman" w:hAnsi="Times New Roman" w:cs="Times New Roman"/>
                <w:b/>
                <w:sz w:val="22"/>
                <w:szCs w:val="22"/>
              </w:rPr>
              <w:t>20 balų</w:t>
            </w:r>
            <w:r w:rsidRPr="00F315FC">
              <w:rPr>
                <w:rFonts w:ascii="Times New Roman" w:hAnsi="Times New Roman" w:cs="Times New Roman"/>
                <w:sz w:val="22"/>
                <w:szCs w:val="22"/>
              </w:rPr>
              <w:t>;</w:t>
            </w:r>
          </w:p>
        </w:tc>
        <w:tc>
          <w:tcPr>
            <w:tcW w:w="4403" w:type="dxa"/>
            <w:tcBorders>
              <w:top w:val="single" w:sz="4" w:space="0" w:color="auto"/>
              <w:left w:val="single" w:sz="4" w:space="0" w:color="auto"/>
              <w:bottom w:val="single" w:sz="4" w:space="0" w:color="auto"/>
              <w:right w:val="single" w:sz="4" w:space="0" w:color="auto"/>
            </w:tcBorders>
          </w:tcPr>
          <w:p w14:paraId="6303C8D1" w14:textId="77777777" w:rsidR="00F315FC" w:rsidRPr="00457A99" w:rsidRDefault="00F315FC" w:rsidP="00F315FC">
            <w:pPr>
              <w:ind w:firstLine="0"/>
              <w:jc w:val="both"/>
              <w:rPr>
                <w:rFonts w:ascii="Times New Roman" w:eastAsia="Calibri" w:hAnsi="Times New Roman" w:cs="Times New Roman"/>
                <w:b/>
                <w:color w:val="000000"/>
                <w:sz w:val="24"/>
                <w:szCs w:val="24"/>
              </w:rPr>
            </w:pPr>
          </w:p>
        </w:tc>
      </w:tr>
      <w:tr w:rsidR="00F315FC" w:rsidRPr="00457A99" w14:paraId="104AD701" w14:textId="77777777" w:rsidTr="00544EB4">
        <w:tc>
          <w:tcPr>
            <w:tcW w:w="666" w:type="dxa"/>
            <w:tcBorders>
              <w:top w:val="single" w:sz="4" w:space="0" w:color="auto"/>
              <w:left w:val="single" w:sz="4" w:space="0" w:color="auto"/>
              <w:bottom w:val="single" w:sz="4" w:space="0" w:color="auto"/>
              <w:right w:val="single" w:sz="4" w:space="0" w:color="auto"/>
            </w:tcBorders>
            <w:vAlign w:val="center"/>
          </w:tcPr>
          <w:p w14:paraId="412037DC" w14:textId="51E4DB7A" w:rsidR="00F315FC" w:rsidRPr="00F63B2B" w:rsidRDefault="00F315FC" w:rsidP="00F315F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4.4.3. </w:t>
            </w:r>
          </w:p>
        </w:tc>
        <w:tc>
          <w:tcPr>
            <w:tcW w:w="4568" w:type="dxa"/>
            <w:shd w:val="clear" w:color="auto" w:fill="FFFFFF"/>
          </w:tcPr>
          <w:p w14:paraId="7960B3D1" w14:textId="77777777" w:rsidR="00F315FC" w:rsidRPr="00F315FC" w:rsidRDefault="00F315FC" w:rsidP="00F315FC">
            <w:pPr>
              <w:ind w:firstLine="0"/>
              <w:rPr>
                <w:rFonts w:ascii="Times New Roman" w:hAnsi="Times New Roman" w:cs="Times New Roman"/>
                <w:sz w:val="22"/>
                <w:szCs w:val="22"/>
              </w:rPr>
            </w:pPr>
            <w:r w:rsidRPr="00F315FC">
              <w:rPr>
                <w:rFonts w:ascii="Times New Roman" w:hAnsi="Times New Roman" w:cs="Times New Roman"/>
                <w:sz w:val="22"/>
                <w:szCs w:val="22"/>
              </w:rPr>
              <w:t>Pareiškėjas (juridinis asmuo) paraiškos pateikimo dieną ne trumpiau kaip paskutinius vienerius metus</w:t>
            </w:r>
          </w:p>
          <w:p w14:paraId="0C0BBAEE" w14:textId="7F7E0BE4" w:rsidR="00F315FC" w:rsidRPr="00F315FC" w:rsidRDefault="00F315FC" w:rsidP="00F315FC">
            <w:pPr>
              <w:ind w:firstLine="0"/>
              <w:rPr>
                <w:rFonts w:ascii="Times New Roman" w:hAnsi="Times New Roman" w:cs="Times New Roman"/>
                <w:b/>
                <w:sz w:val="24"/>
                <w:szCs w:val="24"/>
              </w:rPr>
            </w:pPr>
            <w:r w:rsidRPr="00F315FC">
              <w:rPr>
                <w:rFonts w:ascii="Times New Roman" w:hAnsi="Times New Roman" w:cs="Times New Roman"/>
                <w:sz w:val="22"/>
                <w:szCs w:val="22"/>
              </w:rPr>
              <w:t>nepertraukiamai  yra registruotas Zarasų – Visagino regiono VVG teritorijoje</w:t>
            </w:r>
            <w:r>
              <w:rPr>
                <w:rFonts w:ascii="Times New Roman" w:hAnsi="Times New Roman" w:cs="Times New Roman"/>
                <w:sz w:val="22"/>
                <w:szCs w:val="22"/>
              </w:rPr>
              <w:t xml:space="preserve"> </w:t>
            </w:r>
            <w:r w:rsidRPr="00F315FC">
              <w:rPr>
                <w:rFonts w:ascii="Times New Roman" w:hAnsi="Times New Roman" w:cs="Times New Roman"/>
                <w:sz w:val="22"/>
                <w:szCs w:val="22"/>
              </w:rPr>
              <w:t xml:space="preserve">– </w:t>
            </w:r>
            <w:r>
              <w:rPr>
                <w:rFonts w:ascii="Times New Roman" w:hAnsi="Times New Roman" w:cs="Times New Roman"/>
                <w:b/>
                <w:sz w:val="22"/>
                <w:szCs w:val="22"/>
              </w:rPr>
              <w:t xml:space="preserve">20 balų. </w:t>
            </w:r>
          </w:p>
        </w:tc>
        <w:tc>
          <w:tcPr>
            <w:tcW w:w="4403" w:type="dxa"/>
            <w:tcBorders>
              <w:top w:val="single" w:sz="4" w:space="0" w:color="auto"/>
              <w:left w:val="single" w:sz="4" w:space="0" w:color="auto"/>
              <w:bottom w:val="single" w:sz="4" w:space="0" w:color="auto"/>
              <w:right w:val="single" w:sz="4" w:space="0" w:color="auto"/>
            </w:tcBorders>
          </w:tcPr>
          <w:p w14:paraId="390F054B" w14:textId="77777777" w:rsidR="00F315FC" w:rsidRPr="00457A99" w:rsidRDefault="00F315FC" w:rsidP="00F315FC">
            <w:pPr>
              <w:ind w:firstLine="0"/>
              <w:jc w:val="both"/>
              <w:rPr>
                <w:rFonts w:ascii="Times New Roman" w:eastAsia="Calibri" w:hAnsi="Times New Roman" w:cs="Times New Roman"/>
                <w:b/>
                <w:color w:val="000000"/>
                <w:sz w:val="24"/>
                <w:szCs w:val="24"/>
              </w:rPr>
            </w:pPr>
          </w:p>
        </w:tc>
      </w:tr>
    </w:tbl>
    <w:p w14:paraId="0C49164D" w14:textId="77713C0A" w:rsidR="00EC0763" w:rsidRDefault="00EC0763" w:rsidP="00EC0763">
      <w:pPr>
        <w:jc w:val="both"/>
        <w:rPr>
          <w:rFonts w:ascii="Times New Roman" w:eastAsia="Calibri" w:hAnsi="Times New Roman" w:cs="Times New Roman"/>
          <w:b/>
          <w:color w:val="000000"/>
          <w:sz w:val="24"/>
          <w:szCs w:val="24"/>
        </w:rPr>
      </w:pPr>
    </w:p>
    <w:p w14:paraId="2B8F203A" w14:textId="77777777" w:rsidR="000E6320" w:rsidRDefault="000E6320" w:rsidP="00B35038">
      <w:pPr>
        <w:tabs>
          <w:tab w:val="left" w:pos="567"/>
        </w:tabs>
        <w:ind w:firstLine="0"/>
        <w:jc w:val="center"/>
        <w:rPr>
          <w:rFonts w:ascii="Times New Roman" w:hAnsi="Times New Roman" w:cs="Times New Roman"/>
          <w:b/>
          <w:sz w:val="24"/>
          <w:szCs w:val="24"/>
        </w:rPr>
        <w:sectPr w:rsidR="000E6320" w:rsidSect="00160623">
          <w:headerReference w:type="even" r:id="rId7"/>
          <w:headerReference w:type="default" r:id="rId8"/>
          <w:footerReference w:type="even" r:id="rId9"/>
          <w:footerReference w:type="default" r:id="rId10"/>
          <w:headerReference w:type="first" r:id="rId11"/>
          <w:footerReference w:type="first" r:id="rId12"/>
          <w:pgSz w:w="12240" w:h="15840"/>
          <w:pgMar w:top="1560" w:right="567" w:bottom="426" w:left="1701" w:header="720" w:footer="720" w:gutter="0"/>
          <w:cols w:space="720"/>
          <w:titlePg/>
          <w:docGrid w:linePitch="360"/>
        </w:sectPr>
      </w:pPr>
    </w:p>
    <w:tbl>
      <w:tblPr>
        <w:tblW w:w="1349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4"/>
        <w:gridCol w:w="2200"/>
        <w:gridCol w:w="2991"/>
        <w:gridCol w:w="706"/>
        <w:gridCol w:w="30"/>
        <w:gridCol w:w="1529"/>
        <w:gridCol w:w="7"/>
        <w:gridCol w:w="1133"/>
        <w:gridCol w:w="1134"/>
        <w:gridCol w:w="144"/>
        <w:gridCol w:w="1129"/>
        <w:gridCol w:w="132"/>
        <w:gridCol w:w="11"/>
        <w:gridCol w:w="20"/>
        <w:gridCol w:w="1396"/>
        <w:gridCol w:w="26"/>
      </w:tblGrid>
      <w:tr w:rsidR="00807F53" w:rsidRPr="00457A99" w14:paraId="1DE227EC" w14:textId="77777777" w:rsidTr="00BF0E74">
        <w:trPr>
          <w:gridAfter w:val="1"/>
          <w:wAfter w:w="26" w:type="dxa"/>
        </w:trPr>
        <w:tc>
          <w:tcPr>
            <w:tcW w:w="904"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40AF990B"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5.</w:t>
            </w:r>
          </w:p>
        </w:tc>
        <w:tc>
          <w:tcPr>
            <w:tcW w:w="12562" w:type="dxa"/>
            <w:gridSpan w:val="14"/>
            <w:tcBorders>
              <w:top w:val="single" w:sz="4" w:space="0" w:color="auto"/>
              <w:left w:val="single" w:sz="4" w:space="0" w:color="auto"/>
              <w:bottom w:val="single" w:sz="4" w:space="0" w:color="auto"/>
              <w:right w:val="single" w:sz="4" w:space="0" w:color="auto"/>
            </w:tcBorders>
            <w:shd w:val="clear" w:color="auto" w:fill="F7CAAC"/>
          </w:tcPr>
          <w:p w14:paraId="20A379FE"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 xml:space="preserve">VIETOS PROJEKTO FINANSINIS PLANAS </w:t>
            </w:r>
          </w:p>
          <w:p w14:paraId="3A8BBD1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BF0E74" w:rsidRPr="00457A99" w14:paraId="1A15DE01" w14:textId="77777777" w:rsidTr="00D61165">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BF0E74" w:rsidRPr="00457A99" w:rsidRDefault="00BF0E74"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BF0E74" w:rsidRPr="00457A99" w:rsidRDefault="00BF0E74"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6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0E2754" w14:textId="2AB9D46E" w:rsidR="00BF0E74" w:rsidRPr="00457A99" w:rsidRDefault="00BF0E74"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1566" w:type="dxa"/>
            <w:gridSpan w:val="3"/>
            <w:tcBorders>
              <w:top w:val="single" w:sz="4" w:space="0" w:color="auto"/>
              <w:left w:val="single" w:sz="4" w:space="0" w:color="auto"/>
              <w:bottom w:val="single" w:sz="4" w:space="0" w:color="auto"/>
              <w:right w:val="single" w:sz="4" w:space="0" w:color="auto"/>
            </w:tcBorders>
            <w:shd w:val="clear" w:color="auto" w:fill="FFFFFF"/>
          </w:tcPr>
          <w:p w14:paraId="48079BF4" w14:textId="179E198B" w:rsidR="00BF0E74" w:rsidRPr="00457A99" w:rsidRDefault="00BF0E74" w:rsidP="00B35038">
            <w:pPr>
              <w:tabs>
                <w:tab w:val="left" w:pos="567"/>
              </w:tabs>
              <w:ind w:firstLine="0"/>
              <w:jc w:val="center"/>
              <w:rPr>
                <w:rFonts w:ascii="Times New Roman" w:hAnsi="Times New Roman" w:cs="Times New Roman"/>
                <w:b/>
                <w:sz w:val="24"/>
                <w:szCs w:val="24"/>
              </w:rPr>
            </w:pPr>
            <w:r w:rsidRPr="00BF0E74">
              <w:rPr>
                <w:rFonts w:ascii="Times New Roman" w:hAnsi="Times New Roman" w:cs="Times New Roman"/>
                <w:b/>
                <w:sz w:val="24"/>
                <w:szCs w:val="24"/>
              </w:rPr>
              <w:t>IV</w:t>
            </w:r>
          </w:p>
        </w:tc>
        <w:tc>
          <w:tcPr>
            <w:tcW w:w="370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BF0E74" w:rsidRPr="00457A99" w:rsidRDefault="00BF0E74"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BF0E74" w:rsidRPr="00457A99" w:rsidRDefault="00BF0E74"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BF0E74" w:rsidRPr="006967A7" w14:paraId="39DA98CE" w14:textId="77777777" w:rsidTr="00BF0E74">
        <w:trPr>
          <w:gridAfter w:val="1"/>
          <w:wAfter w:w="26" w:type="dxa"/>
          <w:trHeight w:val="752"/>
        </w:trPr>
        <w:tc>
          <w:tcPr>
            <w:tcW w:w="90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1889B38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B8255D" w14:textId="77777777" w:rsidR="00807F53" w:rsidRPr="00457A99" w:rsidRDefault="00807F53" w:rsidP="000E6320">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r w:rsidRPr="000E6320">
              <w:rPr>
                <w:rFonts w:ascii="Times New Roman" w:hAnsi="Times New Roman" w:cs="Times New Roman"/>
                <w:i/>
              </w:rPr>
              <w:t>Vadovaujamasi Aprašu, pateikiama nuoroda į Aprašo papunktį.</w:t>
            </w:r>
          </w:p>
        </w:tc>
        <w:tc>
          <w:tcPr>
            <w:tcW w:w="369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kainos pagrindimas</w:t>
            </w:r>
          </w:p>
          <w:p w14:paraId="70726F09" w14:textId="439D44F0" w:rsidR="00807F53" w:rsidRPr="000E6320" w:rsidRDefault="00807F53" w:rsidP="000E6320">
            <w:pPr>
              <w:tabs>
                <w:tab w:val="left" w:pos="567"/>
              </w:tabs>
              <w:ind w:firstLine="0"/>
              <w:rPr>
                <w:rFonts w:ascii="Times New Roman" w:hAnsi="Times New Roman" w:cs="Times New Roman"/>
                <w:b/>
              </w:rPr>
            </w:pPr>
            <w:r w:rsidRPr="000E6320">
              <w:rPr>
                <w:rFonts w:ascii="Times New Roman" w:hAnsi="Times New Roman" w:cs="Times New Roman"/>
                <w:i/>
              </w:rPr>
              <w:t>Grįsdami poreikį vadovaukitės Vietos projektų administravimo taisyklių 24.6 papunkčiu</w:t>
            </w:r>
            <w:r w:rsidR="000E6320" w:rsidRPr="000E6320">
              <w:rPr>
                <w:rFonts w:ascii="Times New Roman" w:hAnsi="Times New Roman" w:cs="Times New Roman"/>
                <w:i/>
              </w:rPr>
              <w:t>.</w:t>
            </w:r>
            <w:r w:rsidRPr="000E6320">
              <w:rPr>
                <w:rFonts w:ascii="Times New Roman" w:hAnsi="Times New Roman" w:cs="Times New Roman"/>
                <w:i/>
              </w:rPr>
              <w:t xml:space="preserve"> </w:t>
            </w:r>
          </w:p>
        </w:tc>
        <w:tc>
          <w:tcPr>
            <w:tcW w:w="383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11A9BE9"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suma, Eur (įskaitant nuosavą indėlį)</w:t>
            </w:r>
          </w:p>
        </w:tc>
        <w:tc>
          <w:tcPr>
            <w:tcW w:w="1273" w:type="dxa"/>
            <w:gridSpan w:val="2"/>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B35038" w:rsidRDefault="00B35038"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Prašoma finansuoti suma, Eur</w:t>
            </w:r>
            <w:r>
              <w:rPr>
                <w:rFonts w:ascii="Times New Roman" w:hAnsi="Times New Roman" w:cs="Times New Roman"/>
                <w:b/>
                <w:sz w:val="24"/>
                <w:szCs w:val="24"/>
              </w:rPr>
              <w:t xml:space="preserve"> be PVM</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B35038" w:rsidRDefault="00807F53"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Prašoma finansuoti suma, Eur</w:t>
            </w:r>
            <w:r w:rsidR="00B35038">
              <w:rPr>
                <w:rFonts w:ascii="Times New Roman" w:hAnsi="Times New Roman" w:cs="Times New Roman"/>
                <w:b/>
                <w:sz w:val="24"/>
                <w:szCs w:val="24"/>
              </w:rPr>
              <w:t xml:space="preserve"> su PVM</w:t>
            </w:r>
          </w:p>
        </w:tc>
      </w:tr>
      <w:tr w:rsidR="00BF0E74" w:rsidRPr="006967A7" w14:paraId="759436D0" w14:textId="77777777" w:rsidTr="00BF0E74">
        <w:trPr>
          <w:gridAfter w:val="1"/>
          <w:wAfter w:w="26" w:type="dxa"/>
          <w:trHeight w:val="751"/>
        </w:trPr>
        <w:tc>
          <w:tcPr>
            <w:tcW w:w="904"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457A99" w:rsidRDefault="00807F53" w:rsidP="00B35038">
            <w:pPr>
              <w:ind w:firstLine="0"/>
              <w:rPr>
                <w:rFonts w:ascii="Times New Roman" w:hAnsi="Times New Roman" w:cs="Times New Roman"/>
                <w:b/>
                <w:sz w:val="24"/>
                <w:szCs w:val="24"/>
              </w:rPr>
            </w:pPr>
          </w:p>
        </w:tc>
        <w:tc>
          <w:tcPr>
            <w:tcW w:w="2200"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457A99" w:rsidRDefault="00807F53" w:rsidP="00B35038">
            <w:pPr>
              <w:ind w:firstLine="0"/>
              <w:rPr>
                <w:rFonts w:ascii="Times New Roman" w:hAnsi="Times New Roman" w:cs="Times New Roman"/>
                <w:b/>
                <w:sz w:val="24"/>
                <w:szCs w:val="24"/>
              </w:rPr>
            </w:pPr>
          </w:p>
        </w:tc>
        <w:tc>
          <w:tcPr>
            <w:tcW w:w="3697" w:type="dxa"/>
            <w:gridSpan w:val="2"/>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9E0DB4" w:rsidRDefault="00807F53" w:rsidP="00B35038">
            <w:pPr>
              <w:ind w:firstLine="0"/>
              <w:rPr>
                <w:rFonts w:ascii="Times New Roman" w:hAnsi="Times New Roman" w:cs="Times New Roman"/>
                <w:b/>
                <w:sz w:val="24"/>
                <w:szCs w:val="24"/>
              </w:rPr>
            </w:pPr>
          </w:p>
        </w:tc>
        <w:tc>
          <w:tcPr>
            <w:tcW w:w="15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be PVM</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273" w:type="dxa"/>
            <w:gridSpan w:val="2"/>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6967A7" w:rsidRDefault="00807F53" w:rsidP="00B35038">
            <w:pPr>
              <w:tabs>
                <w:tab w:val="left" w:pos="567"/>
              </w:tabs>
              <w:ind w:firstLine="0"/>
              <w:jc w:val="center"/>
              <w:rPr>
                <w:rFonts w:ascii="Times New Roman" w:hAnsi="Times New Roman" w:cs="Times New Roman"/>
                <w:i/>
                <w:sz w:val="24"/>
                <w:szCs w:val="24"/>
                <w:highlight w:val="yellow"/>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6967A7" w:rsidRDefault="00807F53" w:rsidP="00B35038">
            <w:pPr>
              <w:ind w:firstLine="0"/>
              <w:rPr>
                <w:rFonts w:ascii="Times New Roman" w:hAnsi="Times New Roman" w:cs="Times New Roman"/>
                <w:b/>
                <w:sz w:val="24"/>
                <w:szCs w:val="24"/>
                <w:highlight w:val="yellow"/>
              </w:rPr>
            </w:pPr>
          </w:p>
        </w:tc>
      </w:tr>
      <w:tr w:rsidR="00807F53" w:rsidRPr="00457A99" w14:paraId="6E21BA44" w14:textId="77777777" w:rsidTr="00BF0E74">
        <w:trPr>
          <w:gridAfter w:val="1"/>
          <w:wAfter w:w="26" w:type="dxa"/>
        </w:trPr>
        <w:tc>
          <w:tcPr>
            <w:tcW w:w="904"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12562" w:type="dxa"/>
            <w:gridSpan w:val="14"/>
            <w:tcBorders>
              <w:top w:val="single" w:sz="4" w:space="0" w:color="auto"/>
              <w:left w:val="single" w:sz="4" w:space="0" w:color="auto"/>
              <w:bottom w:val="single" w:sz="4" w:space="0" w:color="auto"/>
              <w:right w:val="single" w:sz="4" w:space="0" w:color="auto"/>
            </w:tcBorders>
            <w:shd w:val="clear" w:color="auto" w:fill="F7CAAC"/>
          </w:tcPr>
          <w:p w14:paraId="1091ED6B" w14:textId="15093241" w:rsidR="00807F53"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Planuojamos išlaidos grindžiamos pagal Aprašą, </w:t>
            </w:r>
            <w:r w:rsidRPr="00E42A57">
              <w:rPr>
                <w:rFonts w:ascii="Times New Roman" w:hAnsi="Times New Roman" w:cs="Times New Roman"/>
                <w:b/>
                <w:sz w:val="24"/>
                <w:szCs w:val="24"/>
              </w:rPr>
              <w:t xml:space="preserve">skirtą VPS priemonei  </w:t>
            </w:r>
            <w:r w:rsidR="00E42A57" w:rsidRPr="00E42A57">
              <w:rPr>
                <w:rFonts w:ascii="Times New Roman" w:hAnsi="Times New Roman" w:cs="Times New Roman"/>
                <w:b/>
                <w:sz w:val="24"/>
                <w:szCs w:val="24"/>
              </w:rPr>
              <w:t>„Parama jauniems žmonėms ne žemės ūkio verslui kaimo vietovėse pradėti“</w:t>
            </w:r>
            <w:r w:rsidRPr="00E42A57">
              <w:rPr>
                <w:rFonts w:ascii="Times New Roman" w:hAnsi="Times New Roman" w:cs="Times New Roman"/>
                <w:b/>
                <w:sz w:val="24"/>
                <w:szCs w:val="24"/>
              </w:rPr>
              <w:t xml:space="preserve">, patvirtintą </w:t>
            </w:r>
            <w:r w:rsidR="000E6320" w:rsidRPr="000E6320">
              <w:rPr>
                <w:rFonts w:ascii="Times New Roman" w:hAnsi="Times New Roman" w:cs="Times New Roman"/>
                <w:b/>
                <w:sz w:val="24"/>
                <w:szCs w:val="24"/>
              </w:rPr>
              <w:t>Zarasų – Visagino regiono vietos veiklos grupės tarybos</w:t>
            </w:r>
            <w:r w:rsidRPr="000E6320">
              <w:rPr>
                <w:rFonts w:ascii="Times New Roman" w:hAnsi="Times New Roman" w:cs="Times New Roman"/>
                <w:b/>
                <w:sz w:val="24"/>
                <w:szCs w:val="24"/>
              </w:rPr>
              <w:t xml:space="preserve"> </w:t>
            </w:r>
            <w:r w:rsidRPr="00AD7B31">
              <w:rPr>
                <w:rFonts w:ascii="Times New Roman" w:hAnsi="Times New Roman" w:cs="Times New Roman"/>
                <w:b/>
                <w:sz w:val="24"/>
                <w:szCs w:val="24"/>
              </w:rPr>
              <w:t>sprendimu</w:t>
            </w:r>
            <w:r w:rsidR="00AD7B31" w:rsidRPr="00AD7B31">
              <w:rPr>
                <w:rFonts w:ascii="Times New Roman" w:hAnsi="Times New Roman" w:cs="Times New Roman"/>
                <w:b/>
                <w:sz w:val="24"/>
                <w:szCs w:val="24"/>
              </w:rPr>
              <w:t>, protokolo Nr. 2</w:t>
            </w:r>
          </w:p>
          <w:p w14:paraId="7B5C72E5" w14:textId="77777777" w:rsidR="00E42A57" w:rsidRDefault="00807F53" w:rsidP="00E42A57">
            <w:pPr>
              <w:pStyle w:val="Title"/>
              <w:jc w:val="left"/>
              <w:rPr>
                <w:b/>
                <w:lang w:val="lt-LT"/>
              </w:rPr>
            </w:pPr>
            <w:r>
              <w:rPr>
                <w:b/>
              </w:rPr>
              <w:t>Paramos lyginamoji dalis</w:t>
            </w:r>
            <w:r w:rsidR="00E42A57">
              <w:rPr>
                <w:b/>
              </w:rPr>
              <w:t>:</w:t>
            </w:r>
            <w:r>
              <w:rPr>
                <w:b/>
              </w:rPr>
              <w:t xml:space="preserve"> </w:t>
            </w:r>
          </w:p>
          <w:p w14:paraId="7B8F3073" w14:textId="7DCF6704" w:rsidR="00E42A57" w:rsidRPr="00E42A57" w:rsidRDefault="00E42A57" w:rsidP="00E42A57">
            <w:pPr>
              <w:pStyle w:val="Title"/>
              <w:jc w:val="left"/>
              <w:rPr>
                <w:b/>
                <w:lang w:val="lt-LT"/>
              </w:rPr>
            </w:pPr>
            <w:r w:rsidRPr="00E42A57">
              <w:rPr>
                <w:b/>
                <w:lang w:val="lt-LT"/>
              </w:rPr>
              <w:t>1. fiziniams asmenims, ūkininkams  ir labai mažoms įmonėms iki 70 proc. visų tinkamų finansuoti vietos projektų išlaidų;</w:t>
            </w:r>
          </w:p>
          <w:p w14:paraId="494DD86B" w14:textId="1B22F647" w:rsidR="00807F53" w:rsidRPr="00E42A57" w:rsidRDefault="00E42A57" w:rsidP="00E42A57">
            <w:pPr>
              <w:tabs>
                <w:tab w:val="left" w:pos="567"/>
              </w:tabs>
              <w:ind w:firstLine="0"/>
              <w:jc w:val="both"/>
              <w:rPr>
                <w:rFonts w:ascii="Times New Roman" w:hAnsi="Times New Roman" w:cs="Times New Roman"/>
                <w:b/>
                <w:sz w:val="24"/>
                <w:szCs w:val="24"/>
              </w:rPr>
            </w:pPr>
            <w:r w:rsidRPr="00E42A57">
              <w:rPr>
                <w:rFonts w:ascii="Times New Roman" w:hAnsi="Times New Roman" w:cs="Times New Roman"/>
                <w:b/>
                <w:sz w:val="24"/>
                <w:szCs w:val="24"/>
              </w:rPr>
              <w:t>2. mažoms, vidutinėms įmonėms iki 50 proc. visų tinkamų finansuoti vietos projekto išlaidų</w:t>
            </w:r>
            <w:r w:rsidRPr="00E42A57">
              <w:rPr>
                <w:rFonts w:ascii="Times New Roman" w:hAnsi="Times New Roman" w:cs="Times New Roman"/>
                <w:b/>
                <w:sz w:val="22"/>
                <w:szCs w:val="22"/>
              </w:rPr>
              <w:t>.</w:t>
            </w:r>
          </w:p>
          <w:p w14:paraId="4A7463B4" w14:textId="385A2FEE" w:rsidR="00807F53" w:rsidRPr="00457A99" w:rsidRDefault="00807F53" w:rsidP="00B35038">
            <w:pPr>
              <w:tabs>
                <w:tab w:val="left" w:pos="567"/>
              </w:tabs>
              <w:ind w:firstLine="0"/>
              <w:jc w:val="both"/>
              <w:rPr>
                <w:rFonts w:ascii="Times New Roman" w:hAnsi="Times New Roman" w:cs="Times New Roman"/>
                <w:b/>
                <w:sz w:val="24"/>
                <w:szCs w:val="24"/>
              </w:rPr>
            </w:pPr>
            <w:r w:rsidRPr="009E0DB4">
              <w:rPr>
                <w:rFonts w:ascii="Times New Roman" w:hAnsi="Times New Roman" w:cs="Times New Roman"/>
                <w:b/>
                <w:sz w:val="24"/>
                <w:szCs w:val="24"/>
              </w:rPr>
              <w:t>Planuojamų išlaidų susiejimas su ES kaimo plėtros politikos sritimis</w:t>
            </w:r>
            <w:r w:rsidR="009E0DB4" w:rsidRPr="009E0DB4">
              <w:t xml:space="preserve"> </w:t>
            </w:r>
            <w:r w:rsidR="000E6320" w:rsidRPr="000E6320">
              <w:rPr>
                <w:rFonts w:ascii="Times New Roman" w:hAnsi="Times New Roman" w:cs="Times New Roman"/>
                <w:b/>
                <w:sz w:val="24"/>
                <w:szCs w:val="24"/>
              </w:rPr>
              <w:t>A6</w:t>
            </w:r>
          </w:p>
        </w:tc>
      </w:tr>
      <w:tr w:rsidR="00807F53" w:rsidRPr="00457A99" w14:paraId="16F96B70" w14:textId="77777777" w:rsidTr="00BF0E74">
        <w:trPr>
          <w:gridAfter w:val="1"/>
          <w:wAfter w:w="26" w:type="dxa"/>
        </w:trPr>
        <w:tc>
          <w:tcPr>
            <w:tcW w:w="904" w:type="dxa"/>
            <w:tcBorders>
              <w:top w:val="single" w:sz="4" w:space="0" w:color="auto"/>
              <w:left w:val="single" w:sz="4" w:space="0" w:color="auto"/>
              <w:bottom w:val="single" w:sz="4" w:space="0" w:color="auto"/>
              <w:right w:val="single" w:sz="4" w:space="0" w:color="auto"/>
            </w:tcBorders>
            <w:shd w:val="clear" w:color="auto" w:fill="FBE4D5"/>
          </w:tcPr>
          <w:p w14:paraId="1EF3C6A7"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12562" w:type="dxa"/>
            <w:gridSpan w:val="14"/>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457A99"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p>
        </w:tc>
      </w:tr>
      <w:tr w:rsidR="00BF0E74" w:rsidRPr="00457A99" w14:paraId="09F20073" w14:textId="77777777" w:rsidTr="00D61165">
        <w:trPr>
          <w:gridAfter w:val="1"/>
          <w:wAfter w:w="26" w:type="dxa"/>
        </w:trPr>
        <w:tc>
          <w:tcPr>
            <w:tcW w:w="904" w:type="dxa"/>
            <w:tcBorders>
              <w:top w:val="single" w:sz="4" w:space="0" w:color="auto"/>
              <w:left w:val="single" w:sz="4" w:space="0" w:color="auto"/>
              <w:bottom w:val="single" w:sz="4" w:space="0" w:color="auto"/>
              <w:right w:val="single" w:sz="4" w:space="0" w:color="auto"/>
            </w:tcBorders>
          </w:tcPr>
          <w:p w14:paraId="799B5E28" w14:textId="77777777" w:rsidR="00BF0E74" w:rsidRPr="00457A99" w:rsidRDefault="00BF0E74"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2200" w:type="dxa"/>
            <w:tcBorders>
              <w:top w:val="single" w:sz="4" w:space="0" w:color="auto"/>
              <w:left w:val="single" w:sz="4" w:space="0" w:color="auto"/>
              <w:bottom w:val="single" w:sz="4" w:space="0" w:color="auto"/>
              <w:right w:val="single" w:sz="4" w:space="0" w:color="auto"/>
            </w:tcBorders>
          </w:tcPr>
          <w:p w14:paraId="587826C1"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3727" w:type="dxa"/>
            <w:gridSpan w:val="3"/>
            <w:tcBorders>
              <w:top w:val="single" w:sz="4" w:space="0" w:color="auto"/>
              <w:left w:val="single" w:sz="4" w:space="0" w:color="auto"/>
              <w:bottom w:val="single" w:sz="4" w:space="0" w:color="auto"/>
              <w:right w:val="single" w:sz="4" w:space="0" w:color="auto"/>
            </w:tcBorders>
          </w:tcPr>
          <w:p w14:paraId="34FF1B46"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14:paraId="39C61C87"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0041478E"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6362C443"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61" w:type="dxa"/>
            <w:gridSpan w:val="2"/>
            <w:tcBorders>
              <w:top w:val="single" w:sz="4" w:space="0" w:color="auto"/>
              <w:left w:val="single" w:sz="4" w:space="0" w:color="auto"/>
              <w:bottom w:val="single" w:sz="4" w:space="0" w:color="auto"/>
              <w:right w:val="single" w:sz="4" w:space="0" w:color="auto"/>
            </w:tcBorders>
          </w:tcPr>
          <w:p w14:paraId="0E25464F"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427" w:type="dxa"/>
            <w:gridSpan w:val="3"/>
            <w:tcBorders>
              <w:top w:val="single" w:sz="4" w:space="0" w:color="auto"/>
              <w:left w:val="single" w:sz="4" w:space="0" w:color="auto"/>
              <w:bottom w:val="single" w:sz="4" w:space="0" w:color="auto"/>
              <w:right w:val="single" w:sz="4" w:space="0" w:color="auto"/>
            </w:tcBorders>
          </w:tcPr>
          <w:p w14:paraId="5F102897" w14:textId="419F0F93" w:rsidR="00BF0E74" w:rsidRPr="00457A99" w:rsidRDefault="00BF0E74" w:rsidP="00BF0E74">
            <w:pPr>
              <w:tabs>
                <w:tab w:val="left" w:pos="567"/>
              </w:tabs>
              <w:ind w:right="585" w:firstLine="0"/>
              <w:jc w:val="both"/>
              <w:rPr>
                <w:rFonts w:ascii="Times New Roman" w:hAnsi="Times New Roman" w:cs="Times New Roman"/>
                <w:sz w:val="24"/>
                <w:szCs w:val="24"/>
              </w:rPr>
            </w:pPr>
          </w:p>
        </w:tc>
      </w:tr>
      <w:tr w:rsidR="00BF0E74" w:rsidRPr="00457A99" w14:paraId="4C475F54" w14:textId="77777777" w:rsidTr="00D61165">
        <w:trPr>
          <w:gridAfter w:val="1"/>
          <w:wAfter w:w="26" w:type="dxa"/>
        </w:trPr>
        <w:tc>
          <w:tcPr>
            <w:tcW w:w="904" w:type="dxa"/>
            <w:tcBorders>
              <w:top w:val="single" w:sz="4" w:space="0" w:color="auto"/>
              <w:left w:val="single" w:sz="4" w:space="0" w:color="auto"/>
              <w:bottom w:val="single" w:sz="4" w:space="0" w:color="auto"/>
              <w:right w:val="single" w:sz="4" w:space="0" w:color="auto"/>
            </w:tcBorders>
          </w:tcPr>
          <w:p w14:paraId="2407FC38" w14:textId="5C6B24D7" w:rsidR="00BF0E74" w:rsidRPr="00457A99" w:rsidRDefault="00BF0E74" w:rsidP="00B35038">
            <w:pPr>
              <w:tabs>
                <w:tab w:val="left" w:pos="567"/>
              </w:tabs>
              <w:ind w:firstLine="0"/>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14:paraId="6163ABE9"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3727" w:type="dxa"/>
            <w:gridSpan w:val="3"/>
            <w:tcBorders>
              <w:top w:val="single" w:sz="4" w:space="0" w:color="auto"/>
              <w:left w:val="single" w:sz="4" w:space="0" w:color="auto"/>
              <w:bottom w:val="single" w:sz="4" w:space="0" w:color="auto"/>
              <w:right w:val="single" w:sz="4" w:space="0" w:color="auto"/>
            </w:tcBorders>
          </w:tcPr>
          <w:p w14:paraId="3664E2F3"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14:paraId="57635499"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18B166FF"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68C91050"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61" w:type="dxa"/>
            <w:gridSpan w:val="2"/>
            <w:tcBorders>
              <w:top w:val="single" w:sz="4" w:space="0" w:color="auto"/>
              <w:left w:val="single" w:sz="4" w:space="0" w:color="auto"/>
              <w:bottom w:val="single" w:sz="4" w:space="0" w:color="auto"/>
              <w:right w:val="single" w:sz="4" w:space="0" w:color="auto"/>
            </w:tcBorders>
          </w:tcPr>
          <w:p w14:paraId="7D99D959"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427" w:type="dxa"/>
            <w:gridSpan w:val="3"/>
            <w:tcBorders>
              <w:top w:val="single" w:sz="4" w:space="0" w:color="auto"/>
              <w:left w:val="single" w:sz="4" w:space="0" w:color="auto"/>
              <w:bottom w:val="single" w:sz="4" w:space="0" w:color="auto"/>
              <w:right w:val="single" w:sz="4" w:space="0" w:color="auto"/>
            </w:tcBorders>
          </w:tcPr>
          <w:p w14:paraId="0483B870" w14:textId="45A59D8C" w:rsidR="00BF0E74" w:rsidRPr="00457A99" w:rsidRDefault="00BF0E74" w:rsidP="00B35038">
            <w:pPr>
              <w:tabs>
                <w:tab w:val="left" w:pos="567"/>
              </w:tabs>
              <w:ind w:firstLine="0"/>
              <w:jc w:val="both"/>
              <w:rPr>
                <w:rFonts w:ascii="Times New Roman" w:hAnsi="Times New Roman" w:cs="Times New Roman"/>
                <w:sz w:val="24"/>
                <w:szCs w:val="24"/>
              </w:rPr>
            </w:pPr>
          </w:p>
        </w:tc>
      </w:tr>
      <w:tr w:rsidR="00BF0E74" w:rsidRPr="00457A99" w14:paraId="4F5B5EA2" w14:textId="5F223EE3" w:rsidTr="00BF0E74">
        <w:trPr>
          <w:gridAfter w:val="1"/>
          <w:wAfter w:w="26" w:type="dxa"/>
        </w:trPr>
        <w:tc>
          <w:tcPr>
            <w:tcW w:w="904"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BF0E74" w:rsidRPr="00457A99" w:rsidRDefault="00BF0E74"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9874" w:type="dxa"/>
            <w:gridSpan w:val="9"/>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BF0E74" w:rsidRPr="00457A99" w:rsidRDefault="00BF0E74" w:rsidP="00B35038">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p>
        </w:tc>
        <w:tc>
          <w:tcPr>
            <w:tcW w:w="2688" w:type="dxa"/>
            <w:gridSpan w:val="5"/>
            <w:tcBorders>
              <w:top w:val="single" w:sz="4" w:space="0" w:color="auto"/>
              <w:left w:val="single" w:sz="4" w:space="0" w:color="auto"/>
              <w:bottom w:val="single" w:sz="4" w:space="0" w:color="auto"/>
              <w:right w:val="single" w:sz="4" w:space="0" w:color="auto"/>
            </w:tcBorders>
            <w:shd w:val="clear" w:color="auto" w:fill="FCEEE4"/>
          </w:tcPr>
          <w:p w14:paraId="3FD3698D" w14:textId="77777777" w:rsidR="00BF0E74" w:rsidRPr="00457A99" w:rsidRDefault="00BF0E74" w:rsidP="00BF0E74">
            <w:pPr>
              <w:tabs>
                <w:tab w:val="left" w:pos="567"/>
              </w:tabs>
              <w:ind w:firstLine="0"/>
              <w:jc w:val="both"/>
              <w:rPr>
                <w:rFonts w:ascii="Times New Roman" w:hAnsi="Times New Roman" w:cs="Times New Roman"/>
                <w:i/>
                <w:sz w:val="24"/>
                <w:szCs w:val="24"/>
              </w:rPr>
            </w:pPr>
          </w:p>
        </w:tc>
      </w:tr>
      <w:tr w:rsidR="00BF0E74" w:rsidRPr="00457A99" w14:paraId="74ABAC8B" w14:textId="77777777" w:rsidTr="00D61165">
        <w:trPr>
          <w:gridAfter w:val="1"/>
          <w:wAfter w:w="26" w:type="dxa"/>
        </w:trPr>
        <w:tc>
          <w:tcPr>
            <w:tcW w:w="904" w:type="dxa"/>
            <w:tcBorders>
              <w:top w:val="single" w:sz="4" w:space="0" w:color="auto"/>
              <w:left w:val="single" w:sz="4" w:space="0" w:color="auto"/>
              <w:bottom w:val="single" w:sz="4" w:space="0" w:color="auto"/>
              <w:right w:val="single" w:sz="4" w:space="0" w:color="auto"/>
            </w:tcBorders>
          </w:tcPr>
          <w:p w14:paraId="7F4A44F7" w14:textId="77777777" w:rsidR="00BF0E74" w:rsidRPr="00457A99" w:rsidRDefault="00BF0E74"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2200" w:type="dxa"/>
            <w:tcBorders>
              <w:top w:val="single" w:sz="4" w:space="0" w:color="auto"/>
              <w:left w:val="single" w:sz="4" w:space="0" w:color="auto"/>
              <w:bottom w:val="single" w:sz="4" w:space="0" w:color="auto"/>
              <w:right w:val="single" w:sz="4" w:space="0" w:color="auto"/>
            </w:tcBorders>
          </w:tcPr>
          <w:p w14:paraId="5F44A8F2"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3697" w:type="dxa"/>
            <w:gridSpan w:val="2"/>
            <w:tcBorders>
              <w:top w:val="single" w:sz="4" w:space="0" w:color="auto"/>
              <w:left w:val="single" w:sz="4" w:space="0" w:color="auto"/>
              <w:bottom w:val="single" w:sz="4" w:space="0" w:color="auto"/>
              <w:right w:val="single" w:sz="4" w:space="0" w:color="auto"/>
            </w:tcBorders>
          </w:tcPr>
          <w:p w14:paraId="6812376F"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0ADC4C9C"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4073B039"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313C5359"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61" w:type="dxa"/>
            <w:gridSpan w:val="2"/>
            <w:tcBorders>
              <w:top w:val="single" w:sz="4" w:space="0" w:color="auto"/>
              <w:left w:val="single" w:sz="4" w:space="0" w:color="auto"/>
              <w:bottom w:val="single" w:sz="4" w:space="0" w:color="auto"/>
              <w:right w:val="single" w:sz="4" w:space="0" w:color="auto"/>
            </w:tcBorders>
          </w:tcPr>
          <w:p w14:paraId="152C9E8C"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427" w:type="dxa"/>
            <w:gridSpan w:val="3"/>
            <w:tcBorders>
              <w:top w:val="single" w:sz="4" w:space="0" w:color="auto"/>
              <w:left w:val="single" w:sz="4" w:space="0" w:color="auto"/>
              <w:bottom w:val="single" w:sz="4" w:space="0" w:color="auto"/>
              <w:right w:val="single" w:sz="4" w:space="0" w:color="auto"/>
            </w:tcBorders>
          </w:tcPr>
          <w:p w14:paraId="72565299" w14:textId="78B364BD" w:rsidR="00BF0E74" w:rsidRPr="00457A99" w:rsidRDefault="00BF0E74" w:rsidP="00B35038">
            <w:pPr>
              <w:tabs>
                <w:tab w:val="left" w:pos="567"/>
              </w:tabs>
              <w:ind w:firstLine="0"/>
              <w:jc w:val="both"/>
              <w:rPr>
                <w:rFonts w:ascii="Times New Roman" w:hAnsi="Times New Roman" w:cs="Times New Roman"/>
                <w:sz w:val="24"/>
                <w:szCs w:val="24"/>
              </w:rPr>
            </w:pPr>
          </w:p>
        </w:tc>
      </w:tr>
      <w:tr w:rsidR="00BF0E74" w:rsidRPr="00457A99" w14:paraId="4CCFBCF0" w14:textId="77777777" w:rsidTr="00D61165">
        <w:trPr>
          <w:gridAfter w:val="1"/>
          <w:wAfter w:w="26" w:type="dxa"/>
        </w:trPr>
        <w:tc>
          <w:tcPr>
            <w:tcW w:w="904" w:type="dxa"/>
            <w:tcBorders>
              <w:top w:val="single" w:sz="4" w:space="0" w:color="auto"/>
              <w:left w:val="single" w:sz="4" w:space="0" w:color="auto"/>
              <w:bottom w:val="single" w:sz="4" w:space="0" w:color="auto"/>
              <w:right w:val="single" w:sz="4" w:space="0" w:color="auto"/>
            </w:tcBorders>
          </w:tcPr>
          <w:p w14:paraId="504FE192" w14:textId="77777777" w:rsidR="00BF0E74" w:rsidRPr="00457A99" w:rsidRDefault="00BF0E74" w:rsidP="00B35038">
            <w:pPr>
              <w:tabs>
                <w:tab w:val="left" w:pos="567"/>
              </w:tabs>
              <w:ind w:firstLine="0"/>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14:paraId="238D6F0A"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3697" w:type="dxa"/>
            <w:gridSpan w:val="2"/>
            <w:tcBorders>
              <w:top w:val="single" w:sz="4" w:space="0" w:color="auto"/>
              <w:left w:val="single" w:sz="4" w:space="0" w:color="auto"/>
              <w:bottom w:val="single" w:sz="4" w:space="0" w:color="auto"/>
              <w:right w:val="single" w:sz="4" w:space="0" w:color="auto"/>
            </w:tcBorders>
          </w:tcPr>
          <w:p w14:paraId="03E993AD"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62DE6311"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088B6EDA"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68285558"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61" w:type="dxa"/>
            <w:gridSpan w:val="2"/>
            <w:tcBorders>
              <w:top w:val="single" w:sz="4" w:space="0" w:color="auto"/>
              <w:left w:val="single" w:sz="4" w:space="0" w:color="auto"/>
              <w:bottom w:val="single" w:sz="4" w:space="0" w:color="auto"/>
              <w:right w:val="single" w:sz="4" w:space="0" w:color="auto"/>
            </w:tcBorders>
          </w:tcPr>
          <w:p w14:paraId="68739CFB"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427" w:type="dxa"/>
            <w:gridSpan w:val="3"/>
            <w:tcBorders>
              <w:top w:val="single" w:sz="4" w:space="0" w:color="auto"/>
              <w:left w:val="single" w:sz="4" w:space="0" w:color="auto"/>
              <w:bottom w:val="single" w:sz="4" w:space="0" w:color="auto"/>
              <w:right w:val="single" w:sz="4" w:space="0" w:color="auto"/>
            </w:tcBorders>
          </w:tcPr>
          <w:p w14:paraId="6E5EFAFD" w14:textId="41AB6CA4" w:rsidR="00BF0E74" w:rsidRPr="00457A99" w:rsidRDefault="00BF0E74" w:rsidP="00B35038">
            <w:pPr>
              <w:tabs>
                <w:tab w:val="left" w:pos="567"/>
              </w:tabs>
              <w:ind w:firstLine="0"/>
              <w:jc w:val="both"/>
              <w:rPr>
                <w:rFonts w:ascii="Times New Roman" w:hAnsi="Times New Roman" w:cs="Times New Roman"/>
                <w:sz w:val="24"/>
                <w:szCs w:val="24"/>
              </w:rPr>
            </w:pPr>
          </w:p>
        </w:tc>
      </w:tr>
      <w:tr w:rsidR="00BF0E74" w:rsidRPr="00457A99" w14:paraId="01E744A6" w14:textId="532744E0" w:rsidTr="00BF0E74">
        <w:trPr>
          <w:gridAfter w:val="1"/>
          <w:wAfter w:w="26" w:type="dxa"/>
        </w:trPr>
        <w:tc>
          <w:tcPr>
            <w:tcW w:w="904"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BF0E74" w:rsidRPr="00457A99" w:rsidRDefault="00BF0E74"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9874" w:type="dxa"/>
            <w:gridSpan w:val="9"/>
            <w:tcBorders>
              <w:top w:val="single" w:sz="4" w:space="0" w:color="auto"/>
              <w:left w:val="single" w:sz="4" w:space="0" w:color="auto"/>
              <w:bottom w:val="single" w:sz="4" w:space="0" w:color="auto"/>
              <w:right w:val="single" w:sz="4" w:space="0" w:color="auto"/>
            </w:tcBorders>
            <w:shd w:val="clear" w:color="auto" w:fill="FCEEE4"/>
          </w:tcPr>
          <w:p w14:paraId="495CA308" w14:textId="77777777" w:rsidR="00BF0E74" w:rsidRPr="00457A99" w:rsidRDefault="00BF0E74" w:rsidP="00B35038">
            <w:pPr>
              <w:tabs>
                <w:tab w:val="left" w:pos="567"/>
              </w:tabs>
              <w:ind w:firstLine="0"/>
              <w:jc w:val="both"/>
              <w:rPr>
                <w:rFonts w:ascii="Times New Roman" w:hAnsi="Times New Roman" w:cs="Times New Roman"/>
                <w:sz w:val="24"/>
                <w:szCs w:val="24"/>
              </w:rPr>
            </w:pPr>
            <w:r w:rsidRPr="00457A99">
              <w:rPr>
                <w:rFonts w:ascii="Times New Roman" w:hAnsi="Times New Roman" w:cs="Times New Roman"/>
                <w:b/>
                <w:sz w:val="24"/>
                <w:szCs w:val="24"/>
              </w:rPr>
              <w:t>Bendrosios išlaidos:</w:t>
            </w:r>
          </w:p>
        </w:tc>
        <w:tc>
          <w:tcPr>
            <w:tcW w:w="2688" w:type="dxa"/>
            <w:gridSpan w:val="5"/>
            <w:tcBorders>
              <w:top w:val="single" w:sz="4" w:space="0" w:color="auto"/>
              <w:left w:val="single" w:sz="4" w:space="0" w:color="auto"/>
              <w:bottom w:val="single" w:sz="4" w:space="0" w:color="auto"/>
              <w:right w:val="single" w:sz="4" w:space="0" w:color="auto"/>
            </w:tcBorders>
            <w:shd w:val="clear" w:color="auto" w:fill="FCEEE4"/>
          </w:tcPr>
          <w:p w14:paraId="248A2656" w14:textId="77777777" w:rsidR="00BF0E74" w:rsidRPr="00457A99" w:rsidRDefault="00BF0E74" w:rsidP="00BF0E74">
            <w:pPr>
              <w:tabs>
                <w:tab w:val="left" w:pos="567"/>
              </w:tabs>
              <w:ind w:firstLine="0"/>
              <w:jc w:val="both"/>
              <w:rPr>
                <w:rFonts w:ascii="Times New Roman" w:hAnsi="Times New Roman" w:cs="Times New Roman"/>
                <w:sz w:val="24"/>
                <w:szCs w:val="24"/>
              </w:rPr>
            </w:pPr>
          </w:p>
        </w:tc>
      </w:tr>
      <w:tr w:rsidR="00BF0E74" w:rsidRPr="00457A99" w14:paraId="6D6BF3DC" w14:textId="77777777" w:rsidTr="00D61165">
        <w:trPr>
          <w:gridAfter w:val="1"/>
          <w:wAfter w:w="26" w:type="dxa"/>
        </w:trPr>
        <w:tc>
          <w:tcPr>
            <w:tcW w:w="904" w:type="dxa"/>
            <w:tcBorders>
              <w:top w:val="single" w:sz="4" w:space="0" w:color="auto"/>
              <w:left w:val="single" w:sz="4" w:space="0" w:color="auto"/>
              <w:bottom w:val="single" w:sz="4" w:space="0" w:color="auto"/>
              <w:right w:val="single" w:sz="4" w:space="0" w:color="auto"/>
            </w:tcBorders>
          </w:tcPr>
          <w:p w14:paraId="20414682" w14:textId="77777777" w:rsidR="00BF0E74" w:rsidRPr="00457A99" w:rsidRDefault="00BF0E74"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2200" w:type="dxa"/>
            <w:tcBorders>
              <w:top w:val="single" w:sz="4" w:space="0" w:color="auto"/>
              <w:left w:val="single" w:sz="4" w:space="0" w:color="auto"/>
              <w:bottom w:val="single" w:sz="4" w:space="0" w:color="auto"/>
              <w:right w:val="single" w:sz="4" w:space="0" w:color="auto"/>
            </w:tcBorders>
          </w:tcPr>
          <w:p w14:paraId="033AB788"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3697" w:type="dxa"/>
            <w:gridSpan w:val="2"/>
            <w:tcBorders>
              <w:top w:val="single" w:sz="4" w:space="0" w:color="auto"/>
              <w:left w:val="single" w:sz="4" w:space="0" w:color="auto"/>
              <w:bottom w:val="single" w:sz="4" w:space="0" w:color="auto"/>
              <w:right w:val="single" w:sz="4" w:space="0" w:color="auto"/>
            </w:tcBorders>
          </w:tcPr>
          <w:p w14:paraId="7E9F9FC3"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4442738"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65A15E2B"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7AA674C1"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61" w:type="dxa"/>
            <w:gridSpan w:val="2"/>
            <w:tcBorders>
              <w:top w:val="single" w:sz="4" w:space="0" w:color="auto"/>
              <w:left w:val="single" w:sz="4" w:space="0" w:color="auto"/>
              <w:bottom w:val="single" w:sz="4" w:space="0" w:color="auto"/>
              <w:right w:val="single" w:sz="4" w:space="0" w:color="auto"/>
            </w:tcBorders>
          </w:tcPr>
          <w:p w14:paraId="01954F92"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427" w:type="dxa"/>
            <w:gridSpan w:val="3"/>
            <w:tcBorders>
              <w:top w:val="single" w:sz="4" w:space="0" w:color="auto"/>
              <w:left w:val="single" w:sz="4" w:space="0" w:color="auto"/>
              <w:bottom w:val="single" w:sz="4" w:space="0" w:color="auto"/>
              <w:right w:val="single" w:sz="4" w:space="0" w:color="auto"/>
            </w:tcBorders>
          </w:tcPr>
          <w:p w14:paraId="5EDA07D9" w14:textId="1F5E5952" w:rsidR="00BF0E74" w:rsidRPr="00457A99" w:rsidRDefault="00BF0E74" w:rsidP="00B35038">
            <w:pPr>
              <w:tabs>
                <w:tab w:val="left" w:pos="567"/>
              </w:tabs>
              <w:ind w:firstLine="0"/>
              <w:jc w:val="both"/>
              <w:rPr>
                <w:rFonts w:ascii="Times New Roman" w:hAnsi="Times New Roman" w:cs="Times New Roman"/>
                <w:sz w:val="24"/>
                <w:szCs w:val="24"/>
              </w:rPr>
            </w:pPr>
          </w:p>
        </w:tc>
      </w:tr>
      <w:tr w:rsidR="00BF0E74" w:rsidRPr="00457A99" w14:paraId="68DB47FA" w14:textId="77777777" w:rsidTr="00D61165">
        <w:trPr>
          <w:gridAfter w:val="1"/>
          <w:wAfter w:w="26" w:type="dxa"/>
        </w:trPr>
        <w:tc>
          <w:tcPr>
            <w:tcW w:w="904" w:type="dxa"/>
            <w:tcBorders>
              <w:top w:val="single" w:sz="4" w:space="0" w:color="auto"/>
              <w:left w:val="single" w:sz="4" w:space="0" w:color="auto"/>
              <w:bottom w:val="single" w:sz="4" w:space="0" w:color="auto"/>
              <w:right w:val="single" w:sz="4" w:space="0" w:color="auto"/>
            </w:tcBorders>
          </w:tcPr>
          <w:p w14:paraId="61772B91" w14:textId="2E2A432C" w:rsidR="00BF0E74" w:rsidRPr="00457A99" w:rsidRDefault="00BF0E74" w:rsidP="00B35038">
            <w:pPr>
              <w:tabs>
                <w:tab w:val="left" w:pos="567"/>
              </w:tabs>
              <w:ind w:firstLine="0"/>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14:paraId="33CF4234"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3697" w:type="dxa"/>
            <w:gridSpan w:val="2"/>
            <w:tcBorders>
              <w:top w:val="single" w:sz="4" w:space="0" w:color="auto"/>
              <w:left w:val="single" w:sz="4" w:space="0" w:color="auto"/>
              <w:bottom w:val="single" w:sz="4" w:space="0" w:color="auto"/>
              <w:right w:val="single" w:sz="4" w:space="0" w:color="auto"/>
            </w:tcBorders>
          </w:tcPr>
          <w:p w14:paraId="312B8747"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65B1C4EB"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6FDC5DC9"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7406CFDE"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61" w:type="dxa"/>
            <w:gridSpan w:val="2"/>
            <w:tcBorders>
              <w:top w:val="single" w:sz="4" w:space="0" w:color="auto"/>
              <w:left w:val="single" w:sz="4" w:space="0" w:color="auto"/>
              <w:bottom w:val="single" w:sz="4" w:space="0" w:color="auto"/>
              <w:right w:val="single" w:sz="4" w:space="0" w:color="auto"/>
            </w:tcBorders>
          </w:tcPr>
          <w:p w14:paraId="3D443A59"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427" w:type="dxa"/>
            <w:gridSpan w:val="3"/>
            <w:tcBorders>
              <w:top w:val="single" w:sz="4" w:space="0" w:color="auto"/>
              <w:left w:val="single" w:sz="4" w:space="0" w:color="auto"/>
              <w:bottom w:val="single" w:sz="4" w:space="0" w:color="auto"/>
              <w:right w:val="single" w:sz="4" w:space="0" w:color="auto"/>
            </w:tcBorders>
          </w:tcPr>
          <w:p w14:paraId="44616E8F" w14:textId="64EEEE98" w:rsidR="00BF0E74" w:rsidRPr="00457A99" w:rsidRDefault="00BF0E74" w:rsidP="00B35038">
            <w:pPr>
              <w:tabs>
                <w:tab w:val="left" w:pos="567"/>
              </w:tabs>
              <w:ind w:firstLine="0"/>
              <w:jc w:val="both"/>
              <w:rPr>
                <w:rFonts w:ascii="Times New Roman" w:hAnsi="Times New Roman" w:cs="Times New Roman"/>
                <w:sz w:val="24"/>
                <w:szCs w:val="24"/>
              </w:rPr>
            </w:pPr>
          </w:p>
        </w:tc>
      </w:tr>
      <w:tr w:rsidR="00BF0E74" w:rsidRPr="00457A99" w14:paraId="30F94E0E" w14:textId="77777777" w:rsidTr="00BF0E74">
        <w:trPr>
          <w:gridAfter w:val="1"/>
          <w:wAfter w:w="26" w:type="dxa"/>
        </w:trPr>
        <w:tc>
          <w:tcPr>
            <w:tcW w:w="904" w:type="dxa"/>
            <w:tcBorders>
              <w:top w:val="single" w:sz="4" w:space="0" w:color="auto"/>
              <w:left w:val="single" w:sz="4" w:space="0" w:color="auto"/>
              <w:bottom w:val="single" w:sz="4" w:space="0" w:color="auto"/>
              <w:right w:val="single" w:sz="4" w:space="0" w:color="auto"/>
            </w:tcBorders>
            <w:shd w:val="clear" w:color="auto" w:fill="F7CAAC"/>
          </w:tcPr>
          <w:p w14:paraId="40B798D2" w14:textId="77777777" w:rsidR="00BF0E74" w:rsidRPr="00457A99" w:rsidRDefault="00BF0E74"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5.3.</w:t>
            </w:r>
          </w:p>
        </w:tc>
        <w:tc>
          <w:tcPr>
            <w:tcW w:w="5191"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BF0E74" w:rsidRPr="00457A99" w:rsidRDefault="00BF0E74" w:rsidP="00B35038">
            <w:pPr>
              <w:tabs>
                <w:tab w:val="left" w:pos="567"/>
              </w:tabs>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 (Eur):</w:t>
            </w:r>
          </w:p>
        </w:tc>
        <w:tc>
          <w:tcPr>
            <w:tcW w:w="706"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BF0E74" w:rsidRPr="00457A99" w:rsidRDefault="00BF0E74" w:rsidP="00B35038">
            <w:pPr>
              <w:tabs>
                <w:tab w:val="left" w:pos="567"/>
              </w:tabs>
              <w:ind w:firstLine="0"/>
              <w:jc w:val="right"/>
              <w:rPr>
                <w:rFonts w:ascii="Times New Roman" w:hAnsi="Times New Roman" w:cs="Times New Roman"/>
                <w:b/>
                <w:sz w:val="24"/>
                <w:szCs w:val="24"/>
              </w:rPr>
            </w:pPr>
          </w:p>
        </w:tc>
        <w:tc>
          <w:tcPr>
            <w:tcW w:w="1566" w:type="dxa"/>
            <w:gridSpan w:val="3"/>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BF0E74" w:rsidRPr="00457A99" w:rsidRDefault="00BF0E74" w:rsidP="00B35038">
            <w:pPr>
              <w:tabs>
                <w:tab w:val="left" w:pos="567"/>
              </w:tabs>
              <w:ind w:firstLine="0"/>
              <w:jc w:val="right"/>
              <w:rPr>
                <w:rFonts w:ascii="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272" w:type="dxa"/>
            <w:gridSpan w:val="3"/>
            <w:tcBorders>
              <w:top w:val="single" w:sz="4" w:space="0" w:color="auto"/>
              <w:left w:val="single" w:sz="4" w:space="0" w:color="auto"/>
              <w:bottom w:val="single" w:sz="4" w:space="0" w:color="auto"/>
              <w:right w:val="single" w:sz="4" w:space="0" w:color="auto"/>
            </w:tcBorders>
            <w:shd w:val="clear" w:color="auto" w:fill="F7CAAC"/>
          </w:tcPr>
          <w:p w14:paraId="5C2E0CF6" w14:textId="77777777" w:rsidR="00BF0E74" w:rsidRPr="00457A99" w:rsidRDefault="00BF0E74" w:rsidP="00B35038">
            <w:pPr>
              <w:tabs>
                <w:tab w:val="left" w:pos="567"/>
              </w:tabs>
              <w:ind w:firstLine="0"/>
              <w:jc w:val="both"/>
              <w:rPr>
                <w:rFonts w:ascii="Times New Roman" w:hAnsi="Times New Roman" w:cs="Times New Roman"/>
                <w:sz w:val="24"/>
                <w:szCs w:val="24"/>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7CAAC"/>
          </w:tcPr>
          <w:p w14:paraId="7A79E2A8" w14:textId="45AB6AD3" w:rsidR="00BF0E74" w:rsidRPr="00457A99" w:rsidRDefault="00BF0E74" w:rsidP="00B35038">
            <w:pPr>
              <w:tabs>
                <w:tab w:val="left" w:pos="567"/>
              </w:tabs>
              <w:ind w:firstLine="0"/>
              <w:jc w:val="center"/>
              <w:rPr>
                <w:rFonts w:ascii="Times New Roman" w:hAnsi="Times New Roman" w:cs="Times New Roman"/>
                <w:sz w:val="24"/>
                <w:szCs w:val="24"/>
              </w:rPr>
            </w:pPr>
          </w:p>
        </w:tc>
      </w:tr>
    </w:tbl>
    <w:p w14:paraId="5AC41245" w14:textId="77777777" w:rsidR="000E6320" w:rsidRDefault="000E6320" w:rsidP="00EC0763">
      <w:pPr>
        <w:jc w:val="both"/>
        <w:rPr>
          <w:rFonts w:ascii="Times New Roman" w:eastAsia="Calibri" w:hAnsi="Times New Roman" w:cs="Times New Roman"/>
          <w:b/>
          <w:color w:val="000000"/>
          <w:sz w:val="24"/>
          <w:szCs w:val="24"/>
        </w:rPr>
        <w:sectPr w:rsidR="000E6320" w:rsidSect="000E6320">
          <w:pgSz w:w="15840" w:h="12240" w:orient="landscape"/>
          <w:pgMar w:top="1134" w:right="1559" w:bottom="567" w:left="425" w:header="720" w:footer="720" w:gutter="0"/>
          <w:cols w:space="720"/>
          <w:titlePg/>
          <w:docGrid w:linePitch="360"/>
        </w:sectPr>
      </w:pPr>
    </w:p>
    <w:p w14:paraId="4E194A09" w14:textId="65AA8BDA" w:rsidR="00807F53" w:rsidRDefault="00807F53" w:rsidP="00EC0763">
      <w:pPr>
        <w:jc w:val="both"/>
        <w:rPr>
          <w:rFonts w:ascii="Times New Roman" w:eastAsia="Calibri" w:hAnsi="Times New Roman" w:cs="Times New Roman"/>
          <w:b/>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457A99"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580909EF"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VIETOS PROJEKTO PASIEKIMŲ RODIKLIAI</w:t>
            </w:r>
          </w:p>
          <w:p w14:paraId="6DCEEB04" w14:textId="77777777" w:rsidR="00EC0763" w:rsidRPr="00457A99" w:rsidRDefault="00EC0763" w:rsidP="005065EE">
            <w:pPr>
              <w:ind w:firstLine="0"/>
              <w:rPr>
                <w:rFonts w:ascii="Times New Roman" w:hAnsi="Times New Roman" w:cs="Times New Roman"/>
                <w:i/>
                <w:sz w:val="24"/>
                <w:szCs w:val="24"/>
              </w:rPr>
            </w:pPr>
            <w:r w:rsidRPr="00457A99">
              <w:rPr>
                <w:rFonts w:ascii="Times New Roman" w:hAnsi="Times New Roman" w:cs="Times New Roman"/>
                <w:i/>
                <w:sz w:val="24"/>
                <w:szCs w:val="24"/>
              </w:rPr>
              <w:t>Pildyti tik tas eilutes, kurios yra aktualios pagal vietos projekto pobūdį ir turinį.</w:t>
            </w:r>
          </w:p>
        </w:tc>
      </w:tr>
      <w:tr w:rsidR="00EC0763" w:rsidRPr="00457A99"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EC0763" w:rsidRPr="00457A99"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3B07BA93" w:rsidR="00EC0763" w:rsidRPr="00457A99" w:rsidRDefault="00EC0763" w:rsidP="005065EE">
            <w:pPr>
              <w:ind w:firstLine="0"/>
              <w:jc w:val="center"/>
              <w:rPr>
                <w:rFonts w:ascii="Times New Roman" w:hAnsi="Times New Roman" w:cs="Times New Roman"/>
                <w:sz w:val="24"/>
                <w:szCs w:val="24"/>
              </w:rPr>
            </w:pPr>
          </w:p>
        </w:tc>
      </w:tr>
    </w:tbl>
    <w:p w14:paraId="2E6EC363"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457A99"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EC0763" w:rsidRPr="00457A99"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EC0763" w:rsidRPr="00457A99"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EC0763" w:rsidRPr="00457A99"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1C3DAA7D" w:rsidR="00EC0763" w:rsidRPr="00457A99" w:rsidRDefault="00773505" w:rsidP="005065EE">
            <w:pPr>
              <w:ind w:firstLine="0"/>
              <w:jc w:val="both"/>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teigiamos įtakos;</w:t>
            </w:r>
          </w:p>
          <w:p w14:paraId="1CFD5C17" w14:textId="23A2EE6D" w:rsidR="00EC0763" w:rsidRPr="00457A99" w:rsidRDefault="00773505" w:rsidP="005065EE">
            <w:pPr>
              <w:ind w:firstLine="0"/>
              <w:jc w:val="both"/>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neigiamos įtakos;</w:t>
            </w:r>
          </w:p>
          <w:p w14:paraId="3EC2A157" w14:textId="186047B0" w:rsidR="00EC0763" w:rsidRPr="00457A99" w:rsidRDefault="00773505" w:rsidP="005065EE">
            <w:pPr>
              <w:ind w:firstLine="0"/>
              <w:jc w:val="both"/>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EC0763" w:rsidRPr="00457A99"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62595E15" w:rsidR="00EC0763" w:rsidRPr="00457A99" w:rsidRDefault="00773505" w:rsidP="005065EE">
            <w:pPr>
              <w:ind w:firstLine="0"/>
              <w:jc w:val="both"/>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teigiamos įtakos;</w:t>
            </w:r>
          </w:p>
          <w:p w14:paraId="4937A3F0" w14:textId="3EDA69D1" w:rsidR="00EC0763" w:rsidRPr="00457A99" w:rsidRDefault="00773505" w:rsidP="005065EE">
            <w:pPr>
              <w:ind w:firstLine="0"/>
              <w:jc w:val="both"/>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neigiamos įtakos;</w:t>
            </w:r>
          </w:p>
          <w:p w14:paraId="769906D3" w14:textId="41B3A20E" w:rsidR="00EC0763" w:rsidRPr="00457A99" w:rsidRDefault="00773505" w:rsidP="005065EE">
            <w:pPr>
              <w:ind w:firstLine="0"/>
              <w:jc w:val="both"/>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Pr>
                <w:rFonts w:ascii="Times New Roman" w:hAnsi="Times New Roman" w:cs="Times New Roman"/>
                <w:b/>
                <w:sz w:val="24"/>
                <w:szCs w:val="24"/>
              </w:rPr>
              <w:t>diferenciaciją</w:t>
            </w:r>
            <w:r w:rsidRPr="00457A99">
              <w:rPr>
                <w:rFonts w:ascii="Times New Roman" w:hAnsi="Times New Roman" w:cs="Times New Roman"/>
                <w:b/>
                <w:sz w:val="24"/>
                <w:szCs w:val="24"/>
              </w:rPr>
              <w:t>, kuri yra leidžiama įgyvendinant vietos projektą), šeimyninės padėties, lytinės orientacijos ir kt.:</w:t>
            </w:r>
          </w:p>
        </w:tc>
      </w:tr>
      <w:tr w:rsidR="00EC0763" w:rsidRPr="00457A99"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457A99"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4E02A2FE" w:rsidR="00EC0763" w:rsidRPr="00457A99" w:rsidRDefault="00773505" w:rsidP="005065EE">
            <w:pPr>
              <w:ind w:firstLine="0"/>
              <w:jc w:val="both"/>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teigiamos įtakos;</w:t>
            </w:r>
          </w:p>
          <w:p w14:paraId="3A252C93" w14:textId="750499FD" w:rsidR="00EC0763" w:rsidRPr="00457A99" w:rsidRDefault="00773505" w:rsidP="005065EE">
            <w:pPr>
              <w:ind w:firstLine="0"/>
              <w:jc w:val="both"/>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neigiamos įtakos;</w:t>
            </w:r>
          </w:p>
          <w:p w14:paraId="3F2BD1B4" w14:textId="3FE154F3" w:rsidR="00EC0763" w:rsidRPr="00457A99" w:rsidRDefault="00773505" w:rsidP="005065EE">
            <w:pPr>
              <w:ind w:firstLine="0"/>
              <w:jc w:val="both"/>
              <w:rPr>
                <w:rFonts w:ascii="Times New Roman" w:hAnsi="Times New Roman" w:cs="Times New Roman"/>
                <w:sz w:val="24"/>
                <w:szCs w:val="24"/>
              </w:rPr>
            </w:pPr>
            <w:r w:rsidRPr="00773505">
              <w:rPr>
                <w:rFonts w:ascii="Times New Roman" w:hAnsi="Times New Roman" w:cs="Times New Roman"/>
                <w:sz w:val="24"/>
                <w:szCs w:val="24"/>
              </w:rPr>
              <w:fldChar w:fldCharType="begin">
                <w:ffData>
                  <w:name w:val="Check2"/>
                  <w:enabled/>
                  <w:calcOnExit w:val="0"/>
                  <w:checkBox>
                    <w:sizeAuto/>
                    <w:default w:val="0"/>
                  </w:checkBox>
                </w:ffData>
              </w:fldChar>
            </w:r>
            <w:r w:rsidRPr="00773505">
              <w:rPr>
                <w:rFonts w:ascii="Times New Roman" w:hAnsi="Times New Roman" w:cs="Times New Roman"/>
                <w:sz w:val="24"/>
                <w:szCs w:val="24"/>
              </w:rPr>
              <w:instrText xml:space="preserve"> FORMCHECKBOX </w:instrText>
            </w:r>
            <w:r w:rsidR="00180D73">
              <w:rPr>
                <w:rFonts w:ascii="Times New Roman" w:hAnsi="Times New Roman" w:cs="Times New Roman"/>
                <w:sz w:val="24"/>
                <w:szCs w:val="24"/>
              </w:rPr>
            </w:r>
            <w:r w:rsidR="00180D73">
              <w:rPr>
                <w:rFonts w:ascii="Times New Roman" w:hAnsi="Times New Roman" w:cs="Times New Roman"/>
                <w:sz w:val="24"/>
                <w:szCs w:val="24"/>
              </w:rPr>
              <w:fldChar w:fldCharType="separate"/>
            </w:r>
            <w:r w:rsidRPr="00773505">
              <w:rPr>
                <w:rFonts w:ascii="Times New Roman" w:hAnsi="Times New Roman" w:cs="Times New Roman"/>
                <w:sz w:val="24"/>
                <w:szCs w:val="24"/>
              </w:rPr>
              <w:fldChar w:fldCharType="end"/>
            </w:r>
            <w:r w:rsidR="00EC0763" w:rsidRPr="00457A99">
              <w:rPr>
                <w:rFonts w:ascii="Times New Roman" w:hAnsi="Times New Roman" w:cs="Times New Roman"/>
                <w:sz w:val="24"/>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77777777" w:rsidR="00EC0763" w:rsidRPr="00457A99" w:rsidRDefault="00EC0763" w:rsidP="005065EE">
            <w:pPr>
              <w:ind w:firstLine="0"/>
              <w:jc w:val="center"/>
              <w:rPr>
                <w:rFonts w:ascii="Times New Roman" w:hAnsi="Times New Roman" w:cs="Times New Roman"/>
                <w:sz w:val="24"/>
                <w:szCs w:val="24"/>
              </w:rPr>
            </w:pPr>
          </w:p>
        </w:tc>
      </w:tr>
    </w:tbl>
    <w:p w14:paraId="1D12BE96"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EC0763" w:rsidRPr="00457A99" w14:paraId="49986B83" w14:textId="77777777" w:rsidTr="00E97AC2">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6D280117" w:rsidR="00EC0763" w:rsidRPr="00457A99" w:rsidRDefault="00EC0763" w:rsidP="00FA3A4F">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w:t>
            </w:r>
          </w:p>
        </w:tc>
        <w:tc>
          <w:tcPr>
            <w:tcW w:w="8790" w:type="dxa"/>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EC0763" w:rsidRPr="00457A99" w14:paraId="02923845" w14:textId="77777777" w:rsidTr="00E97AC2">
        <w:tc>
          <w:tcPr>
            <w:tcW w:w="847"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E97AC2" w:rsidRDefault="00EC0763" w:rsidP="00FA3A4F">
            <w:pPr>
              <w:ind w:firstLine="0"/>
              <w:jc w:val="center"/>
              <w:rPr>
                <w:rFonts w:ascii="Times New Roman" w:hAnsi="Times New Roman" w:cs="Times New Roman"/>
                <w:b/>
                <w:sz w:val="24"/>
                <w:szCs w:val="24"/>
              </w:rPr>
            </w:pPr>
            <w:r w:rsidRPr="00E97AC2">
              <w:rPr>
                <w:rFonts w:ascii="Times New Roman" w:hAnsi="Times New Roman" w:cs="Times New Roman"/>
                <w:b/>
                <w:sz w:val="24"/>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3DD72AD0" w14:textId="37BB95DC" w:rsidR="00EC0763" w:rsidRPr="00E97AC2" w:rsidRDefault="00EC0763" w:rsidP="005065EE">
            <w:pPr>
              <w:ind w:firstLine="0"/>
              <w:jc w:val="both"/>
              <w:rPr>
                <w:rFonts w:ascii="Times New Roman" w:hAnsi="Times New Roman" w:cs="Times New Roman"/>
                <w:b/>
                <w:sz w:val="24"/>
                <w:szCs w:val="24"/>
              </w:rPr>
            </w:pPr>
            <w:r w:rsidRPr="00E97AC2">
              <w:rPr>
                <w:rFonts w:ascii="Times New Roman" w:hAnsi="Times New Roman" w:cs="Times New Roman"/>
                <w:b/>
                <w:sz w:val="24"/>
                <w:szCs w:val="24"/>
              </w:rPr>
              <w:t>Bendrieji įsipareigojimai:</w:t>
            </w:r>
          </w:p>
        </w:tc>
      </w:tr>
      <w:tr w:rsidR="00EC0763" w:rsidRPr="00457A99" w14:paraId="3E7EE6A8" w14:textId="77777777" w:rsidTr="00E97AC2">
        <w:tc>
          <w:tcPr>
            <w:tcW w:w="847" w:type="dxa"/>
            <w:tcBorders>
              <w:top w:val="single" w:sz="4" w:space="0" w:color="auto"/>
              <w:left w:val="single" w:sz="4" w:space="0" w:color="auto"/>
              <w:bottom w:val="single" w:sz="4" w:space="0" w:color="auto"/>
              <w:right w:val="single" w:sz="4" w:space="0" w:color="auto"/>
            </w:tcBorders>
          </w:tcPr>
          <w:p w14:paraId="3E856637" w14:textId="77777777" w:rsidR="00EC0763" w:rsidRPr="00A65EF5" w:rsidRDefault="00EC0763" w:rsidP="00FA3A4F">
            <w:pPr>
              <w:ind w:firstLine="0"/>
              <w:jc w:val="center"/>
              <w:rPr>
                <w:rFonts w:ascii="Times New Roman" w:hAnsi="Times New Roman" w:cs="Times New Roman"/>
                <w:sz w:val="24"/>
                <w:szCs w:val="24"/>
              </w:rPr>
            </w:pPr>
            <w:r w:rsidRPr="00A65EF5">
              <w:rPr>
                <w:rFonts w:ascii="Times New Roman" w:hAnsi="Times New Roman" w:cs="Times New Roman"/>
                <w:sz w:val="24"/>
                <w:szCs w:val="24"/>
              </w:rPr>
              <w:t>8.1.1.</w:t>
            </w:r>
          </w:p>
        </w:tc>
        <w:tc>
          <w:tcPr>
            <w:tcW w:w="8790" w:type="dxa"/>
            <w:tcBorders>
              <w:top w:val="single" w:sz="4" w:space="0" w:color="auto"/>
              <w:left w:val="single" w:sz="4" w:space="0" w:color="auto"/>
              <w:bottom w:val="single" w:sz="4" w:space="0" w:color="auto"/>
              <w:right w:val="single" w:sz="4" w:space="0" w:color="auto"/>
            </w:tcBorders>
          </w:tcPr>
          <w:p w14:paraId="1EAF19D6" w14:textId="691F4C39" w:rsidR="00EC0763" w:rsidRPr="00A65EF5" w:rsidRDefault="00E97AC2" w:rsidP="00E97AC2">
            <w:pPr>
              <w:ind w:firstLine="0"/>
              <w:jc w:val="both"/>
              <w:rPr>
                <w:rFonts w:ascii="Times New Roman" w:hAnsi="Times New Roman" w:cs="Times New Roman"/>
                <w:sz w:val="24"/>
                <w:szCs w:val="24"/>
              </w:rPr>
            </w:pPr>
            <w:r w:rsidRPr="00A65EF5">
              <w:rPr>
                <w:rFonts w:ascii="Times New Roman" w:hAnsi="Times New Roman" w:cs="Times New Roman"/>
                <w:sz w:val="24"/>
                <w:szCs w:val="24"/>
              </w:rPr>
              <w:t>Vietos projekto vykdytojas įsipareigoja laikytis bendrųjų vietos projekto vykdytojo įsipareigojimų, numatytų Vietos projektų  administravimo taisyklių 35 punkte.</w:t>
            </w:r>
          </w:p>
        </w:tc>
      </w:tr>
      <w:tr w:rsidR="00EC0763" w:rsidRPr="00457A99" w14:paraId="65F5A36E" w14:textId="77777777" w:rsidTr="00E97AC2">
        <w:tc>
          <w:tcPr>
            <w:tcW w:w="847" w:type="dxa"/>
            <w:tcBorders>
              <w:top w:val="single" w:sz="4" w:space="0" w:color="auto"/>
              <w:left w:val="single" w:sz="4" w:space="0" w:color="auto"/>
              <w:bottom w:val="single" w:sz="4" w:space="0" w:color="auto"/>
              <w:right w:val="single" w:sz="4" w:space="0" w:color="auto"/>
            </w:tcBorders>
            <w:shd w:val="clear" w:color="auto" w:fill="FBE4D5"/>
          </w:tcPr>
          <w:p w14:paraId="66721DA3" w14:textId="77777777" w:rsidR="00EC0763" w:rsidRPr="00457A99" w:rsidRDefault="00EC0763" w:rsidP="00FA3A4F">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42E7F2D3"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Specialieji įsipareigojimai:</w:t>
            </w:r>
          </w:p>
          <w:p w14:paraId="575B55C1" w14:textId="0878E3F4" w:rsidR="00EC0763" w:rsidRPr="006064ED" w:rsidRDefault="00EC0763" w:rsidP="00E97AC2">
            <w:pPr>
              <w:ind w:firstLine="0"/>
              <w:jc w:val="both"/>
              <w:rPr>
                <w:rFonts w:ascii="Times New Roman" w:hAnsi="Times New Roman" w:cs="Times New Roman"/>
                <w:b/>
              </w:rPr>
            </w:pPr>
            <w:r w:rsidRPr="006064ED">
              <w:rPr>
                <w:rFonts w:ascii="Times New Roman" w:hAnsi="Times New Roman" w:cs="Times New Roman"/>
                <w:i/>
              </w:rPr>
              <w:t xml:space="preserve">Vadovaudamasi Vietos projektų administravimo taisyklių 36 punktu ir VPS, atsižvelgdama į VPS priemonės, pagal kurią kviečiama teikti vietos projektų paraiškas, pobūdį ir turinį, specialiuosius įsipareigojimus nurodo VPS vykdytoja. </w:t>
            </w:r>
          </w:p>
        </w:tc>
      </w:tr>
      <w:tr w:rsidR="00EC0763" w:rsidRPr="00457A99" w14:paraId="2E8164D6" w14:textId="77777777" w:rsidTr="00E97AC2">
        <w:tc>
          <w:tcPr>
            <w:tcW w:w="847" w:type="dxa"/>
            <w:tcBorders>
              <w:top w:val="single" w:sz="4" w:space="0" w:color="auto"/>
              <w:left w:val="single" w:sz="4" w:space="0" w:color="auto"/>
              <w:bottom w:val="single" w:sz="4" w:space="0" w:color="auto"/>
              <w:right w:val="single" w:sz="4" w:space="0" w:color="auto"/>
            </w:tcBorders>
          </w:tcPr>
          <w:p w14:paraId="1B8B9665" w14:textId="77777777" w:rsidR="00EC0763" w:rsidRPr="00A65EF5" w:rsidRDefault="00EC0763" w:rsidP="00FA3A4F">
            <w:pPr>
              <w:ind w:firstLine="0"/>
              <w:jc w:val="center"/>
              <w:rPr>
                <w:rFonts w:ascii="Times New Roman" w:hAnsi="Times New Roman" w:cs="Times New Roman"/>
                <w:sz w:val="24"/>
                <w:szCs w:val="24"/>
              </w:rPr>
            </w:pPr>
            <w:r w:rsidRPr="00A65EF5">
              <w:rPr>
                <w:rFonts w:ascii="Times New Roman" w:hAnsi="Times New Roman" w:cs="Times New Roman"/>
                <w:sz w:val="24"/>
                <w:szCs w:val="24"/>
              </w:rPr>
              <w:t>8.2.1.</w:t>
            </w:r>
          </w:p>
        </w:tc>
        <w:tc>
          <w:tcPr>
            <w:tcW w:w="8790" w:type="dxa"/>
            <w:tcBorders>
              <w:top w:val="single" w:sz="4" w:space="0" w:color="auto"/>
              <w:left w:val="single" w:sz="4" w:space="0" w:color="auto"/>
              <w:bottom w:val="single" w:sz="4" w:space="0" w:color="auto"/>
              <w:right w:val="single" w:sz="4" w:space="0" w:color="auto"/>
            </w:tcBorders>
          </w:tcPr>
          <w:p w14:paraId="55155597" w14:textId="634B766A" w:rsidR="00EC0763" w:rsidRPr="00A65EF5" w:rsidRDefault="00E97AC2" w:rsidP="00E97AC2">
            <w:pPr>
              <w:ind w:firstLine="0"/>
              <w:jc w:val="both"/>
              <w:rPr>
                <w:rFonts w:ascii="Times New Roman" w:hAnsi="Times New Roman" w:cs="Times New Roman"/>
                <w:sz w:val="24"/>
                <w:szCs w:val="24"/>
              </w:rPr>
            </w:pPr>
            <w:r w:rsidRPr="00A65EF5">
              <w:rPr>
                <w:rFonts w:ascii="Times New Roman" w:hAnsi="Times New Roman" w:cs="Times New Roman"/>
                <w:sz w:val="24"/>
                <w:szCs w:val="24"/>
              </w:rPr>
              <w:t>Vietos projektu sukurti darbo vietas.</w:t>
            </w:r>
          </w:p>
        </w:tc>
      </w:tr>
      <w:tr w:rsidR="00EC0763" w:rsidRPr="00457A99" w14:paraId="4C6B4ED0" w14:textId="77777777" w:rsidTr="00E97AC2">
        <w:tc>
          <w:tcPr>
            <w:tcW w:w="847" w:type="dxa"/>
            <w:tcBorders>
              <w:top w:val="single" w:sz="4" w:space="0" w:color="auto"/>
              <w:left w:val="single" w:sz="4" w:space="0" w:color="auto"/>
              <w:bottom w:val="single" w:sz="4" w:space="0" w:color="auto"/>
              <w:right w:val="single" w:sz="4" w:space="0" w:color="auto"/>
            </w:tcBorders>
          </w:tcPr>
          <w:p w14:paraId="35063D8F" w14:textId="77777777" w:rsidR="00EC0763" w:rsidRPr="00A65EF5" w:rsidRDefault="00EC0763" w:rsidP="00FA3A4F">
            <w:pPr>
              <w:ind w:firstLine="0"/>
              <w:jc w:val="center"/>
              <w:rPr>
                <w:rFonts w:ascii="Times New Roman" w:hAnsi="Times New Roman" w:cs="Times New Roman"/>
                <w:sz w:val="24"/>
                <w:szCs w:val="24"/>
              </w:rPr>
            </w:pPr>
            <w:r w:rsidRPr="00A65EF5">
              <w:rPr>
                <w:rFonts w:ascii="Times New Roman" w:hAnsi="Times New Roman" w:cs="Times New Roman"/>
                <w:sz w:val="24"/>
                <w:szCs w:val="24"/>
              </w:rPr>
              <w:t>8.2.2.</w:t>
            </w:r>
          </w:p>
        </w:tc>
        <w:tc>
          <w:tcPr>
            <w:tcW w:w="8790" w:type="dxa"/>
            <w:tcBorders>
              <w:top w:val="single" w:sz="4" w:space="0" w:color="auto"/>
              <w:left w:val="single" w:sz="4" w:space="0" w:color="auto"/>
              <w:bottom w:val="single" w:sz="4" w:space="0" w:color="auto"/>
              <w:right w:val="single" w:sz="4" w:space="0" w:color="auto"/>
            </w:tcBorders>
          </w:tcPr>
          <w:p w14:paraId="4B746C4B" w14:textId="1412EE4C" w:rsidR="00EC0763" w:rsidRPr="00A65EF5" w:rsidRDefault="00E97AC2" w:rsidP="00E97AC2">
            <w:pPr>
              <w:ind w:firstLine="0"/>
              <w:jc w:val="both"/>
              <w:rPr>
                <w:rFonts w:ascii="Times New Roman" w:hAnsi="Times New Roman" w:cs="Times New Roman"/>
                <w:sz w:val="24"/>
                <w:szCs w:val="24"/>
              </w:rPr>
            </w:pPr>
            <w:r w:rsidRPr="00A65EF5">
              <w:rPr>
                <w:rFonts w:ascii="Times New Roman" w:hAnsi="Times New Roman" w:cs="Times New Roman"/>
                <w:sz w:val="24"/>
                <w:szCs w:val="24"/>
              </w:rPr>
              <w:t>Tinkamos finansuoti  išlaidos neturi viršyti rinkos kainų.</w:t>
            </w:r>
          </w:p>
        </w:tc>
      </w:tr>
      <w:tr w:rsidR="00EC0763" w:rsidRPr="00457A99" w14:paraId="74532F78" w14:textId="77777777" w:rsidTr="00E97AC2">
        <w:tc>
          <w:tcPr>
            <w:tcW w:w="847" w:type="dxa"/>
            <w:tcBorders>
              <w:top w:val="single" w:sz="4" w:space="0" w:color="auto"/>
              <w:left w:val="single" w:sz="4" w:space="0" w:color="auto"/>
              <w:bottom w:val="single" w:sz="4" w:space="0" w:color="auto"/>
              <w:right w:val="single" w:sz="4" w:space="0" w:color="auto"/>
            </w:tcBorders>
          </w:tcPr>
          <w:p w14:paraId="4BBB6C09" w14:textId="7FCECA16" w:rsidR="00EC0763" w:rsidRPr="00A65EF5" w:rsidRDefault="00E81413" w:rsidP="00FA3A4F">
            <w:pPr>
              <w:ind w:firstLine="0"/>
              <w:jc w:val="center"/>
              <w:rPr>
                <w:rFonts w:ascii="Times New Roman" w:hAnsi="Times New Roman" w:cs="Times New Roman"/>
                <w:sz w:val="24"/>
                <w:szCs w:val="24"/>
              </w:rPr>
            </w:pPr>
            <w:r w:rsidRPr="00A65EF5">
              <w:rPr>
                <w:rFonts w:ascii="Times New Roman" w:hAnsi="Times New Roman" w:cs="Times New Roman"/>
                <w:sz w:val="24"/>
                <w:szCs w:val="24"/>
              </w:rPr>
              <w:t>8.2.3.</w:t>
            </w:r>
          </w:p>
        </w:tc>
        <w:tc>
          <w:tcPr>
            <w:tcW w:w="8790" w:type="dxa"/>
            <w:tcBorders>
              <w:top w:val="single" w:sz="4" w:space="0" w:color="auto"/>
              <w:left w:val="single" w:sz="4" w:space="0" w:color="auto"/>
              <w:bottom w:val="single" w:sz="4" w:space="0" w:color="auto"/>
              <w:right w:val="single" w:sz="4" w:space="0" w:color="auto"/>
            </w:tcBorders>
          </w:tcPr>
          <w:p w14:paraId="702C7360" w14:textId="2360A5B4" w:rsidR="00EC0763" w:rsidRPr="00A65EF5" w:rsidRDefault="00E81413" w:rsidP="00E81413">
            <w:pPr>
              <w:ind w:firstLine="0"/>
              <w:jc w:val="both"/>
              <w:rPr>
                <w:rFonts w:ascii="Times New Roman" w:hAnsi="Times New Roman" w:cs="Times New Roman"/>
                <w:sz w:val="24"/>
                <w:szCs w:val="24"/>
              </w:rPr>
            </w:pPr>
            <w:r w:rsidRPr="00A65EF5">
              <w:rPr>
                <w:rFonts w:ascii="Times New Roman" w:hAnsi="Times New Roman" w:cs="Times New Roman"/>
                <w:sz w:val="24"/>
                <w:szCs w:val="24"/>
              </w:rPr>
              <w:t xml:space="preserve">Tinkamos finansuoti  išlaidos neturi viršyti paramos vietos projektui įgyvendinti dydžio –                      </w:t>
            </w:r>
            <w:r w:rsidR="006E74DD" w:rsidRPr="00A65EF5">
              <w:rPr>
                <w:rFonts w:ascii="Times New Roman" w:hAnsi="Times New Roman" w:cs="Times New Roman"/>
                <w:sz w:val="24"/>
                <w:szCs w:val="24"/>
              </w:rPr>
              <w:t>30 015,00,00</w:t>
            </w:r>
            <w:r w:rsidR="006E74DD" w:rsidRPr="00A65EF5">
              <w:rPr>
                <w:sz w:val="24"/>
                <w:szCs w:val="24"/>
              </w:rPr>
              <w:t xml:space="preserve"> </w:t>
            </w:r>
            <w:r w:rsidRPr="00A65EF5">
              <w:rPr>
                <w:rFonts w:ascii="Times New Roman" w:hAnsi="Times New Roman" w:cs="Times New Roman"/>
                <w:sz w:val="24"/>
                <w:szCs w:val="24"/>
              </w:rPr>
              <w:t>Eur galimos paramos vienam projektui įgyvendinti ir didžiausios galimos paramos vietos projektui įgyvendinti lyginamosios dalies</w:t>
            </w:r>
            <w:r w:rsidR="00FA3A4F" w:rsidRPr="00A65EF5">
              <w:rPr>
                <w:rFonts w:ascii="Times New Roman" w:hAnsi="Times New Roman" w:cs="Times New Roman"/>
                <w:sz w:val="24"/>
                <w:szCs w:val="24"/>
              </w:rPr>
              <w:t>.</w:t>
            </w:r>
          </w:p>
        </w:tc>
      </w:tr>
      <w:tr w:rsidR="00EC0763" w:rsidRPr="00457A99" w14:paraId="097701B1" w14:textId="77777777" w:rsidTr="00E97AC2">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65109B4" w14:textId="77777777" w:rsidR="00EC0763" w:rsidRPr="00457A99" w:rsidRDefault="00EC0763" w:rsidP="00FA3A4F">
            <w:pPr>
              <w:ind w:firstLine="0"/>
              <w:jc w:val="center"/>
              <w:rPr>
                <w:rFonts w:ascii="Times New Roman" w:hAnsi="Times New Roman" w:cs="Times New Roman"/>
                <w:sz w:val="24"/>
                <w:szCs w:val="24"/>
              </w:rPr>
            </w:pPr>
            <w:r w:rsidRPr="00457A99">
              <w:rPr>
                <w:rFonts w:ascii="Times New Roman" w:hAnsi="Times New Roman" w:cs="Times New Roman"/>
                <w:b/>
                <w:sz w:val="24"/>
                <w:szCs w:val="24"/>
              </w:rPr>
              <w:t>8.3.</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5DEE02A6"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Papildomi įsipareigojimai:</w:t>
            </w:r>
          </w:p>
          <w:p w14:paraId="0EE8865B" w14:textId="5E009AEE" w:rsidR="00EC0763" w:rsidRPr="00457A99" w:rsidRDefault="00EC0763" w:rsidP="005065EE">
            <w:pPr>
              <w:ind w:firstLine="0"/>
              <w:jc w:val="both"/>
              <w:rPr>
                <w:rFonts w:ascii="Times New Roman" w:hAnsi="Times New Roman" w:cs="Times New Roman"/>
                <w:b/>
                <w:sz w:val="24"/>
                <w:szCs w:val="24"/>
              </w:rPr>
            </w:pPr>
          </w:p>
        </w:tc>
      </w:tr>
      <w:tr w:rsidR="00EC0763" w:rsidRPr="00457A99" w14:paraId="2CA27293" w14:textId="77777777" w:rsidTr="00E97AC2">
        <w:tc>
          <w:tcPr>
            <w:tcW w:w="847" w:type="dxa"/>
            <w:tcBorders>
              <w:top w:val="single" w:sz="4" w:space="0" w:color="auto"/>
              <w:left w:val="single" w:sz="4" w:space="0" w:color="auto"/>
              <w:bottom w:val="single" w:sz="4" w:space="0" w:color="auto"/>
              <w:right w:val="single" w:sz="4" w:space="0" w:color="auto"/>
            </w:tcBorders>
          </w:tcPr>
          <w:p w14:paraId="3588925B" w14:textId="77777777" w:rsidR="00EC0763" w:rsidRPr="00A65EF5" w:rsidRDefault="00EC0763" w:rsidP="00FA3A4F">
            <w:pPr>
              <w:ind w:firstLine="0"/>
              <w:jc w:val="center"/>
              <w:rPr>
                <w:rFonts w:ascii="Times New Roman" w:hAnsi="Times New Roman" w:cs="Times New Roman"/>
                <w:sz w:val="24"/>
                <w:szCs w:val="24"/>
              </w:rPr>
            </w:pPr>
            <w:r w:rsidRPr="00A65EF5">
              <w:rPr>
                <w:rFonts w:ascii="Times New Roman" w:hAnsi="Times New Roman" w:cs="Times New Roman"/>
                <w:sz w:val="24"/>
                <w:szCs w:val="24"/>
              </w:rPr>
              <w:t>8.3.1.</w:t>
            </w:r>
          </w:p>
        </w:tc>
        <w:tc>
          <w:tcPr>
            <w:tcW w:w="8790" w:type="dxa"/>
            <w:tcBorders>
              <w:top w:val="single" w:sz="4" w:space="0" w:color="auto"/>
              <w:left w:val="single" w:sz="4" w:space="0" w:color="auto"/>
              <w:bottom w:val="single" w:sz="4" w:space="0" w:color="auto"/>
              <w:right w:val="single" w:sz="4" w:space="0" w:color="auto"/>
            </w:tcBorders>
          </w:tcPr>
          <w:p w14:paraId="53638998" w14:textId="36155E28" w:rsidR="00EC0763" w:rsidRPr="00A65EF5" w:rsidRDefault="00E81413" w:rsidP="00E81413">
            <w:pPr>
              <w:ind w:firstLine="0"/>
              <w:rPr>
                <w:rFonts w:ascii="Times New Roman" w:hAnsi="Times New Roman" w:cs="Times New Roman"/>
                <w:sz w:val="24"/>
                <w:szCs w:val="24"/>
              </w:rPr>
            </w:pPr>
            <w:r w:rsidRPr="00A65EF5">
              <w:rPr>
                <w:rFonts w:ascii="Times New Roman" w:hAnsi="Times New Roman" w:cs="Times New Roman"/>
                <w:sz w:val="24"/>
                <w:szCs w:val="24"/>
              </w:rPr>
              <w:t>Papildomi vietos projekto vykdytojo įsipareigojimai, numatyti Vietos projektų  administravimo taisyklių 41–47 punktuose.</w:t>
            </w:r>
          </w:p>
        </w:tc>
      </w:tr>
      <w:tr w:rsidR="00EC0763" w:rsidRPr="00457A99" w14:paraId="0E3A43C2" w14:textId="77777777" w:rsidTr="00E97AC2">
        <w:tc>
          <w:tcPr>
            <w:tcW w:w="847" w:type="dxa"/>
            <w:tcBorders>
              <w:top w:val="single" w:sz="4" w:space="0" w:color="auto"/>
              <w:left w:val="single" w:sz="4" w:space="0" w:color="auto"/>
              <w:bottom w:val="single" w:sz="4" w:space="0" w:color="auto"/>
              <w:right w:val="single" w:sz="4" w:space="0" w:color="auto"/>
            </w:tcBorders>
          </w:tcPr>
          <w:p w14:paraId="6F122985" w14:textId="77777777" w:rsidR="00EC0763" w:rsidRPr="00A65EF5" w:rsidRDefault="00EC0763" w:rsidP="00FA3A4F">
            <w:pPr>
              <w:ind w:firstLine="0"/>
              <w:jc w:val="center"/>
              <w:rPr>
                <w:rFonts w:ascii="Times New Roman" w:hAnsi="Times New Roman" w:cs="Times New Roman"/>
                <w:sz w:val="24"/>
                <w:szCs w:val="24"/>
              </w:rPr>
            </w:pPr>
            <w:r w:rsidRPr="00A65EF5">
              <w:rPr>
                <w:rFonts w:ascii="Times New Roman" w:hAnsi="Times New Roman" w:cs="Times New Roman"/>
                <w:sz w:val="24"/>
                <w:szCs w:val="24"/>
              </w:rPr>
              <w:t>8.3.2.</w:t>
            </w:r>
          </w:p>
        </w:tc>
        <w:tc>
          <w:tcPr>
            <w:tcW w:w="8790" w:type="dxa"/>
            <w:tcBorders>
              <w:top w:val="single" w:sz="4" w:space="0" w:color="auto"/>
              <w:left w:val="single" w:sz="4" w:space="0" w:color="auto"/>
              <w:bottom w:val="single" w:sz="4" w:space="0" w:color="auto"/>
              <w:right w:val="single" w:sz="4" w:space="0" w:color="auto"/>
            </w:tcBorders>
          </w:tcPr>
          <w:p w14:paraId="26CFD565" w14:textId="472C76FF" w:rsidR="00EC0763" w:rsidRPr="00A65EF5" w:rsidRDefault="00E81413" w:rsidP="006E74DD">
            <w:pPr>
              <w:ind w:firstLine="0"/>
              <w:jc w:val="both"/>
              <w:rPr>
                <w:rFonts w:ascii="Times New Roman" w:hAnsi="Times New Roman" w:cs="Times New Roman"/>
                <w:sz w:val="24"/>
                <w:szCs w:val="24"/>
              </w:rPr>
            </w:pPr>
            <w:r w:rsidRPr="00A65EF5">
              <w:rPr>
                <w:rFonts w:ascii="Times New Roman" w:hAnsi="Times New Roman" w:cs="Times New Roman"/>
                <w:sz w:val="24"/>
                <w:szCs w:val="24"/>
              </w:rPr>
              <w:t>Jeigu  vietos projektas susijęs su maisto tvarkymu, vietos projekto vykdytojas įsipareigoja užtikrinti privalomų maisto tvarkymo subjektų pareigų, susijusių su maisto tvarkymo veikla, laikymąsi.</w:t>
            </w:r>
          </w:p>
        </w:tc>
      </w:tr>
    </w:tbl>
    <w:p w14:paraId="067DDBAB"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EC0763" w:rsidRPr="00457A99" w14:paraId="3D274B62"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2560EDF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EC0763" w:rsidRPr="00457A99" w14:paraId="2F9EA758" w14:textId="77777777" w:rsidTr="005065EE">
        <w:tc>
          <w:tcPr>
            <w:tcW w:w="847" w:type="dxa"/>
            <w:tcBorders>
              <w:top w:val="single" w:sz="4" w:space="0" w:color="auto"/>
              <w:left w:val="single" w:sz="4" w:space="0" w:color="auto"/>
              <w:bottom w:val="single" w:sz="4" w:space="0" w:color="auto"/>
              <w:right w:val="single" w:sz="4" w:space="0" w:color="auto"/>
            </w:tcBorders>
          </w:tcPr>
          <w:p w14:paraId="2783CF6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4824" w:type="dxa"/>
            <w:tcBorders>
              <w:top w:val="single" w:sz="4" w:space="0" w:color="auto"/>
              <w:left w:val="single" w:sz="4" w:space="0" w:color="auto"/>
              <w:bottom w:val="single" w:sz="4" w:space="0" w:color="auto"/>
              <w:right w:val="single" w:sz="4" w:space="0" w:color="auto"/>
            </w:tcBorders>
          </w:tcPr>
          <w:p w14:paraId="06B8BCB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277" w:type="dxa"/>
            <w:tcBorders>
              <w:top w:val="single" w:sz="4" w:space="0" w:color="auto"/>
              <w:left w:val="single" w:sz="4" w:space="0" w:color="auto"/>
              <w:bottom w:val="single" w:sz="4" w:space="0" w:color="auto"/>
              <w:right w:val="single" w:sz="4" w:space="0" w:color="auto"/>
            </w:tcBorders>
          </w:tcPr>
          <w:p w14:paraId="782BD26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689" w:type="dxa"/>
            <w:tcBorders>
              <w:top w:val="single" w:sz="4" w:space="0" w:color="auto"/>
              <w:left w:val="single" w:sz="4" w:space="0" w:color="auto"/>
              <w:bottom w:val="single" w:sz="4" w:space="0" w:color="auto"/>
              <w:right w:val="single" w:sz="4" w:space="0" w:color="auto"/>
            </w:tcBorders>
          </w:tcPr>
          <w:p w14:paraId="443490AA"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EC0763" w:rsidRPr="00457A99" w14:paraId="1D5A9401"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37B75E0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109E20BC" w14:textId="77777777" w:rsidR="00EC0763" w:rsidRPr="00074D31" w:rsidRDefault="00EC0763" w:rsidP="00074D31">
            <w:pPr>
              <w:ind w:firstLine="0"/>
              <w:rPr>
                <w:rFonts w:ascii="Times New Roman" w:hAnsi="Times New Roman" w:cs="Times New Roman"/>
                <w:i/>
              </w:rPr>
            </w:pPr>
            <w:r w:rsidRPr="00074D31">
              <w:rPr>
                <w:rFonts w:ascii="Times New Roman" w:hAnsi="Times New Roman" w:cs="Times New Roman"/>
                <w:i/>
              </w:rPr>
              <w:t xml:space="preserve">Pateikite nuorodą į Vietos projektų finansavimo sąlygų aprašo punkto Nr., dėl kurio grindžiama atitiktis </w:t>
            </w:r>
          </w:p>
        </w:tc>
      </w:tr>
      <w:tr w:rsidR="00EC0763" w:rsidRPr="00457A99" w14:paraId="2F73013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36ECBDAF"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335BBD1"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EC0763" w:rsidRPr="00457A99" w14:paraId="57976D3B" w14:textId="77777777" w:rsidTr="005065EE">
        <w:tc>
          <w:tcPr>
            <w:tcW w:w="847" w:type="dxa"/>
            <w:tcBorders>
              <w:top w:val="single" w:sz="4" w:space="0" w:color="auto"/>
              <w:left w:val="single" w:sz="4" w:space="0" w:color="auto"/>
              <w:bottom w:val="single" w:sz="4" w:space="0" w:color="auto"/>
              <w:right w:val="single" w:sz="4" w:space="0" w:color="auto"/>
            </w:tcBorders>
          </w:tcPr>
          <w:p w14:paraId="6A026EF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4824" w:type="dxa"/>
            <w:tcBorders>
              <w:top w:val="single" w:sz="4" w:space="0" w:color="auto"/>
              <w:left w:val="single" w:sz="4" w:space="0" w:color="auto"/>
              <w:bottom w:val="single" w:sz="4" w:space="0" w:color="auto"/>
              <w:right w:val="single" w:sz="4" w:space="0" w:color="auto"/>
            </w:tcBorders>
          </w:tcPr>
          <w:p w14:paraId="7A68380C"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B3B0C4A"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735323F5"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66923106" w14:textId="77777777" w:rsidTr="005065EE">
        <w:tc>
          <w:tcPr>
            <w:tcW w:w="847" w:type="dxa"/>
            <w:tcBorders>
              <w:top w:val="single" w:sz="4" w:space="0" w:color="auto"/>
              <w:left w:val="single" w:sz="4" w:space="0" w:color="auto"/>
              <w:bottom w:val="single" w:sz="4" w:space="0" w:color="auto"/>
              <w:right w:val="single" w:sz="4" w:space="0" w:color="auto"/>
            </w:tcBorders>
          </w:tcPr>
          <w:p w14:paraId="67465AC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9.1.2.</w:t>
            </w:r>
          </w:p>
        </w:tc>
        <w:tc>
          <w:tcPr>
            <w:tcW w:w="4824" w:type="dxa"/>
            <w:tcBorders>
              <w:top w:val="single" w:sz="4" w:space="0" w:color="auto"/>
              <w:left w:val="single" w:sz="4" w:space="0" w:color="auto"/>
              <w:bottom w:val="single" w:sz="4" w:space="0" w:color="auto"/>
              <w:right w:val="single" w:sz="4" w:space="0" w:color="auto"/>
            </w:tcBorders>
          </w:tcPr>
          <w:p w14:paraId="111494A7"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978BC7"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9DA4B94"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23EFF873" w14:textId="77777777" w:rsidTr="005065EE">
        <w:tc>
          <w:tcPr>
            <w:tcW w:w="847" w:type="dxa"/>
            <w:tcBorders>
              <w:top w:val="single" w:sz="4" w:space="0" w:color="auto"/>
              <w:left w:val="single" w:sz="4" w:space="0" w:color="auto"/>
              <w:bottom w:val="single" w:sz="4" w:space="0" w:color="auto"/>
              <w:right w:val="single" w:sz="4" w:space="0" w:color="auto"/>
            </w:tcBorders>
          </w:tcPr>
          <w:p w14:paraId="116F9F3B" w14:textId="10431DD9" w:rsidR="00EC0763" w:rsidRPr="00457A99"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14:paraId="023C4B11"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E187A3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C1605F8"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7122D7D"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0032CB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9.3.</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7B85E9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EC0763" w:rsidRPr="00457A99" w14:paraId="14E30DD9" w14:textId="77777777" w:rsidTr="005065EE">
        <w:tc>
          <w:tcPr>
            <w:tcW w:w="847" w:type="dxa"/>
            <w:tcBorders>
              <w:top w:val="single" w:sz="4" w:space="0" w:color="auto"/>
              <w:left w:val="single" w:sz="4" w:space="0" w:color="auto"/>
              <w:bottom w:val="single" w:sz="4" w:space="0" w:color="auto"/>
              <w:right w:val="single" w:sz="4" w:space="0" w:color="auto"/>
            </w:tcBorders>
          </w:tcPr>
          <w:p w14:paraId="4F67D9B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9.3.1.</w:t>
            </w:r>
          </w:p>
        </w:tc>
        <w:tc>
          <w:tcPr>
            <w:tcW w:w="4824" w:type="dxa"/>
            <w:tcBorders>
              <w:top w:val="single" w:sz="4" w:space="0" w:color="auto"/>
              <w:left w:val="single" w:sz="4" w:space="0" w:color="auto"/>
              <w:bottom w:val="single" w:sz="4" w:space="0" w:color="auto"/>
              <w:right w:val="single" w:sz="4" w:space="0" w:color="auto"/>
            </w:tcBorders>
          </w:tcPr>
          <w:p w14:paraId="5E18425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B68715"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C690B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7B73A707" w14:textId="77777777" w:rsidTr="005065EE">
        <w:tc>
          <w:tcPr>
            <w:tcW w:w="847" w:type="dxa"/>
            <w:tcBorders>
              <w:top w:val="single" w:sz="4" w:space="0" w:color="auto"/>
              <w:left w:val="single" w:sz="4" w:space="0" w:color="auto"/>
              <w:bottom w:val="single" w:sz="4" w:space="0" w:color="auto"/>
              <w:right w:val="single" w:sz="4" w:space="0" w:color="auto"/>
            </w:tcBorders>
          </w:tcPr>
          <w:p w14:paraId="6596E9F6" w14:textId="3C8B843B" w:rsidR="00EC0763" w:rsidRPr="00457A99" w:rsidRDefault="00EC0763" w:rsidP="00403B6A">
            <w:pPr>
              <w:ind w:firstLine="0"/>
              <w:jc w:val="both"/>
              <w:rPr>
                <w:rFonts w:ascii="Times New Roman" w:hAnsi="Times New Roman" w:cs="Times New Roman"/>
                <w:sz w:val="24"/>
                <w:szCs w:val="24"/>
              </w:rPr>
            </w:pPr>
            <w:r w:rsidRPr="00457A99">
              <w:rPr>
                <w:rFonts w:ascii="Times New Roman" w:hAnsi="Times New Roman" w:cs="Times New Roman"/>
                <w:sz w:val="24"/>
                <w:szCs w:val="24"/>
              </w:rPr>
              <w:t>9.3.</w:t>
            </w:r>
            <w:r w:rsidR="00403B6A">
              <w:rPr>
                <w:rFonts w:ascii="Times New Roman" w:hAnsi="Times New Roman" w:cs="Times New Roman"/>
                <w:sz w:val="24"/>
                <w:szCs w:val="24"/>
              </w:rPr>
              <w:t>2</w:t>
            </w:r>
            <w:r w:rsidRPr="00457A99">
              <w:rPr>
                <w:rFonts w:ascii="Times New Roman" w:hAnsi="Times New Roman" w:cs="Times New Roman"/>
                <w:sz w:val="24"/>
                <w:szCs w:val="24"/>
              </w:rPr>
              <w:t>.</w:t>
            </w:r>
          </w:p>
        </w:tc>
        <w:tc>
          <w:tcPr>
            <w:tcW w:w="4824" w:type="dxa"/>
            <w:tcBorders>
              <w:top w:val="single" w:sz="4" w:space="0" w:color="auto"/>
              <w:left w:val="single" w:sz="4" w:space="0" w:color="auto"/>
              <w:bottom w:val="single" w:sz="4" w:space="0" w:color="auto"/>
              <w:right w:val="single" w:sz="4" w:space="0" w:color="auto"/>
            </w:tcBorders>
          </w:tcPr>
          <w:p w14:paraId="699A820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77BCD9D"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38BF646"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1E9F8967" w14:textId="77777777" w:rsidTr="005065EE">
        <w:tc>
          <w:tcPr>
            <w:tcW w:w="847" w:type="dxa"/>
            <w:tcBorders>
              <w:top w:val="single" w:sz="4" w:space="0" w:color="auto"/>
              <w:left w:val="single" w:sz="4" w:space="0" w:color="auto"/>
              <w:bottom w:val="single" w:sz="4" w:space="0" w:color="auto"/>
              <w:right w:val="single" w:sz="4" w:space="0" w:color="auto"/>
            </w:tcBorders>
          </w:tcPr>
          <w:p w14:paraId="1EDBC250" w14:textId="475E0F5F" w:rsidR="00EC0763" w:rsidRPr="00457A99"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14:paraId="6FBA39D2"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649276C"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F7A3712"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B0E1DF9"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96702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9.4.</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2FD4A01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EC0763" w:rsidRPr="00457A99" w14:paraId="2C1DFCF9" w14:textId="77777777" w:rsidTr="005065EE">
        <w:tc>
          <w:tcPr>
            <w:tcW w:w="847" w:type="dxa"/>
            <w:tcBorders>
              <w:top w:val="single" w:sz="4" w:space="0" w:color="auto"/>
              <w:left w:val="single" w:sz="4" w:space="0" w:color="auto"/>
              <w:bottom w:val="single" w:sz="4" w:space="0" w:color="auto"/>
              <w:right w:val="single" w:sz="4" w:space="0" w:color="auto"/>
            </w:tcBorders>
          </w:tcPr>
          <w:p w14:paraId="37A092D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9.4.1.</w:t>
            </w:r>
          </w:p>
        </w:tc>
        <w:tc>
          <w:tcPr>
            <w:tcW w:w="4824" w:type="dxa"/>
            <w:tcBorders>
              <w:top w:val="single" w:sz="4" w:space="0" w:color="auto"/>
              <w:left w:val="single" w:sz="4" w:space="0" w:color="auto"/>
              <w:bottom w:val="single" w:sz="4" w:space="0" w:color="auto"/>
              <w:right w:val="single" w:sz="4" w:space="0" w:color="auto"/>
            </w:tcBorders>
          </w:tcPr>
          <w:p w14:paraId="262E9448"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FB54E3"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3BF474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48A26EF" w14:textId="77777777" w:rsidTr="005065EE">
        <w:tc>
          <w:tcPr>
            <w:tcW w:w="847" w:type="dxa"/>
            <w:tcBorders>
              <w:top w:val="single" w:sz="4" w:space="0" w:color="auto"/>
              <w:left w:val="single" w:sz="4" w:space="0" w:color="auto"/>
              <w:bottom w:val="single" w:sz="4" w:space="0" w:color="auto"/>
              <w:right w:val="single" w:sz="4" w:space="0" w:color="auto"/>
            </w:tcBorders>
          </w:tcPr>
          <w:p w14:paraId="157E97E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9.4.2.</w:t>
            </w:r>
          </w:p>
        </w:tc>
        <w:tc>
          <w:tcPr>
            <w:tcW w:w="4824" w:type="dxa"/>
            <w:tcBorders>
              <w:top w:val="single" w:sz="4" w:space="0" w:color="auto"/>
              <w:left w:val="single" w:sz="4" w:space="0" w:color="auto"/>
              <w:bottom w:val="single" w:sz="4" w:space="0" w:color="auto"/>
              <w:right w:val="single" w:sz="4" w:space="0" w:color="auto"/>
            </w:tcBorders>
          </w:tcPr>
          <w:p w14:paraId="349547CA"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EFDAEF"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5AEF8C3"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4E82ED9" w14:textId="77777777" w:rsidTr="005065EE">
        <w:tc>
          <w:tcPr>
            <w:tcW w:w="847" w:type="dxa"/>
            <w:tcBorders>
              <w:top w:val="single" w:sz="4" w:space="0" w:color="auto"/>
              <w:left w:val="single" w:sz="4" w:space="0" w:color="auto"/>
              <w:bottom w:val="single" w:sz="4" w:space="0" w:color="auto"/>
              <w:right w:val="single" w:sz="4" w:space="0" w:color="auto"/>
            </w:tcBorders>
          </w:tcPr>
          <w:p w14:paraId="33046D5A" w14:textId="7E809CAE" w:rsidR="00EC0763" w:rsidRPr="00457A99"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14:paraId="4BE3D6F5"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EBA56D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DA3184D"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697DA2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5A59EB62" w14:textId="77777777" w:rsidR="00EC0763" w:rsidRPr="00FA7FDC" w:rsidRDefault="00EC0763" w:rsidP="005065EE">
            <w:pPr>
              <w:ind w:firstLine="0"/>
              <w:jc w:val="both"/>
              <w:rPr>
                <w:rFonts w:ascii="Times New Roman" w:hAnsi="Times New Roman" w:cs="Times New Roman"/>
                <w:b/>
                <w:sz w:val="24"/>
                <w:szCs w:val="24"/>
              </w:rPr>
            </w:pPr>
            <w:r w:rsidRPr="00FA7FDC">
              <w:rPr>
                <w:rFonts w:ascii="Times New Roman" w:hAnsi="Times New Roman" w:cs="Times New Roman"/>
                <w:b/>
                <w:sz w:val="24"/>
                <w:szCs w:val="24"/>
              </w:rPr>
              <w:t>9.5.</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46A8036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EC0763" w:rsidRPr="00457A99" w14:paraId="62F7C2E2" w14:textId="77777777" w:rsidTr="005065EE">
        <w:tc>
          <w:tcPr>
            <w:tcW w:w="847" w:type="dxa"/>
            <w:tcBorders>
              <w:top w:val="single" w:sz="4" w:space="0" w:color="auto"/>
              <w:left w:val="single" w:sz="4" w:space="0" w:color="auto"/>
              <w:bottom w:val="single" w:sz="4" w:space="0" w:color="auto"/>
              <w:right w:val="single" w:sz="4" w:space="0" w:color="auto"/>
            </w:tcBorders>
          </w:tcPr>
          <w:p w14:paraId="7A99633B"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9.5.1.</w:t>
            </w:r>
          </w:p>
        </w:tc>
        <w:tc>
          <w:tcPr>
            <w:tcW w:w="4824" w:type="dxa"/>
            <w:tcBorders>
              <w:top w:val="single" w:sz="4" w:space="0" w:color="auto"/>
              <w:left w:val="single" w:sz="4" w:space="0" w:color="auto"/>
              <w:bottom w:val="single" w:sz="4" w:space="0" w:color="auto"/>
              <w:right w:val="single" w:sz="4" w:space="0" w:color="auto"/>
            </w:tcBorders>
          </w:tcPr>
          <w:p w14:paraId="6980D6CD"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EBD66CB"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31D37F1"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699F18E6" w14:textId="77777777" w:rsidTr="005065EE">
        <w:tc>
          <w:tcPr>
            <w:tcW w:w="847" w:type="dxa"/>
            <w:tcBorders>
              <w:top w:val="single" w:sz="4" w:space="0" w:color="auto"/>
              <w:left w:val="single" w:sz="4" w:space="0" w:color="auto"/>
              <w:bottom w:val="single" w:sz="4" w:space="0" w:color="auto"/>
              <w:right w:val="single" w:sz="4" w:space="0" w:color="auto"/>
            </w:tcBorders>
          </w:tcPr>
          <w:p w14:paraId="55FC49FE"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9.5.2.</w:t>
            </w:r>
          </w:p>
        </w:tc>
        <w:tc>
          <w:tcPr>
            <w:tcW w:w="4824" w:type="dxa"/>
            <w:tcBorders>
              <w:top w:val="single" w:sz="4" w:space="0" w:color="auto"/>
              <w:left w:val="single" w:sz="4" w:space="0" w:color="auto"/>
              <w:bottom w:val="single" w:sz="4" w:space="0" w:color="auto"/>
              <w:right w:val="single" w:sz="4" w:space="0" w:color="auto"/>
            </w:tcBorders>
          </w:tcPr>
          <w:p w14:paraId="4AAF72B5"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7D07700"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3720E66"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8D158FA"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9F624A9" w14:textId="7AC56CEF" w:rsidR="00EC0763" w:rsidRPr="00FA7FDC" w:rsidRDefault="00FA7FDC" w:rsidP="005065EE">
            <w:pPr>
              <w:ind w:firstLine="0"/>
              <w:rPr>
                <w:rFonts w:ascii="Times New Roman" w:hAnsi="Times New Roman" w:cs="Times New Roman"/>
                <w:b/>
                <w:sz w:val="24"/>
                <w:szCs w:val="24"/>
              </w:rPr>
            </w:pPr>
            <w:r w:rsidRPr="00FA7FDC">
              <w:rPr>
                <w:rFonts w:ascii="Times New Roman" w:hAnsi="Times New Roman" w:cs="Times New Roman"/>
                <w:b/>
                <w:sz w:val="24"/>
                <w:szCs w:val="24"/>
              </w:rPr>
              <w:t>9.6</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12E915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12D878C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159E057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6A458A23" w14:textId="4212F82B" w:rsidR="00EC0763" w:rsidRPr="00074D31" w:rsidRDefault="00EC0763" w:rsidP="00074D31">
            <w:pPr>
              <w:ind w:firstLine="0"/>
              <w:rPr>
                <w:rFonts w:ascii="Times New Roman" w:hAnsi="Times New Roman" w:cs="Times New Roman"/>
                <w:i/>
              </w:rPr>
            </w:pPr>
            <w:r w:rsidRPr="00074D31">
              <w:rPr>
                <w:rFonts w:ascii="Times New Roman" w:hAnsi="Times New Roman" w:cs="Times New Roman"/>
                <w:i/>
              </w:rPr>
              <w:t xml:space="preserve">Nuoroda į šio dokumento </w:t>
            </w:r>
            <w:r w:rsidR="00807F53" w:rsidRPr="00074D31">
              <w:rPr>
                <w:rFonts w:ascii="Times New Roman" w:hAnsi="Times New Roman" w:cs="Times New Roman"/>
                <w:i/>
              </w:rPr>
              <w:t>4</w:t>
            </w:r>
            <w:r w:rsidRPr="00074D31">
              <w:rPr>
                <w:rFonts w:ascii="Times New Roman" w:hAnsi="Times New Roman" w:cs="Times New Roman"/>
                <w:i/>
              </w:rPr>
              <w:t xml:space="preserve"> lentelės Eil. Nr.</w:t>
            </w:r>
          </w:p>
        </w:tc>
      </w:tr>
      <w:tr w:rsidR="00EC0763" w:rsidRPr="00457A99" w14:paraId="5AC18E7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624F36C0" w14:textId="59718C6E"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14:paraId="13F44BFA"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E1382B3"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14:paraId="6D89CE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6C84193" w14:textId="77777777" w:rsidTr="005065EE">
        <w:tc>
          <w:tcPr>
            <w:tcW w:w="847" w:type="dxa"/>
            <w:tcBorders>
              <w:top w:val="single" w:sz="4" w:space="0" w:color="auto"/>
              <w:left w:val="single" w:sz="4" w:space="0" w:color="auto"/>
              <w:bottom w:val="single" w:sz="4" w:space="0" w:color="auto"/>
              <w:right w:val="single" w:sz="4" w:space="0" w:color="auto"/>
            </w:tcBorders>
          </w:tcPr>
          <w:p w14:paraId="4E83DED2" w14:textId="49332C0D"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34080BD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33BAD9A6"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23C850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A52BE02" w14:textId="77777777" w:rsidTr="005065EE">
        <w:tc>
          <w:tcPr>
            <w:tcW w:w="847" w:type="dxa"/>
            <w:tcBorders>
              <w:top w:val="single" w:sz="4" w:space="0" w:color="auto"/>
              <w:left w:val="single" w:sz="4" w:space="0" w:color="auto"/>
              <w:bottom w:val="single" w:sz="4" w:space="0" w:color="auto"/>
              <w:right w:val="single" w:sz="4" w:space="0" w:color="auto"/>
            </w:tcBorders>
          </w:tcPr>
          <w:p w14:paraId="4B886AAF" w14:textId="6D448E54" w:rsidR="00EC0763" w:rsidRPr="00457A99"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14:paraId="4B71A3F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1AB7C17"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0AC45DE5"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530978E"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35025D2" w14:textId="09E715FB" w:rsidR="00EC0763" w:rsidRPr="00457A99" w:rsidRDefault="00FA7FDC" w:rsidP="005065EE">
            <w:pPr>
              <w:ind w:firstLine="0"/>
              <w:rPr>
                <w:rFonts w:ascii="Times New Roman" w:hAnsi="Times New Roman" w:cs="Times New Roman"/>
                <w:b/>
                <w:sz w:val="24"/>
                <w:szCs w:val="24"/>
              </w:rPr>
            </w:pPr>
            <w:r>
              <w:rPr>
                <w:rFonts w:ascii="Times New Roman" w:hAnsi="Times New Roman" w:cs="Times New Roman"/>
                <w:b/>
                <w:sz w:val="24"/>
                <w:szCs w:val="24"/>
              </w:rPr>
              <w:t>9.7</w:t>
            </w:r>
            <w:r w:rsidR="00EC0763" w:rsidRPr="00457A99">
              <w:rPr>
                <w:rFonts w:ascii="Times New Roman" w:hAnsi="Times New Roman" w:cs="Times New Roman"/>
                <w:b/>
                <w:sz w:val="24"/>
                <w:szCs w:val="24"/>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74C7D3F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311C5D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283E304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4CE30BC" w14:textId="77777777" w:rsidR="00EC0763" w:rsidRPr="00074D31" w:rsidRDefault="00EC0763" w:rsidP="00074D31">
            <w:pPr>
              <w:ind w:firstLine="0"/>
              <w:rPr>
                <w:rFonts w:ascii="Times New Roman" w:hAnsi="Times New Roman" w:cs="Times New Roman"/>
              </w:rPr>
            </w:pPr>
            <w:r w:rsidRPr="00074D31">
              <w:rPr>
                <w:rFonts w:ascii="Times New Roman" w:hAnsi="Times New Roman" w:cs="Times New Roman"/>
                <w:i/>
              </w:rPr>
              <w:t>Nuoroda į šio dokumento 5 lentelės Eil. Nr.</w:t>
            </w:r>
          </w:p>
        </w:tc>
      </w:tr>
      <w:tr w:rsidR="00EC0763" w:rsidRPr="00457A99" w14:paraId="398E6F0D" w14:textId="77777777" w:rsidTr="005065EE">
        <w:tc>
          <w:tcPr>
            <w:tcW w:w="847" w:type="dxa"/>
            <w:tcBorders>
              <w:top w:val="single" w:sz="4" w:space="0" w:color="auto"/>
              <w:left w:val="single" w:sz="4" w:space="0" w:color="auto"/>
              <w:bottom w:val="single" w:sz="4" w:space="0" w:color="auto"/>
              <w:right w:val="single" w:sz="4" w:space="0" w:color="auto"/>
            </w:tcBorders>
            <w:vAlign w:val="center"/>
          </w:tcPr>
          <w:p w14:paraId="5432F4C8" w14:textId="4DFF42C1"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41E5807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1C7E069C"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29D05D0C"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6BFD568" w14:textId="77777777" w:rsidTr="005065EE">
        <w:tc>
          <w:tcPr>
            <w:tcW w:w="847" w:type="dxa"/>
            <w:tcBorders>
              <w:top w:val="single" w:sz="4" w:space="0" w:color="auto"/>
              <w:left w:val="single" w:sz="4" w:space="0" w:color="auto"/>
              <w:bottom w:val="single" w:sz="4" w:space="0" w:color="auto"/>
              <w:right w:val="single" w:sz="4" w:space="0" w:color="auto"/>
            </w:tcBorders>
          </w:tcPr>
          <w:p w14:paraId="28470976" w14:textId="6906C033"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4842AF2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1459F31"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26F8ED99"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50A71AD" w14:textId="77777777" w:rsidTr="005065EE">
        <w:tc>
          <w:tcPr>
            <w:tcW w:w="847" w:type="dxa"/>
            <w:tcBorders>
              <w:top w:val="single" w:sz="4" w:space="0" w:color="auto"/>
              <w:left w:val="single" w:sz="4" w:space="0" w:color="auto"/>
              <w:bottom w:val="single" w:sz="4" w:space="0" w:color="auto"/>
              <w:right w:val="single" w:sz="4" w:space="0" w:color="auto"/>
            </w:tcBorders>
          </w:tcPr>
          <w:p w14:paraId="786AD3EA" w14:textId="520B997E" w:rsidR="00EC0763" w:rsidRPr="00457A99"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14:paraId="3550AFBF"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372F00D"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1B700F5F"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7A3308C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EC0763" w:rsidRPr="00457A99"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EC0763" w:rsidRPr="00457A99" w:rsidRDefault="00EC0763" w:rsidP="005065EE">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12E4B16F"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EC0763" w:rsidRPr="00457A99" w14:paraId="5E800353"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7CAAC"/>
          </w:tcPr>
          <w:p w14:paraId="6A779B9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0999709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EC0763" w:rsidRPr="00457A99" w14:paraId="57A921D8"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00C7E23"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A4FEFA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EC0763" w:rsidRPr="00457A99" w14:paraId="216042F7" w14:textId="77777777" w:rsidTr="005065EE">
        <w:tc>
          <w:tcPr>
            <w:tcW w:w="817" w:type="dxa"/>
            <w:tcBorders>
              <w:top w:val="single" w:sz="4" w:space="0" w:color="auto"/>
              <w:left w:val="single" w:sz="4" w:space="0" w:color="auto"/>
              <w:bottom w:val="single" w:sz="4" w:space="0" w:color="auto"/>
              <w:right w:val="single" w:sz="4" w:space="0" w:color="auto"/>
            </w:tcBorders>
          </w:tcPr>
          <w:p w14:paraId="0E844F5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10.1.1.</w:t>
            </w:r>
          </w:p>
        </w:tc>
        <w:tc>
          <w:tcPr>
            <w:tcW w:w="8820" w:type="dxa"/>
            <w:tcBorders>
              <w:top w:val="single" w:sz="4" w:space="0" w:color="auto"/>
              <w:left w:val="single" w:sz="4" w:space="0" w:color="auto"/>
              <w:bottom w:val="single" w:sz="4" w:space="0" w:color="auto"/>
              <w:right w:val="single" w:sz="4" w:space="0" w:color="auto"/>
            </w:tcBorders>
          </w:tcPr>
          <w:p w14:paraId="04E35C80" w14:textId="4EE72AB5" w:rsidR="00EC0763" w:rsidRPr="00457A99" w:rsidRDefault="00EC0763" w:rsidP="005065EE">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paraiškoje </w:t>
            </w:r>
            <w:r>
              <w:rPr>
                <w:rFonts w:ascii="Times New Roman" w:hAnsi="Times New Roman" w:cs="Times New Roman"/>
                <w:sz w:val="24"/>
                <w:szCs w:val="24"/>
              </w:rPr>
              <w:t>bei prie jos</w:t>
            </w:r>
            <w:r w:rsidRPr="00457A99">
              <w:rPr>
                <w:rFonts w:ascii="Times New Roman" w:hAnsi="Times New Roman" w:cs="Times New Roman"/>
                <w:sz w:val="24"/>
                <w:szCs w:val="24"/>
              </w:rPr>
              <w:t xml:space="preserve"> pridedamuose dokumentuose pateikta informacija, mano žiniomis ir įsitikinimu, yra teisinga;</w:t>
            </w:r>
          </w:p>
        </w:tc>
      </w:tr>
      <w:tr w:rsidR="00EC0763" w:rsidRPr="00457A99" w14:paraId="7D37E28E" w14:textId="77777777" w:rsidTr="005065EE">
        <w:tc>
          <w:tcPr>
            <w:tcW w:w="817" w:type="dxa"/>
            <w:tcBorders>
              <w:top w:val="single" w:sz="4" w:space="0" w:color="auto"/>
              <w:left w:val="single" w:sz="4" w:space="0" w:color="auto"/>
              <w:bottom w:val="single" w:sz="4" w:space="0" w:color="auto"/>
              <w:right w:val="single" w:sz="4" w:space="0" w:color="auto"/>
            </w:tcBorders>
          </w:tcPr>
          <w:p w14:paraId="04F5B482"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14:paraId="611A8A3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14:paraId="523603AD" w14:textId="77777777" w:rsidR="00EC0763" w:rsidRPr="00BF0E74" w:rsidRDefault="00EC0763" w:rsidP="005065EE">
            <w:pPr>
              <w:ind w:firstLine="0"/>
              <w:jc w:val="both"/>
              <w:rPr>
                <w:rFonts w:ascii="Times New Roman" w:hAnsi="Times New Roman" w:cs="Times New Roman"/>
              </w:rPr>
            </w:pPr>
            <w:r w:rsidRPr="00BF0E74">
              <w:rPr>
                <w:rFonts w:ascii="Times New Roman" w:hAnsi="Times New Roman" w:cs="Times New Roman"/>
                <w:i/>
              </w:rPr>
              <w:lastRenderedPageBreak/>
              <w:t>Nereikalingą sakinio dalį prašome išbraukti.</w:t>
            </w:r>
            <w:r w:rsidRPr="00BF0E74">
              <w:rPr>
                <w:rFonts w:ascii="Times New Roman" w:hAnsi="Times New Roman" w:cs="Times New Roman"/>
              </w:rPr>
              <w:t xml:space="preserve"> </w:t>
            </w:r>
          </w:p>
        </w:tc>
      </w:tr>
      <w:tr w:rsidR="00EC0763" w:rsidRPr="00457A99" w14:paraId="3BE94D17" w14:textId="77777777" w:rsidTr="005065EE">
        <w:tc>
          <w:tcPr>
            <w:tcW w:w="817" w:type="dxa"/>
            <w:tcBorders>
              <w:top w:val="single" w:sz="4" w:space="0" w:color="auto"/>
              <w:left w:val="single" w:sz="4" w:space="0" w:color="auto"/>
              <w:bottom w:val="single" w:sz="4" w:space="0" w:color="auto"/>
              <w:right w:val="single" w:sz="4" w:space="0" w:color="auto"/>
            </w:tcBorders>
          </w:tcPr>
          <w:p w14:paraId="63FB523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10.1.3.</w:t>
            </w:r>
          </w:p>
        </w:tc>
        <w:tc>
          <w:tcPr>
            <w:tcW w:w="8820" w:type="dxa"/>
            <w:tcBorders>
              <w:top w:val="single" w:sz="4" w:space="0" w:color="auto"/>
              <w:left w:val="single" w:sz="4" w:space="0" w:color="auto"/>
              <w:bottom w:val="single" w:sz="4" w:space="0" w:color="auto"/>
              <w:right w:val="single" w:sz="4" w:space="0" w:color="auto"/>
            </w:tcBorders>
          </w:tcPr>
          <w:p w14:paraId="3B8D6F0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EC0763" w:rsidRPr="00457A99" w14:paraId="3C4FE61F" w14:textId="77777777" w:rsidTr="005065EE">
        <w:tc>
          <w:tcPr>
            <w:tcW w:w="817" w:type="dxa"/>
            <w:tcBorders>
              <w:top w:val="single" w:sz="4" w:space="0" w:color="auto"/>
              <w:left w:val="single" w:sz="4" w:space="0" w:color="auto"/>
              <w:bottom w:val="single" w:sz="4" w:space="0" w:color="auto"/>
              <w:right w:val="single" w:sz="4" w:space="0" w:color="auto"/>
            </w:tcBorders>
          </w:tcPr>
          <w:p w14:paraId="003F344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8820" w:type="dxa"/>
            <w:tcBorders>
              <w:top w:val="single" w:sz="4" w:space="0" w:color="auto"/>
              <w:left w:val="single" w:sz="4" w:space="0" w:color="auto"/>
              <w:bottom w:val="single" w:sz="4" w:space="0" w:color="auto"/>
              <w:right w:val="single" w:sz="4" w:space="0" w:color="auto"/>
            </w:tcBorders>
          </w:tcPr>
          <w:p w14:paraId="7DBC4FD7" w14:textId="24C65A14" w:rsidR="00EC0763" w:rsidRPr="006064ED"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 žinoma, kad vietos projektas, kuriam įgyvendinti teikiama ši vietos projekto paraiška, bus bendrai finansuojamas iš EŽŪFKP ir Lietuvos Respublikos valstybės biudžeto lėšų (kaimo vietovių vietos projekto atveju</w:t>
            </w:r>
            <w:r w:rsidR="006064ED">
              <w:rPr>
                <w:rFonts w:ascii="Times New Roman" w:hAnsi="Times New Roman" w:cs="Times New Roman"/>
                <w:sz w:val="24"/>
                <w:szCs w:val="24"/>
              </w:rPr>
              <w:t xml:space="preserve">); </w:t>
            </w:r>
          </w:p>
        </w:tc>
      </w:tr>
      <w:tr w:rsidR="00EC0763" w:rsidRPr="00457A99" w14:paraId="17BD5539" w14:textId="77777777" w:rsidTr="005065EE">
        <w:tc>
          <w:tcPr>
            <w:tcW w:w="817" w:type="dxa"/>
            <w:tcBorders>
              <w:top w:val="single" w:sz="4" w:space="0" w:color="auto"/>
              <w:left w:val="single" w:sz="4" w:space="0" w:color="auto"/>
              <w:bottom w:val="single" w:sz="4" w:space="0" w:color="auto"/>
              <w:right w:val="single" w:sz="4" w:space="0" w:color="auto"/>
            </w:tcBorders>
          </w:tcPr>
          <w:p w14:paraId="603BF86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14:paraId="77B613C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1F22DE78" w14:textId="77777777" w:rsidR="00EC0763" w:rsidRPr="00BF0E74" w:rsidRDefault="00EC0763" w:rsidP="005065EE">
            <w:pPr>
              <w:ind w:firstLine="0"/>
              <w:jc w:val="both"/>
              <w:rPr>
                <w:rFonts w:ascii="Times New Roman" w:hAnsi="Times New Roman" w:cs="Times New Roman"/>
              </w:rPr>
            </w:pPr>
            <w:r w:rsidRPr="00BF0E74">
              <w:rPr>
                <w:rFonts w:ascii="Times New Roman" w:hAnsi="Times New Roman" w:cs="Times New Roman"/>
                <w:i/>
              </w:rPr>
              <w:t>Priklausomai nuo pareiškėjo teisinio statuso (juridinis ar fizinis asmuo), nereikalingą sakinio dalį prašome išbraukti.</w:t>
            </w:r>
          </w:p>
        </w:tc>
      </w:tr>
      <w:tr w:rsidR="00EC0763" w:rsidRPr="00457A99" w14:paraId="17A2AF49" w14:textId="77777777" w:rsidTr="005065EE">
        <w:tc>
          <w:tcPr>
            <w:tcW w:w="817" w:type="dxa"/>
            <w:tcBorders>
              <w:top w:val="single" w:sz="4" w:space="0" w:color="auto"/>
              <w:left w:val="single" w:sz="4" w:space="0" w:color="auto"/>
              <w:bottom w:val="single" w:sz="4" w:space="0" w:color="auto"/>
              <w:right w:val="single" w:sz="4" w:space="0" w:color="auto"/>
            </w:tcBorders>
          </w:tcPr>
          <w:p w14:paraId="557B24F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8820" w:type="dxa"/>
            <w:tcBorders>
              <w:top w:val="single" w:sz="4" w:space="0" w:color="auto"/>
              <w:left w:val="single" w:sz="4" w:space="0" w:color="auto"/>
              <w:bottom w:val="single" w:sz="4" w:space="0" w:color="auto"/>
              <w:right w:val="single" w:sz="4" w:space="0" w:color="auto"/>
            </w:tcBorders>
          </w:tcPr>
          <w:p w14:paraId="704575C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33C4955C" w14:textId="77777777" w:rsidR="00EC0763" w:rsidRPr="00BF0E74" w:rsidRDefault="00EC0763" w:rsidP="005065EE">
            <w:pPr>
              <w:ind w:firstLine="0"/>
              <w:jc w:val="both"/>
              <w:rPr>
                <w:rFonts w:ascii="Times New Roman" w:hAnsi="Times New Roman" w:cs="Times New Roman"/>
                <w:i/>
              </w:rPr>
            </w:pPr>
            <w:r w:rsidRPr="00BF0E74">
              <w:rPr>
                <w:rFonts w:ascii="Times New Roman" w:hAnsi="Times New Roman" w:cs="Times New Roman"/>
                <w:i/>
              </w:rPr>
              <w:t>Priklausomai nuo pareiškėjo teisinio statuso (juridinis ar fizinis asmuo), nereikalingą sakinio dalį prašome išbraukti.</w:t>
            </w:r>
          </w:p>
        </w:tc>
      </w:tr>
      <w:tr w:rsidR="00EC0763" w:rsidRPr="00457A99" w14:paraId="1B21EF15" w14:textId="77777777" w:rsidTr="005065EE">
        <w:tc>
          <w:tcPr>
            <w:tcW w:w="817" w:type="dxa"/>
            <w:tcBorders>
              <w:top w:val="single" w:sz="4" w:space="0" w:color="auto"/>
              <w:left w:val="single" w:sz="4" w:space="0" w:color="auto"/>
              <w:bottom w:val="single" w:sz="4" w:space="0" w:color="auto"/>
              <w:right w:val="single" w:sz="4" w:space="0" w:color="auto"/>
            </w:tcBorders>
          </w:tcPr>
          <w:p w14:paraId="572B3439"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8820" w:type="dxa"/>
            <w:tcBorders>
              <w:top w:val="single" w:sz="4" w:space="0" w:color="auto"/>
              <w:left w:val="single" w:sz="4" w:space="0" w:color="auto"/>
              <w:bottom w:val="single" w:sz="4" w:space="0" w:color="auto"/>
              <w:right w:val="single" w:sz="4" w:space="0" w:color="auto"/>
            </w:tcBorders>
          </w:tcPr>
          <w:p w14:paraId="2F7F4B1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170B022" w14:textId="77777777" w:rsidR="00EC0763" w:rsidRPr="00BF0E74" w:rsidRDefault="00EC0763" w:rsidP="005065EE">
            <w:pPr>
              <w:ind w:firstLine="0"/>
              <w:jc w:val="both"/>
              <w:rPr>
                <w:rFonts w:ascii="Times New Roman" w:hAnsi="Times New Roman" w:cs="Times New Roman"/>
              </w:rPr>
            </w:pPr>
            <w:r w:rsidRPr="00BF0E74">
              <w:rPr>
                <w:rFonts w:ascii="Times New Roman" w:hAnsi="Times New Roman" w:cs="Times New Roman"/>
                <w:i/>
              </w:rPr>
              <w:t>Priklausomai nuo pareiškėjo teisinio statuso (juridinis ar fizinis asmuo), nereikalingą sakinio dalį prašome išbraukti.</w:t>
            </w:r>
          </w:p>
        </w:tc>
      </w:tr>
      <w:tr w:rsidR="00EC0763" w:rsidRPr="00457A99" w14:paraId="4835D182" w14:textId="77777777" w:rsidTr="005065EE">
        <w:tc>
          <w:tcPr>
            <w:tcW w:w="817" w:type="dxa"/>
            <w:tcBorders>
              <w:top w:val="single" w:sz="4" w:space="0" w:color="auto"/>
              <w:left w:val="single" w:sz="4" w:space="0" w:color="auto"/>
              <w:bottom w:val="single" w:sz="4" w:space="0" w:color="auto"/>
              <w:right w:val="single" w:sz="4" w:space="0" w:color="auto"/>
            </w:tcBorders>
          </w:tcPr>
          <w:p w14:paraId="7FDDAD3A"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14:paraId="764B778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C0763" w:rsidRPr="00457A99" w14:paraId="0CE2C3B2"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53B3431D"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F22960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EC0763" w:rsidRPr="00457A99" w14:paraId="2CFA438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27A30C5"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14:paraId="54ADDCB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EC0763" w:rsidRPr="00457A99" w14:paraId="2500B501"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17FCADF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8820" w:type="dxa"/>
            <w:tcBorders>
              <w:top w:val="single" w:sz="4" w:space="0" w:color="auto"/>
              <w:left w:val="single" w:sz="4" w:space="0" w:color="auto"/>
              <w:bottom w:val="single" w:sz="4" w:space="0" w:color="auto"/>
              <w:right w:val="single" w:sz="4" w:space="0" w:color="auto"/>
            </w:tcBorders>
          </w:tcPr>
          <w:p w14:paraId="53A9B69D" w14:textId="68D2CD8E"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30CF8A7D" w14:textId="77777777" w:rsidR="00EC0763" w:rsidRPr="00BF0E74" w:rsidRDefault="00EC0763" w:rsidP="005065EE">
            <w:pPr>
              <w:ind w:firstLine="0"/>
              <w:jc w:val="both"/>
              <w:rPr>
                <w:rFonts w:ascii="Times New Roman" w:hAnsi="Times New Roman" w:cs="Times New Roman"/>
              </w:rPr>
            </w:pPr>
            <w:r w:rsidRPr="00BF0E74">
              <w:rPr>
                <w:rFonts w:ascii="Times New Roman" w:hAnsi="Times New Roman" w:cs="Times New Roman"/>
                <w:i/>
              </w:rPr>
              <w:t>Priklausomai nuo pareiškėjo teisinio statuso (juridinis ar fizinis asmuo), nereikalingą sakinio dalį prašome išbraukti.</w:t>
            </w:r>
          </w:p>
        </w:tc>
      </w:tr>
      <w:tr w:rsidR="00EC0763" w:rsidRPr="00457A99" w14:paraId="60CB6D07"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272CA7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10.2.3.</w:t>
            </w:r>
          </w:p>
        </w:tc>
        <w:tc>
          <w:tcPr>
            <w:tcW w:w="8820" w:type="dxa"/>
            <w:tcBorders>
              <w:top w:val="single" w:sz="4" w:space="0" w:color="auto"/>
              <w:left w:val="single" w:sz="4" w:space="0" w:color="auto"/>
              <w:bottom w:val="single" w:sz="4" w:space="0" w:color="auto"/>
              <w:right w:val="single" w:sz="4" w:space="0" w:color="auto"/>
            </w:tcBorders>
          </w:tcPr>
          <w:p w14:paraId="772E456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452969C4" w14:textId="77777777" w:rsidR="00EC0763" w:rsidRPr="00BF0E74" w:rsidRDefault="00EC0763" w:rsidP="005065EE">
            <w:pPr>
              <w:ind w:firstLine="0"/>
              <w:jc w:val="both"/>
              <w:rPr>
                <w:rFonts w:ascii="Times New Roman" w:hAnsi="Times New Roman" w:cs="Times New Roman"/>
              </w:rPr>
            </w:pPr>
            <w:r w:rsidRPr="00BF0E74">
              <w:rPr>
                <w:rFonts w:ascii="Times New Roman" w:hAnsi="Times New Roman" w:cs="Times New Roman"/>
                <w:i/>
              </w:rPr>
              <w:t>Priklausomai nuo pareiškėjo teisinio statuso (juridinis ar fizinis asmuo), nereikalingą sakinio dalį prašome išbraukti.</w:t>
            </w:r>
          </w:p>
        </w:tc>
      </w:tr>
      <w:tr w:rsidR="00EC0763" w:rsidRPr="00457A99" w14:paraId="364E527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72283CD"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14:paraId="02273CA6" w14:textId="77777777" w:rsidR="00EC0763" w:rsidRPr="00457A99" w:rsidRDefault="00BD0078"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sutinku, kad </w:t>
            </w:r>
            <w:r w:rsidR="00EC0763"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EC0763" w:rsidRPr="00457A99" w14:paraId="2AC40EDD"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5BDA459"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756DF60" w14:textId="03C37E9C"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w:t>
            </w:r>
            <w:r w:rsidR="002B3225">
              <w:rPr>
                <w:rFonts w:ascii="Times New Roman" w:hAnsi="Times New Roman" w:cs="Times New Roman"/>
                <w:b/>
                <w:sz w:val="24"/>
                <w:szCs w:val="24"/>
              </w:rPr>
              <w:t xml:space="preserve">sutinku </w:t>
            </w:r>
            <w:r w:rsidRPr="00457A99">
              <w:rPr>
                <w:rFonts w:ascii="Times New Roman" w:hAnsi="Times New Roman" w:cs="Times New Roman"/>
                <w:b/>
                <w:sz w:val="24"/>
                <w:szCs w:val="24"/>
              </w:rPr>
              <w:t>įsipareigo</w:t>
            </w:r>
            <w:r w:rsidR="002B3225">
              <w:rPr>
                <w:rFonts w:ascii="Times New Roman" w:hAnsi="Times New Roman" w:cs="Times New Roman"/>
                <w:b/>
                <w:sz w:val="24"/>
                <w:szCs w:val="24"/>
              </w:rPr>
              <w:t>ti</w:t>
            </w:r>
            <w:r w:rsidRPr="00457A99">
              <w:rPr>
                <w:rFonts w:ascii="Times New Roman" w:hAnsi="Times New Roman" w:cs="Times New Roman"/>
                <w:b/>
                <w:sz w:val="24"/>
                <w:szCs w:val="24"/>
              </w:rPr>
              <w:t xml:space="preserve">: </w:t>
            </w:r>
          </w:p>
        </w:tc>
      </w:tr>
      <w:tr w:rsidR="00EC0763" w:rsidRPr="00457A99" w14:paraId="2F422DF9" w14:textId="77777777" w:rsidTr="005065EE">
        <w:tc>
          <w:tcPr>
            <w:tcW w:w="817" w:type="dxa"/>
            <w:tcBorders>
              <w:top w:val="single" w:sz="4" w:space="0" w:color="auto"/>
              <w:left w:val="single" w:sz="4" w:space="0" w:color="auto"/>
              <w:bottom w:val="single" w:sz="4" w:space="0" w:color="auto"/>
              <w:right w:val="single" w:sz="4" w:space="0" w:color="auto"/>
            </w:tcBorders>
          </w:tcPr>
          <w:p w14:paraId="3E7AF579"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10.3.1.</w:t>
            </w:r>
          </w:p>
        </w:tc>
        <w:tc>
          <w:tcPr>
            <w:tcW w:w="8820" w:type="dxa"/>
            <w:tcBorders>
              <w:top w:val="single" w:sz="4" w:space="0" w:color="auto"/>
              <w:left w:val="single" w:sz="4" w:space="0" w:color="auto"/>
              <w:bottom w:val="single" w:sz="4" w:space="0" w:color="auto"/>
              <w:right w:val="single" w:sz="4" w:space="0" w:color="auto"/>
            </w:tcBorders>
          </w:tcPr>
          <w:p w14:paraId="0E27FDD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C0763" w:rsidRPr="00457A99" w14:paraId="41FB8C69" w14:textId="77777777" w:rsidTr="005065EE">
        <w:tc>
          <w:tcPr>
            <w:tcW w:w="817" w:type="dxa"/>
            <w:tcBorders>
              <w:top w:val="single" w:sz="4" w:space="0" w:color="auto"/>
              <w:left w:val="single" w:sz="4" w:space="0" w:color="auto"/>
              <w:bottom w:val="single" w:sz="4" w:space="0" w:color="auto"/>
              <w:right w:val="single" w:sz="4" w:space="0" w:color="auto"/>
            </w:tcBorders>
          </w:tcPr>
          <w:p w14:paraId="18EA6F85"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8820" w:type="dxa"/>
            <w:tcBorders>
              <w:top w:val="single" w:sz="4" w:space="0" w:color="auto"/>
              <w:left w:val="single" w:sz="4" w:space="0" w:color="auto"/>
              <w:bottom w:val="single" w:sz="4" w:space="0" w:color="auto"/>
              <w:right w:val="single" w:sz="4" w:space="0" w:color="auto"/>
            </w:tcBorders>
          </w:tcPr>
          <w:p w14:paraId="74C4EE6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A4676A0" w14:textId="77777777" w:rsidR="00EC0763" w:rsidRPr="00457A99" w:rsidRDefault="00EC0763" w:rsidP="00EC076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457A99" w14:paraId="01C9C219" w14:textId="77777777" w:rsidTr="005065EE">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EC0763" w:rsidRPr="00457A99" w14:paraId="60BB4503" w14:textId="77777777" w:rsidTr="005065EE">
        <w:tc>
          <w:tcPr>
            <w:tcW w:w="801" w:type="dxa"/>
            <w:tcBorders>
              <w:top w:val="single" w:sz="4" w:space="0" w:color="auto"/>
              <w:left w:val="single" w:sz="4" w:space="0" w:color="auto"/>
              <w:bottom w:val="single" w:sz="4" w:space="0" w:color="auto"/>
              <w:right w:val="single" w:sz="4" w:space="0" w:color="auto"/>
            </w:tcBorders>
          </w:tcPr>
          <w:p w14:paraId="3427EA76"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3" w:type="dxa"/>
            <w:tcBorders>
              <w:top w:val="single" w:sz="4" w:space="0" w:color="auto"/>
              <w:left w:val="single" w:sz="4" w:space="0" w:color="auto"/>
              <w:bottom w:val="single" w:sz="4" w:space="0" w:color="auto"/>
              <w:right w:val="single" w:sz="4" w:space="0" w:color="auto"/>
            </w:tcBorders>
          </w:tcPr>
          <w:p w14:paraId="7A5A7F3E" w14:textId="77777777" w:rsidR="00EC0763" w:rsidRPr="00457A99" w:rsidRDefault="00EC0763" w:rsidP="00BF0E74">
            <w:pPr>
              <w:ind w:firstLine="0"/>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7CD05E36"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1EE58C5" w14:textId="77777777" w:rsidTr="005065EE">
        <w:tc>
          <w:tcPr>
            <w:tcW w:w="801" w:type="dxa"/>
            <w:tcBorders>
              <w:top w:val="single" w:sz="4" w:space="0" w:color="auto"/>
              <w:left w:val="single" w:sz="4" w:space="0" w:color="auto"/>
              <w:bottom w:val="single" w:sz="4" w:space="0" w:color="auto"/>
              <w:right w:val="single" w:sz="4" w:space="0" w:color="auto"/>
            </w:tcBorders>
          </w:tcPr>
          <w:p w14:paraId="0B5366A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3" w:type="dxa"/>
            <w:tcBorders>
              <w:top w:val="single" w:sz="4" w:space="0" w:color="auto"/>
              <w:left w:val="single" w:sz="4" w:space="0" w:color="auto"/>
              <w:bottom w:val="single" w:sz="4" w:space="0" w:color="auto"/>
              <w:right w:val="single" w:sz="4" w:space="0" w:color="auto"/>
            </w:tcBorders>
          </w:tcPr>
          <w:p w14:paraId="1994B622" w14:textId="77777777" w:rsidR="00EC0763" w:rsidRPr="00457A99" w:rsidRDefault="00EC0763" w:rsidP="00BF0E74">
            <w:pPr>
              <w:ind w:firstLine="0"/>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791BFE0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19E36EC1" w14:textId="77777777" w:rsidTr="005065EE">
        <w:tc>
          <w:tcPr>
            <w:tcW w:w="801" w:type="dxa"/>
            <w:tcBorders>
              <w:top w:val="single" w:sz="4" w:space="0" w:color="auto"/>
              <w:left w:val="single" w:sz="4" w:space="0" w:color="auto"/>
              <w:bottom w:val="single" w:sz="4" w:space="0" w:color="auto"/>
              <w:right w:val="single" w:sz="4" w:space="0" w:color="auto"/>
            </w:tcBorders>
          </w:tcPr>
          <w:p w14:paraId="6FD056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3" w:type="dxa"/>
            <w:tcBorders>
              <w:top w:val="single" w:sz="4" w:space="0" w:color="auto"/>
              <w:left w:val="single" w:sz="4" w:space="0" w:color="auto"/>
              <w:bottom w:val="single" w:sz="4" w:space="0" w:color="auto"/>
              <w:right w:val="single" w:sz="4" w:space="0" w:color="auto"/>
            </w:tcBorders>
          </w:tcPr>
          <w:p w14:paraId="269F037D" w14:textId="77777777" w:rsidR="00EC0763" w:rsidRPr="00457A99" w:rsidRDefault="00EC0763" w:rsidP="00BF0E74">
            <w:pPr>
              <w:ind w:firstLine="0"/>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3D55A68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654F8F70" w14:textId="77777777" w:rsidTr="005065EE">
        <w:tc>
          <w:tcPr>
            <w:tcW w:w="801" w:type="dxa"/>
            <w:tcBorders>
              <w:top w:val="single" w:sz="4" w:space="0" w:color="auto"/>
              <w:left w:val="single" w:sz="4" w:space="0" w:color="auto"/>
              <w:bottom w:val="single" w:sz="4" w:space="0" w:color="auto"/>
              <w:right w:val="single" w:sz="4" w:space="0" w:color="auto"/>
            </w:tcBorders>
          </w:tcPr>
          <w:p w14:paraId="451C9B6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3" w:type="dxa"/>
            <w:tcBorders>
              <w:top w:val="single" w:sz="4" w:space="0" w:color="auto"/>
              <w:left w:val="single" w:sz="4" w:space="0" w:color="auto"/>
              <w:bottom w:val="single" w:sz="4" w:space="0" w:color="auto"/>
              <w:right w:val="single" w:sz="4" w:space="0" w:color="auto"/>
            </w:tcBorders>
          </w:tcPr>
          <w:p w14:paraId="7583C970" w14:textId="77777777" w:rsidR="00EC0763" w:rsidRPr="00457A99" w:rsidRDefault="00EC0763" w:rsidP="00BF0E74">
            <w:pPr>
              <w:ind w:firstLine="0"/>
              <w:rPr>
                <w:rFonts w:ascii="Times New Roman" w:hAnsi="Times New Roman" w:cs="Times New Roman"/>
                <w:sz w:val="24"/>
                <w:szCs w:val="24"/>
              </w:rPr>
            </w:pPr>
            <w:r w:rsidRPr="00457A99">
              <w:rPr>
                <w:rFonts w:ascii="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14:paraId="5BD3BEE7"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3759932A" w14:textId="77777777" w:rsidTr="005065EE">
        <w:tc>
          <w:tcPr>
            <w:tcW w:w="801" w:type="dxa"/>
            <w:tcBorders>
              <w:top w:val="single" w:sz="4" w:space="0" w:color="auto"/>
              <w:left w:val="single" w:sz="4" w:space="0" w:color="auto"/>
              <w:bottom w:val="single" w:sz="4" w:space="0" w:color="auto"/>
              <w:right w:val="single" w:sz="4" w:space="0" w:color="auto"/>
            </w:tcBorders>
          </w:tcPr>
          <w:p w14:paraId="383EAEA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3" w:type="dxa"/>
            <w:tcBorders>
              <w:top w:val="single" w:sz="4" w:space="0" w:color="auto"/>
              <w:left w:val="single" w:sz="4" w:space="0" w:color="auto"/>
              <w:bottom w:val="single" w:sz="4" w:space="0" w:color="auto"/>
              <w:right w:val="single" w:sz="4" w:space="0" w:color="auto"/>
            </w:tcBorders>
          </w:tcPr>
          <w:p w14:paraId="57BE2264" w14:textId="77777777" w:rsidR="00EC0763" w:rsidRPr="00457A99" w:rsidRDefault="00EC0763" w:rsidP="00BF0E74">
            <w:pPr>
              <w:ind w:firstLine="0"/>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343A303E" w14:textId="77777777" w:rsidR="00EC0763" w:rsidRPr="00457A99" w:rsidRDefault="00EC0763" w:rsidP="005065EE">
            <w:pPr>
              <w:ind w:firstLine="0"/>
              <w:jc w:val="both"/>
              <w:rPr>
                <w:rFonts w:ascii="Times New Roman" w:hAnsi="Times New Roman" w:cs="Times New Roman"/>
                <w:b/>
                <w:sz w:val="24"/>
                <w:szCs w:val="24"/>
              </w:rPr>
            </w:pPr>
          </w:p>
        </w:tc>
      </w:tr>
    </w:tbl>
    <w:p w14:paraId="026F8788" w14:textId="77777777" w:rsidR="00EC0763" w:rsidRPr="00457A99" w:rsidRDefault="00EC0763" w:rsidP="00EC076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0BAF14A5" w14:textId="77777777" w:rsidR="00EC0763" w:rsidRPr="00457A99" w:rsidRDefault="00EC0763" w:rsidP="00EC0763">
      <w:pPr>
        <w:rPr>
          <w:rFonts w:ascii="Times New Roman" w:hAnsi="Times New Roman" w:cs="Times New Roman"/>
          <w:sz w:val="24"/>
          <w:szCs w:val="24"/>
        </w:rPr>
      </w:pPr>
    </w:p>
    <w:p w14:paraId="56B7C62C" w14:textId="77777777" w:rsidR="003701CD" w:rsidRDefault="003701CD"/>
    <w:sectPr w:rsidR="003701CD" w:rsidSect="000E6320">
      <w:pgSz w:w="12240" w:h="15840"/>
      <w:pgMar w:top="1135" w:right="567" w:bottom="42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0868" w14:textId="77777777" w:rsidR="00180D73" w:rsidRDefault="00180D73" w:rsidP="00FA7FDC">
      <w:r>
        <w:separator/>
      </w:r>
    </w:p>
  </w:endnote>
  <w:endnote w:type="continuationSeparator" w:id="0">
    <w:p w14:paraId="58F9E73B" w14:textId="77777777" w:rsidR="00180D73" w:rsidRDefault="00180D73"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98BB" w14:textId="77777777" w:rsidR="00DD4BC1" w:rsidRDefault="00DD4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70E9" w14:textId="73CAE185" w:rsidR="00DD4BC1" w:rsidRPr="008C1BFD" w:rsidRDefault="00DD4BC1" w:rsidP="008C1BFD">
    <w:pPr>
      <w:pStyle w:val="Footer"/>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DD4BC1" w:rsidRPr="008C1BFD" w:rsidRDefault="00DD4BC1" w:rsidP="008C1BFD">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BA87" w14:textId="52D33888" w:rsidR="00DD4BC1" w:rsidRPr="009219D0" w:rsidRDefault="00DD4BC1" w:rsidP="009219D0">
    <w:pPr>
      <w:pStyle w:val="Footer"/>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DD4BC1" w:rsidRPr="009219D0" w:rsidRDefault="00DD4BC1" w:rsidP="009219D0">
    <w:pPr>
      <w:pStyle w:val="Footer"/>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0472" w14:textId="77777777" w:rsidR="00180D73" w:rsidRDefault="00180D73" w:rsidP="00FA7FDC">
      <w:r>
        <w:separator/>
      </w:r>
    </w:p>
  </w:footnote>
  <w:footnote w:type="continuationSeparator" w:id="0">
    <w:p w14:paraId="16A2A350" w14:textId="77777777" w:rsidR="00180D73" w:rsidRDefault="00180D73" w:rsidP="00FA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0A2D" w14:textId="77777777" w:rsidR="00DD4BC1" w:rsidRDefault="00DD4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162187"/>
      <w:docPartObj>
        <w:docPartGallery w:val="Page Numbers (Top of Page)"/>
        <w:docPartUnique/>
      </w:docPartObj>
    </w:sdtPr>
    <w:sdtEndPr/>
    <w:sdtContent>
      <w:p w14:paraId="23D2C566" w14:textId="6730ECB6" w:rsidR="00DD4BC1" w:rsidRDefault="00DD4BC1">
        <w:pPr>
          <w:pStyle w:val="Header"/>
          <w:jc w:val="center"/>
        </w:pPr>
        <w:r>
          <w:fldChar w:fldCharType="begin"/>
        </w:r>
        <w:r>
          <w:instrText>PAGE   \* MERGEFORMAT</w:instrText>
        </w:r>
        <w:r>
          <w:fldChar w:fldCharType="separate"/>
        </w:r>
        <w:r w:rsidR="00CE0DC2">
          <w:rPr>
            <w:noProof/>
          </w:rPr>
          <w:t>7</w:t>
        </w:r>
        <w:r>
          <w:fldChar w:fldCharType="end"/>
        </w:r>
      </w:p>
    </w:sdtContent>
  </w:sdt>
  <w:p w14:paraId="1C807616" w14:textId="77777777" w:rsidR="00DD4BC1" w:rsidRDefault="00DD4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9C93" w14:textId="76830648" w:rsidR="00DD4BC1" w:rsidRDefault="00DD4BC1">
    <w:pPr>
      <w:pStyle w:val="Header"/>
      <w:jc w:val="center"/>
    </w:pPr>
  </w:p>
  <w:p w14:paraId="55403049" w14:textId="77777777" w:rsidR="00DD4BC1" w:rsidRDefault="00DD4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63"/>
    <w:rsid w:val="00004D29"/>
    <w:rsid w:val="00020288"/>
    <w:rsid w:val="00074D31"/>
    <w:rsid w:val="00092E9D"/>
    <w:rsid w:val="000C60B3"/>
    <w:rsid w:val="000E6320"/>
    <w:rsid w:val="001006C9"/>
    <w:rsid w:val="00160623"/>
    <w:rsid w:val="00180D73"/>
    <w:rsid w:val="0018243A"/>
    <w:rsid w:val="00186788"/>
    <w:rsid w:val="00207C28"/>
    <w:rsid w:val="0029230C"/>
    <w:rsid w:val="00292DDD"/>
    <w:rsid w:val="002B3225"/>
    <w:rsid w:val="002B6152"/>
    <w:rsid w:val="002C395F"/>
    <w:rsid w:val="002C5F0C"/>
    <w:rsid w:val="002E3641"/>
    <w:rsid w:val="003701CD"/>
    <w:rsid w:val="00387400"/>
    <w:rsid w:val="003D4918"/>
    <w:rsid w:val="003D564A"/>
    <w:rsid w:val="00403B6A"/>
    <w:rsid w:val="004135CB"/>
    <w:rsid w:val="00456DC8"/>
    <w:rsid w:val="00462962"/>
    <w:rsid w:val="0046323A"/>
    <w:rsid w:val="004B7D4D"/>
    <w:rsid w:val="004F40C0"/>
    <w:rsid w:val="005065EE"/>
    <w:rsid w:val="005A373D"/>
    <w:rsid w:val="006064ED"/>
    <w:rsid w:val="006967A7"/>
    <w:rsid w:val="006D3472"/>
    <w:rsid w:val="006E74DD"/>
    <w:rsid w:val="00741FC9"/>
    <w:rsid w:val="00753FD0"/>
    <w:rsid w:val="00773505"/>
    <w:rsid w:val="007A6D7A"/>
    <w:rsid w:val="007E1D25"/>
    <w:rsid w:val="00807F53"/>
    <w:rsid w:val="00815B4F"/>
    <w:rsid w:val="00884D2E"/>
    <w:rsid w:val="008C1BFD"/>
    <w:rsid w:val="009219D0"/>
    <w:rsid w:val="00970408"/>
    <w:rsid w:val="009E0DB4"/>
    <w:rsid w:val="009F13C2"/>
    <w:rsid w:val="00A26C60"/>
    <w:rsid w:val="00A641FB"/>
    <w:rsid w:val="00A65EF5"/>
    <w:rsid w:val="00A94F7A"/>
    <w:rsid w:val="00AD7B31"/>
    <w:rsid w:val="00B120A5"/>
    <w:rsid w:val="00B35038"/>
    <w:rsid w:val="00B875F7"/>
    <w:rsid w:val="00B87C18"/>
    <w:rsid w:val="00BD0078"/>
    <w:rsid w:val="00BF0E74"/>
    <w:rsid w:val="00C17719"/>
    <w:rsid w:val="00C74F3B"/>
    <w:rsid w:val="00CA194B"/>
    <w:rsid w:val="00CD7BAA"/>
    <w:rsid w:val="00CE0DC2"/>
    <w:rsid w:val="00D33CB4"/>
    <w:rsid w:val="00D61165"/>
    <w:rsid w:val="00DD4BC1"/>
    <w:rsid w:val="00DF0765"/>
    <w:rsid w:val="00E2756F"/>
    <w:rsid w:val="00E370AA"/>
    <w:rsid w:val="00E42A57"/>
    <w:rsid w:val="00E81413"/>
    <w:rsid w:val="00E97AC2"/>
    <w:rsid w:val="00EC0763"/>
    <w:rsid w:val="00F315FC"/>
    <w:rsid w:val="00F63B2B"/>
    <w:rsid w:val="00F71D03"/>
    <w:rsid w:val="00FA3A4F"/>
    <w:rsid w:val="00FA7FDC"/>
    <w:rsid w:val="00FB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59A2"/>
  <w15:docId w15:val="{314E0B06-42BE-43AC-B80F-39A41C31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5EE"/>
    <w:rPr>
      <w:sz w:val="16"/>
      <w:szCs w:val="16"/>
    </w:rPr>
  </w:style>
  <w:style w:type="paragraph" w:styleId="CommentText">
    <w:name w:val="annotation text"/>
    <w:basedOn w:val="Normal"/>
    <w:link w:val="CommentTextChar"/>
    <w:uiPriority w:val="99"/>
    <w:semiHidden/>
    <w:unhideWhenUsed/>
    <w:rsid w:val="005065EE"/>
  </w:style>
  <w:style w:type="character" w:customStyle="1" w:styleId="CommentTextChar">
    <w:name w:val="Comment Text Char"/>
    <w:basedOn w:val="DefaultParagraphFont"/>
    <w:link w:val="CommentText"/>
    <w:uiPriority w:val="99"/>
    <w:semiHidden/>
    <w:rsid w:val="005065EE"/>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5065EE"/>
    <w:rPr>
      <w:b/>
      <w:bCs/>
    </w:rPr>
  </w:style>
  <w:style w:type="character" w:customStyle="1" w:styleId="CommentSubjectChar">
    <w:name w:val="Comment Subject Char"/>
    <w:basedOn w:val="CommentTextChar"/>
    <w:link w:val="CommentSubject"/>
    <w:uiPriority w:val="99"/>
    <w:semiHidden/>
    <w:rsid w:val="005065EE"/>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50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EE"/>
    <w:rPr>
      <w:rFonts w:ascii="Segoe UI" w:eastAsia="Times New Roman" w:hAnsi="Segoe UI" w:cs="Segoe UI"/>
      <w:sz w:val="18"/>
      <w:szCs w:val="18"/>
      <w:lang w:val="lt-LT" w:eastAsia="lt-LT"/>
    </w:rPr>
  </w:style>
  <w:style w:type="paragraph" w:styleId="Header">
    <w:name w:val="header"/>
    <w:basedOn w:val="Normal"/>
    <w:link w:val="HeaderChar"/>
    <w:uiPriority w:val="99"/>
    <w:unhideWhenUsed/>
    <w:rsid w:val="00FA7FDC"/>
    <w:pPr>
      <w:tabs>
        <w:tab w:val="center" w:pos="4819"/>
        <w:tab w:val="right" w:pos="9638"/>
      </w:tabs>
    </w:pPr>
  </w:style>
  <w:style w:type="character" w:customStyle="1" w:styleId="HeaderChar">
    <w:name w:val="Header Char"/>
    <w:basedOn w:val="DefaultParagraphFont"/>
    <w:link w:val="Header"/>
    <w:uiPriority w:val="99"/>
    <w:rsid w:val="00FA7FDC"/>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A7FDC"/>
    <w:pPr>
      <w:tabs>
        <w:tab w:val="center" w:pos="4819"/>
        <w:tab w:val="right" w:pos="9638"/>
      </w:tabs>
    </w:pPr>
  </w:style>
  <w:style w:type="character" w:customStyle="1" w:styleId="FooterChar">
    <w:name w:val="Footer Char"/>
    <w:basedOn w:val="DefaultParagraphFont"/>
    <w:link w:val="Footer"/>
    <w:uiPriority w:val="99"/>
    <w:rsid w:val="00FA7FDC"/>
    <w:rPr>
      <w:rFonts w:ascii="Arial" w:eastAsia="Times New Roman" w:hAnsi="Arial" w:cs="Arial"/>
      <w:sz w:val="20"/>
      <w:szCs w:val="20"/>
      <w:lang w:val="lt-LT" w:eastAsia="lt-LT"/>
    </w:rPr>
  </w:style>
  <w:style w:type="paragraph" w:styleId="Title">
    <w:name w:val="Title"/>
    <w:basedOn w:val="Normal"/>
    <w:link w:val="TitleChar"/>
    <w:qFormat/>
    <w:rsid w:val="00E42A57"/>
    <w:pPr>
      <w:ind w:firstLine="0"/>
      <w:jc w:val="center"/>
    </w:pPr>
    <w:rPr>
      <w:rFonts w:ascii="Times New Roman" w:hAnsi="Times New Roman" w:cs="Times New Roman"/>
      <w:sz w:val="24"/>
      <w:szCs w:val="24"/>
      <w:lang w:val="x-none" w:eastAsia="en-US"/>
    </w:rPr>
  </w:style>
  <w:style w:type="character" w:customStyle="1" w:styleId="TitleChar">
    <w:name w:val="Title Char"/>
    <w:basedOn w:val="DefaultParagraphFont"/>
    <w:link w:val="Title"/>
    <w:rsid w:val="00E42A57"/>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A32F6-B0B5-47A8-9B18-DD5A99B8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10584</Words>
  <Characters>6033</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Julija Goštautaitė-Adomavičienė</cp:lastModifiedBy>
  <cp:revision>6</cp:revision>
  <cp:lastPrinted>2017-08-08T13:48:00Z</cp:lastPrinted>
  <dcterms:created xsi:type="dcterms:W3CDTF">2017-11-24T11:24:00Z</dcterms:created>
  <dcterms:modified xsi:type="dcterms:W3CDTF">2017-12-04T08:46:00Z</dcterms:modified>
</cp:coreProperties>
</file>